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pragma solidity ^0.6.12;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 SPDX-License-Identifier: MIT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interface IERC20 {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totalSupply() external view returns (uint256);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the amount of tokens owned by `account`.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balanceOf(address account) external view returns (uint256);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Moves `amount` tokens from the caller's account to `recipient`.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Returns a boolean value indicating whether the operation succeeded.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Emits a {Transfer} event.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transfer(address recipient, uint256 amount) external returns (bool);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the remaining number of tokens that `spender` will be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allowed to spend on behalf of `owner` through {transferFrom}. This is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zero by default.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This value changes when {approve} or {transferFrom} are called.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allowance(address owner, address spender) external view returns (uint256);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Sets `amount` as the allowance of `spender` over the caller's tokens.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Returns a boolean value indicating whether the operation succeeded.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IMPORTANT: Beware that changing an allowance with this method brings the risk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that someone may use both the old and the new allowance by unfortunate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transaction ordering. One possible solution to mitigate this race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condition is to first reduce the spender's allowance to 0 and set the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desired value afterwards: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https://github.com/ethereum/EIPs/issues/20#issuecomment-263524729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Emits an {Approval} event.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approve(address spender, uint256 amount) external returns (bool);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Moves `amount` tokens from `sender` to `recipient` using the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allowance mechanism. `amount` is then deducted from the caller's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allowance.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Returns a boolean value indicating whether the operation succeeded.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Emits a {Transfer} event.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transferFrom(address sender, address recipient, uint256 amount) external returns (bool);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Emitted when `value` tokens are moved from one account (`from`) to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another (`to`).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Note that `value` may be zero.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Transfer(address indexed from, address indexed to, uint256 value);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Emitted when the allowance of a `spender` for an `owner` is set by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a call to {approve}. `value` is the new allowance.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Approval(address indexed owner, address indexed spender, uint256 value);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@dev Wrappers over Solidity's arithmetic operations with added overflow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checks.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Arithmetic operations in Solidity wrap on overflow. This can easily result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in bugs, because programmers usually assume that an overflow raises an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error, which is the standard behavior in high level programming languages.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`SafeMath` restores this intuition by reverting the transaction when an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operation overflows.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Using this library instead of the unchecked operations eliminates an entire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class of bugs, so it's recommended to use it always.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library SafeMath {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the addition of two unsigned integers, reverting on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overflow.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Counterpart to Solidity's `+` operator.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Requirements: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Addition cannot overflow.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add(uint256 a, uint256 b) internal pure returns (uint256) {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c = a + b;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require(c &gt;= a, "SafeMath: addition overflow");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c;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the subtraction of two unsigned integers, reverting on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overflow (when the result is negative).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Counterpart to Solidity's `-` operator.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Requirements: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Subtraction cannot overflow.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sub(uint256 a, uint256 b) internal pure returns (uint256) {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sub(a, b, "SafeMath: subtraction overflow");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the subtraction of two unsigned integers, reverting with custom message on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overflow (when the result is negative).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Counterpart to Solidity's `-` operator.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Requirements: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Subtraction cannot overflow.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sub(uint256 a, uint256 b, string memory errorMessage) internal pure returns (uint256) {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require(b &lt;= a, errorMessage);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c = a - b;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c;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the multiplication of two unsigned integers, reverting on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overflow.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Counterpart to Solidity's `*` operator.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Requirements: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Multiplication cannot overflow.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mul(uint256 a, uint256 b) internal pure returns (uint256) {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Gas optimization: this is cheaper than requiring 'a' not being zero, but the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benefit is lost if 'b' is also tested.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See: https://github.com/OpenZeppelin/openzeppelin-contracts/pull/522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(a == 0) {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c = a * b;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require(c / a == b, "SafeMath: multiplication overflow");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c;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the integer division of two unsigned integers. Reverts on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division by zero. The result is rounded towards zero.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Counterpart to Solidity's `/` operator. Note: this function uses a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`revert` opcode (which leaves remaining gas untouched) while Solidity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uses an invalid opcode to revert (consuming all remaining gas).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Requirements: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The divisor cannot be zero.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div(uint256 a, uint256 b) internal pure returns (uint256) {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div(a, b, "SafeMath: division by zero");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the integer division of two unsigned integers. Reverts with custom message on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division by zero. The result is rounded towards zero.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Counterpart to Solidity's `/` operator. Note: this function uses a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`revert` opcode (which leaves remaining gas untouched) while Solidity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uses an invalid opcode to revert (consuming all remaining gas).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Requirements: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The divisor cannot be zero.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div(uint256 a, uint256 b, string memory errorMessage) internal pure returns (uint256) {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require(b &gt; 0, errorMessage);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c = a / b;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assert(a == b * c + a % b); // There is no case in which this doesn't hold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c;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the remainder of dividing two unsigned integers. (unsigned integer modulo),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Reverts when dividing by zero.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Counterpart to Solidity's `%` operator. This function uses a `revert`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opcode (which leaves remaining gas untouched) while Solidity uses an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invalid opcode to revert (consuming all remaining gas).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Requirements: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The divisor cannot be zero.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mod(uint256 a, uint256 b) internal pure returns (uint256) {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mod(a, b, "SafeMath: modulo by zero");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the remainder of dividing two unsigned integers. (unsigned integer modulo),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Reverts with custom message when dividing by zero.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Counterpart to Solidity's `%` operator. This function uses a `revert`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opcode (which leaves remaining gas untouched) while Solidity uses an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invalid opcode to revert (consuming all remaining gas).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Requirements: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The divisor cannot be zero.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mod(uint256 a, uint256 b, string memory errorMessage) internal pure returns (uint256) {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require(b != 0, errorMessage);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a % b;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abstract contract Context {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_msgSender() internal view virtual returns (address payable) {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msg.sender;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_msgData() internal view virtual returns (bytes memory) {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this; // silence state mutability warning without generating bytecode - see https://github.com/ethereum/solidity/issues/2691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msg.data;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@dev Collection of functions related to the address type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library Address {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true if `account` is a contract.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[IMPORTANT]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====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It is unsafe to assume that an address for which this function returns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false is an externally-owned account (EOA) and not a contract.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Among others, `isContract` will return false for the following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types of addresses: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 - an externally-owned account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 - a contract in construction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 - an address where a contract will be created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 - an address where a contract lived, but was destroyed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====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isContract(address account) internal view returns (bool) {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According to EIP-1052, 0x0 is the value returned for not-yet created accounts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and 0xc5d2460186f7233c927e7db2dcc703c0e500b653ca82273b7bfad8045d85a470 is returned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for accounts without code, i.e. `keccak256('')`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bytes32 codehash;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bytes32 accountHash = 0xc5d2460186f7233c927e7db2dcc703c0e500b653ca82273b7bfad8045d85a470;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solhint-disable-next-line no-inline-assembly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assembly { codehash := extcodehash(account) }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(codehash != accountHash &amp;&amp; codehash != 0x0);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Replacement for Solidity's `transfer`: sends `amount` wei to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`recipient`, forwarding all available gas and reverting on errors.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https://eips.ethereum.org/EIPS/eip-1884[EIP1884] increases the gas cost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of certain opcodes, possibly making contracts go over the 2300 gas limit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imposed by `transfer`, making them unable to receive funds via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`transfer`. {sendValue} removes this limitation.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https://diligence.consensys.net/posts/2019/09/stop-using-soliditys-transfer-now/[Learn more].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IMPORTANT: because control is transferred to `recipient`, care must be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taken to not create reentrancy vulnerabilities. Consider using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{ReentrancyGuard} or the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https://solidity.readthedocs.io/en/v0.5.11/security-considerations.html#use-the-checks-effects-interactions-pattern[checks-effects-interactions pattern].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sendValue(address payable recipient, uint256 amount) internal {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require(address(this).balance &gt;= amount, "Address: insufficient balance");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solhint-disable-next-line avoid-low-level-calls, avoid-call-value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(bool success, ) = recipient.call{ value: amount }("");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require(success, "Address: unable to send value, recipient may have reverted");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Performs a Solidity function call using a low level `call`. A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plain`call` is an unsafe replacement for a function call: use this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function instead.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If `target` reverts with a revert reason, it is bubbled up by this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function (like regular Solidity function calls).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Returns the raw returned data. To convert to the expected return value,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use https://solidity.readthedocs.io/en/latest/units-and-global-variables.html?highlight=abi.decode#abi-encoding-and-decoding-functions[`abi.decode`].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Requirements: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`target` must be a contract.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calling `target` with `data` must not revert.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_Available since v3.1._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functionCall(address target, bytes memory data) internal returns (bytes memory) {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return functionCall(target, data, "Address: low-level call failed");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Same as {xref-Address-functionCall-address-bytes-}[`functionCall`], but with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`errorMessage` as a fallback revert reason when `target` reverts.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_Available since v3.1._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functionCall(address target, bytes memory data, string memory errorMessage) internal returns (bytes memory) {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_functionCallWithValue(target, data, 0, errorMessage);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Same as {xref-Address-functionCall-address-bytes-}[`functionCall`],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but also transferring `value` wei to `target`.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Requirements: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the calling contract must have an ETH balance of at least `value`.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- the called Solidity function must be `payable`.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_Available since v3.1._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functionCallWithValue(address target, bytes memory data, uint256 value) internal returns (bytes memory) {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functionCallWithValue(target, data, value, "Address: low-level call with value failed");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Same as {xref-Address-functionCallWithValue-address-bytes-uint256-}[`functionCallWithValue`], but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with `errorMessage` as a fallback revert reason when `target` reverts.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_Available since v3.1._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functionCallWithValue(address target, bytes memory data, uint256 value, string memory errorMessage) internal returns (bytes memory) {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require(address(this).balance &gt;= value, "Address: insufficient balance for call");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_functionCallWithValue(target, data, value, errorMessage);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_functionCallWithValue(address target, bytes memory data, uint256 weiValue, string memory errorMessage) private returns (bytes memory) {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require(isContract(target), "Address: call to non-contract");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solhint-disable-next-line avoid-low-level-calls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(bool success, bytes memory returndata) = target.call{ value: weiValue }(data);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(success) {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returndata;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// Look for revert reason and bubble it up if present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(returndata.length &gt; 0) {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// The easiest way to bubble the revert reason is using memory via assembly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// solhint-disable-next-line no-inline-assembly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assembly {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let returndata_size := mload(returndata)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    revert(add(32, returndata), returndata_size)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revert(errorMessage);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@dev Contract module which provides a basic access control mechanism, where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there is an account (an owner) that can be granted exclusive access to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specific functions.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By default, the owner account will be the one that deploys the contract. This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can later be changed with {transferOwnership}.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This module is used through inheritance. It will make available the modifier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`onlyOwner`, which can be applied to your functions to restrict their use to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 the owner.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contract Ownable is Context {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address private _owner;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address private _previousOwner;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private _lockTime;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OwnershipTransferred(address indexed previousOwner, address indexed newOwner);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Initializes the contract setting the deployer as the initial owner.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constructor () internal {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msgSender = _msgSender();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_owner = msgSender;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OwnershipTransferred(address(0), msgSender);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Returns the address of the current owner.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owner() public view returns (address) {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_owner;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Throws if called by any account other than the owner.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modifier onlyOwner() {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require(_owner == _msgSender(), "Ownable: caller is not the owner");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_;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/**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Leaves the contract without owner. It will not be possible to call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`onlyOwner` functions anymore. Can only be called by the current owner.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NOTE: Renouncing ownership will leave the contract without an owner,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thereby removing any functionality that is only available to the owner.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renounceOwnership() public virtual onlyOwner {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OwnershipTransferred(_owner, address(0));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_owner = address(0);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@dev Transfers ownership of the contract to a new account (`newOwner`).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 Can only be called by the current owner.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transferOwnership(address newOwner) public virtual onlyOwner {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require(newOwner != address(0), "Ownable: new owner is the zero address");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OwnershipTransferred(_owner, newOwner);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_owner = newOwner;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geUnlockTime() public view returns (uint256) {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_lockTime;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//Locks the contract for owner for the amount of time provided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lock(uint256 time) public virtual onlyOwner {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_previousOwner = _owner;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_owner = address(0);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_lockTime = now + time;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OwnershipTransferred(_owner, address(0));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//Unlocks the contract for owner when _lockTime is exceeds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unlock() public virtual {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require(_previousOwner == msg.sender, "You don't have permission to unlock");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require(now &gt; _lockTime , "Contract is locked until 7 days");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OwnershipTransferred(_owner, _previousOwner);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_owner = _previousOwner;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 pragma solidity &gt;=0.5.0;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interface IUniswapV2Factory {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PairCreated(address indexed token0, address indexed token1, address pair, uint);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feeTo() external view returns (address);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feeToSetter() external view returns (address);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getPair(address tokenA, address tokenB) external view returns (address pair);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allPairs(uint) external view returns (address pair);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allPairsLength() external view returns (uint);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createPair(address tokenA, address tokenB) external returns (address pair);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setFeeTo(address) external;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setFeeToSetter(address) external;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 pragma solidity &gt;=0.5.0;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interface IUniswapV2Pair {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Approval(address indexed owner, address indexed spender, uint value);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Transfer(address indexed from, address indexed to, uint value);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name() external pure returns (string memory);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symbol() external pure returns (string memory);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decimals() external pure returns (uint8);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totalSupply() external view returns (uint);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balanceOf(address owner) external view returns (uint);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allowance(address owner, address spender) external view returns (uint);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approve(address spender, uint value) external returns (bool);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transfer(address to, uint value) external returns (bool);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transferFrom(address from, address to, uint value) external returns (bool);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DOMAIN_SEPARATOR() external view returns (bytes32);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PERMIT_TYPEHASH() external pure returns (bytes32);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nonces(address owner) external view returns (uint);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permit(address owner, address spender, uint value, uint deadline, uint8 v, bytes32 r, bytes32 s) external;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Mint(address indexed sender, uint amount0, uint amount1);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Burn(address indexed sender, uint amount0, uint amount1, address indexed to);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Swap(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indexed sender,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amount0In,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amount1In,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amount0Out,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amount1Out,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indexed to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Sync(uint112 reserve0, uint112 reserve1);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MINIMUM_LIQUIDITY() external pure returns (uint);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factory() external view returns (address);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token0() external view returns (address);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token1() external view returns (address);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getReserves() external view returns (uint112 reserve0, uint112 reserve1, uint32 blockTimestampLast);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price0CumulativeLast() external view returns (uint);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price1CumulativeLast() external view returns (uint);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kLast() external view returns (uint);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mint(address to) external returns (uint liquidity);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burn(address to) external returns (uint amount0, uint amount1);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swap(uint amount0Out, uint amount1Out, address to, bytes calldata data) external;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skim(address to) external;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sync() external;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initialize(address, address) external;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 pragma solidity &gt;=0.6.2;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interface IUniswapV2Router01 {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factory() external pure returns (address);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WETH() external pure returns (address);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addLiquidity(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tokenA,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tokenB,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amountADesired,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amountBDesired,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amountAMin,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amountBMin,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 returns (uint amountA, uint amountB, uint liquidity);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addLiquidityETH(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token,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amountTokenDesired,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amountTokenMin,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amountETHMin,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 payable returns (uint amountToken, uint amountETH, uint liquidity);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removeLiquidity(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tokenA,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tokenB,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liquidity,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amountAMin,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amountBMin,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 returns (uint amountA, uint amountB);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removeLiquidityETH(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token,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liquidity,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amountTokenMin,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amountETHMin,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 returns (uint amountToken, uint amountETH);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removeLiquidityWithPermit(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tokenA,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tokenB,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liquidity,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amountAMin,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amountBMin,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deadline,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bool approveMax, uint8 v, bytes32 r, bytes32 s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 returns (uint amountA, uint amountB);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removeLiquidityETHWithPermit(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token,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liquidity,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amountTokenMin,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amountETHMin,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deadline,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bool approveMax, uint8 v, bytes32 r, bytes32 s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 returns (uint amountToken, uint amountETH);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swapExactTokensForTokens(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amountIn,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amountOutMin,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address[] calldata path,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 returns (uint[] memory amounts);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swapTokensForExactTokens(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amountOut,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amountInMax,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address[] calldata path,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 returns (uint[] memory amounts);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swapExactETHForTokens(uint amountOutMin, address[] calldata path, address to, uint deadline)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external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payable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returns (uint[] memory amounts);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swapTokensForExactETH(uint amountOut, uint amountInMax, address[] calldata path, address to, uint deadline)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external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returns (uint[] memory amounts);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swapExactTokensForETH(uint amountIn, uint amountOutMin, address[] calldata path, address to, uint deadline)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external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returns (uint[] memory amounts);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swapETHForExactTokens(uint amountOut, address[] calldata path, address to, uint deadline)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external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payable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returns (uint[] memory amounts);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quote(uint amountA, uint reserveA, uint reserveB) external pure returns (uint amountB);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getAmountOut(uint amountIn, uint reserveIn, uint reserveOut) external pure returns (uint amountOut);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getAmountIn(uint amountOut, uint reserveIn, uint reserveOut) external pure returns (uint amountIn);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getAmountsOut(uint amountIn, address[] calldata path) external view returns (uint[] memory amounts);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getAmountsIn(uint amountOut, address[] calldata path) external view returns (uint[] memory amounts);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// pragma solidity &gt;=0.6.2;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interface IUniswapV2Router02 is IUniswapV2Router01 {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removeLiquidityETHSupportingFeeOnTransferTokens(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token,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liquidity,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amountTokenMin,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amountETHMin,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 returns (uint amountETH);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removeLiquidityETHWithPermitSupportingFeeOnTransferTokens(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token,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liquidity,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amountTokenMin,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amountETHMin,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deadline,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bool approveMax, uint8 v, bytes32 r, bytes32 s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 returns (uint amountETH);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swapExactTokensForTokensSupportingFeeOnTransferTokens(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amountIn,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amountOutMin,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address[] calldata path,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external;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swapExactETHForTokensSupportingFeeOnTransferTokens(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amountOutMin,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address[] calldata path,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 payable;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swapExactTokensForETHSupportingFeeOnTransferTokens(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amountIn,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amountOutMin,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address[] calldata path,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 deadline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external;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contract RaboniaToken is Context, IERC20, Ownable {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using SafeMath for uint256;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using Address for address;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mapping (address =&gt; uint256) private _rOwned;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mapping (address =&gt; uint256) private _tOwned;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mapping (address =&gt; mapping (address =&gt; uint256)) private _allowances;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mapping (address =&gt; bool) private _isExcludedFromFee;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mapping (address =&gt; bool) private _isExcluded;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address[] private _excluded;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private constant MAX = ~uint256(0);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private _tTotal = 1000000 * 10**6 * 10**18;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private _rTotal = (MAX - (MAX % _tTotal));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private _tFeeTotal;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public _amountBurned = 0;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string private _name = "Rabonia Token";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string private _symbol = "RBN";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uint8 private _decimals = 18;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public _taxFee = 5;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private _previousTaxFee = _taxFee;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public _liquidityFee = 4;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private _previousLiquidityFee = _liquidityFee;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public _communityFee = 1;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private _previousCommunityFee = _communityFee;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address public _communityWallet;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address public _liqOwner;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IUniswapV2Router02 public immutable uniswapV2Router;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address public immutable uniswapV2Pair;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bool inSwapAndLiquify;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bool public swapAndLiquifyEnabled = true;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public _maxTxAmount = 2500000 * 10**6 * 10**8;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private numTokensSellToAddToLiquidity = 250000 * 10**6 * 10**8;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uint256 private maxNumTokensSellToAddToLiquidity = 250000 * 10**6 * 10**8;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MinTokensBeforeSwapUpdated(uint256 minTokensBeforeSwap);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MaxTokensLiquiditySwapUpdated(uint256 maxTokens);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SwapAndLiquifyEnabledUpdated(bool enabled);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NewLiquidityOwner(address addr);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event SwapAndLiquify(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tokensSwapped,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ethReceived,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tokensIntoLiqudity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modifier lockTheSwap {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inSwapAndLiquify = true;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_;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inSwapAndLiquify = false;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constructor () public {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_rOwned[_msgSender()] = _rTotal;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_liqOwner = _msgSender();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IUniswapV2Router02 _uniswapV2Router = IUniswapV2Router02(0x05fF2B0DB69458A0750badebc4f9e13aDd608C7F);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// Create a uniswap pair for this new token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uniswapV2Pair = IUniswapV2Factory(_uniswapV2Router.factory())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.createPair(address(this), _uniswapV2Router.WETH());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set the rest of the contract variables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uniswapV2Router = _uniswapV2Router;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_communityWallet = 0x7a250d5630B4cF539739dF2C5dAcb4c659F2488D; //THIS IS THE UNISWAP ROUTER ADDRESS, CHANGE BEFORE DEPLOYING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//exclude owner and this contract from fee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_isExcludedFromFee[owner()] = true;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_isExcludedFromFee[address(this)] = true;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_isExcludedFromFee[address(0)] = true;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_isExcludedFromFee[_communityWallet] = true;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manually exclude owner, community wallet, zero, and this contract from holder's rewards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Transfer(address(0), _msgSender(), _tTotal);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name() public view returns (string memory) {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_name;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symbol() public view returns (string memory) {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_symbol;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decimals() public view returns (uint8) {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_decimals;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totalSupply() public view override returns (uint256) {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_tTotal;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rTotal() public view returns (uint256) {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_rTotal;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balanceOf(address account) public view override returns (uint256) {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(_isExcluded[account]) return _tOwned[account];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tokenFromReflection(_rOwned[account]);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rbalanceOf(address account) public view returns (uint256) {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_rOwned[account];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transfer(address recipient, uint256 amount) public override returns (bool) {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_transfer(_msgSender(), recipient, amount);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allowance(address owner, address spender) public view override returns (uint256) {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_allowances[owner][spender];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approve(address spender, uint256 amount) public override returns (bool) {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_approve(_msgSender(), spender, amount);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transferFrom(address sender, address recipient, uint256 amount) public override returns (bool) {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_transfer(sender, recipient, amount);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_approve(sender, _msgSender(), _allowances[sender][_msgSender()].sub(amount, "ERC20: transfer amount exceeds allowance"));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increaseAllowance(address spender, uint256 addedValue) public virtual returns (bool) {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_approve(_msgSender(), spender, _allowances[_msgSender()][spender].add(addedValue));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decreaseAllowance(address spender, uint256 subtractedValue) public virtual returns (bool) {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_approve(_msgSender(), spender, _allowances[_msgSender()][spender].sub(subtractedValue, "ERC20: decreased allowance below zero"));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isExcludedFromReward(address account) public view returns (bool) {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_isExcluded[account];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totalFees() public view returns (uint256) {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_tFeeTotal;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deliver(uint256 tAmount) public {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sender = _msgSender();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require(!_isExcluded[sender], "Excluded addresses cannot call this function");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(uint256 rAmount,,,,,,) = _getValues(tAmount);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_rOwned[sender] = _rOwned[sender].sub(rAmount);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_rTotal = _rTotal.sub(rAmount);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_tFeeTotal = _tFeeTotal.add(tAmount);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reflectionFromToken(uint256 tAmount, bool deductTransferFee) public view returns(uint256) {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require(tAmount &lt;= _tTotal, "Amount must be less than supply");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(!deductTransferFee) {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(uint256 rAmount,,,,,,) = _getValues(tAmount);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rAmount;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(,uint256 rTransferAmount,,,,,) = _getValues(tAmount);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rTransferAmount;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tokenFromReflection(uint256 rAmount) public view returns(uint256) {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require(rAmount &lt;= _rTotal, "Amount must be less than total reflections");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currentRate =  _getRate();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rAmount.div(currentRate);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excludeFromReward(address account) public onlyOwner() {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require(account != 0x7a250d5630B4cF539739dF2C5dAcb4c659F2488D, 'We can not exclude Uniswap router.');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require(!_isExcluded[account], "Account is already excluded");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if(_rOwned[account] &gt; 0) {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_tOwned[account] = tokenFromReflection(_rOwned[account]);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_isExcluded[account] = true;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_excluded.push(account);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includeInReward(address account) external onlyOwner() {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require(_isExcluded[account], "Account is already excluded");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(uint256 i = 0; i &lt; _excluded.length; i++) {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(_excluded[i] == account) {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_excluded[i] = _excluded[_excluded.length - 1];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_tOwned[account] = 0;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_isExcluded[account] = false;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_excluded.pop();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_transferBothExcluded(address sender, address recipient, uint256 tAmount) private {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(uint256 rAmount, uint256 rTransferAmount, uint256 rFee, uint256 tTransferAmount, uint256 tFee, uint256 tLiquidity, uint256 tCommunity) = _getValues(tAmount);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_tOwned[sender] = _tOwned[sender].sub(tAmount);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_rOwned[sender] = _rOwned[sender].sub(rAmount);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_tOwned[recipient] = _tOwned[recipient].add(tTransferAmount);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_rOwned[recipient] = _rOwned[recipient].add(rTransferAmount);        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_takeLiquidity(tLiquidity);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_takeCommunityFee(tCommunity);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_reflectFee(rFee, tFee);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Transfer(sender, recipient, tTransferAmount);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excludeFromFee(address account) public onlyOwner {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_isExcludedFromFee[account] = true;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includeInFee(address account) public onlyOwner {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_isExcludedFromFee[account] = false;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setTaxFeePercent(uint256 taxFee) external onlyOwner() {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_taxFee = taxFee;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setCommunityFeePercent(uint256 communityFee) external onlyOwner() {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_communityFee = communityFee;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setLiquidityFeePercent(uint256 liquidityFee) external onlyOwner() {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_liquidityFee = liquidityFee;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setMaxTxPercent(uint256 maxTxPercent) external onlyOwner() {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_maxTxAmount = _tTotal.mul(maxTxPercent).div(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10**2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setSwapAndLiquifyEnabled(bool _enabled) public onlyOwner {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swapAndLiquifyEnabled = _enabled;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SwapAndLiquifyEnabledUpdated(_enabled);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//to recieve ETH from uniswapV2Router when swaping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receive() external payable {}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_reflectFee(uint256 rFee, uint256 tFee) private {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_rTotal = _rTotal.sub(rFee);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_tFeeTotal = _tFeeTotal.add(tFee);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_getValues(uint256 tAmount) private view returns (uint256, uint256, uint256, uint256, uint256, uint256, uint256) {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(uint256 tTransferAmount, uint256 tFee, uint256 tLiquidity, uint256 tCommunity) = _getTValues(tAmount);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(uint256 rAmount, uint256 rTransferAmount, uint256 rFee) = _getRValues(tAmount, tFee, tLiquidity, tCommunity, _getRate());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(rAmount, rTransferAmount, rFee, tTransferAmount, tFee, tLiquidity, tCommunity);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_getTValues(uint256 tAmount) private view returns (uint256, uint256, uint256, uint256) {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tFee = calculateTaxFee(tAmount);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tLiquidity = calculateLiquidityFee(tAmount);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tCommunity = calculateCommunityFee(tAmount);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tTransferAmount = tAmount.sub(tFee).sub(tLiquidity).sub(tCommunity);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(tTransferAmount, tFee, tLiquidity, tCommunity);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_getRValues(uint256 tAmount, uint256 tFee, uint256 tLiquidity, uint256 tCommunity, uint256 currentRate) private pure returns (uint256, uint256, uint256) {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rAmount = tAmount.mul(currentRate);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rFee = tFee.mul(currentRate);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rLiquidity = tLiquidity.mul(currentRate);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rCommunity = tCommunity.mul(currentRate);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rTransferAmount = rAmount.sub(rFee).sub(rLiquidity).sub(rCommunity);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(rAmount, rTransferAmount, rFee);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_getRate() private view returns(uint256) {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(uint256 rSupply, uint256 tSupply) = _getCurrentSupply();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rSupply.div(tSupply);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_getCurrentSupply() private view returns(uint256, uint256) {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rSupply = _rTotal;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tSupply = _tTotal;      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for (uint256 i = 0; i &lt; _excluded.length; i++) {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(_rOwned[_excluded[i]] &gt; rSupply || _tOwned[_excluded[i]] &gt; tSupply) return (_rTotal, _tTotal);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rSupply = rSupply.sub(_rOwned[_excluded[i]]);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tSupply = tSupply.sub(_tOwned[_excluded[i]]);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(rSupply &lt; _rTotal.div(_tTotal)) return (_rTotal, _tTotal);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(rSupply, tSupply);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_takeCommunityFee(uint256 tCommunity) private {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(tCommunity != 0) {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uint256 currentRate =  _getRate();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uint256 rCommunity = tCommunity.mul(currentRate);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_rOwned[_communityWallet] = _rOwned[_communityWallet].add(rCommunity);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if(_isExcluded[_communityWallet]) {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_tOwned[_communityWallet] = _tOwned[_communityWallet].add(tCommunity);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_takeLiquidity(uint256 tLiquidity) private {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(tLiquidity != 0) {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currentRate =  _getRate();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rLiquidity = tLiquidity.mul(currentRate);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_rOwned[address(this)] = _rOwned[address(this)].add(rLiquidity);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if(_isExcluded[address(this)]) {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_tOwned[address(this)] = _tOwned[address(this)].add(tLiquidity);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calculateTaxFee(uint256 _amount) private view returns (uint256) {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_amount.mul(_taxFee).div(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10**2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calculateLiquidityFee(uint256 _amount) private view returns (uint256) {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_amount.mul(_liquidityFee).div(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10**2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calculateCommunityFee(uint256 _amount) private view returns (uint256) {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_amount.mul(_communityFee).div(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10**2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removeAllFee() private {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if(_taxFee == 0 &amp;&amp; _liquidityFee == 0 &amp;&amp; _communityFee == 0) return;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_previousTaxFee = _taxFee;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_previousLiquidityFee = _liquidityFee;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_previousCommunityFee = _communityFee;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_taxFee = 0;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_liquidityFee = 0;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_communityFee = 0;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restoreAllFee() private {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_taxFee = _previousTaxFee;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_liquidityFee = _previousLiquidityFee;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_communityFee = _previousCommunityFee;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isExcludedFromFee(address account) public view returns(bool) {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_isExcludedFromFee[account];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_approve(address owner, address spender, uint256 amount) private {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require(owner != address(0), "ERC20: approve from the zero address");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require(spender != address(0), "ERC20: approve to the zero address");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_allowances[owner][spender] = amount;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Approval(owner, spender, amount);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_transfer(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from,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 to,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amount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 private {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require(from != address(0), "ERC20: transfer from the zero address");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require(to != address(0), "ERC20: transfer to the zero address");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require(amount &gt; 0, "Transfer amount must be greater than zero");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require(amount &lt;= _maxTxAmount, "Transfer amount exceeds the maxTxAmount.");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is the token balance of this contract address over the min number of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tokens that we need to initiate a swap + liquidity lock?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also, don't get caught in a circular liquidity event.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also, don't swap &amp; liquify if sender is uniswap pair.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contractTokenBalance = balanceOf(address(this));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if(contractTokenBalance &gt;= _maxTxAmount)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contractTokenBalance = _maxTxAmount; // only swap max tx amount at a time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bool overMinTokenBalance = contractTokenBalance &gt;= numTokensSellToAddToLiquidity;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(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overMinTokenBalance &amp;&amp;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!inSwapAndLiquify &amp;&amp;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swapAndLiquifyEnabled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 {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(contractTokenBalance &gt;= maxNumTokensSellToAddToLiquidity) {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contractTokenBalance = maxNumTokensSellToAddToLiquidity;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//add liquidity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swapAndLiquify(contractTokenBalance);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//indicates if fee should be deducted from transfer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bool takeFee = true;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//if any account belongs to _isExcludedFromFee account then remove the fee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if(_isExcludedFromFee[from] || _isExcludedFromFee[to]){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takeFee = false;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//transfer amount, it will take tax, burn, liquidity fee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_tokenTransfer(from,to,amount,takeFee);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swapAndLiquify(uint256 contractTokenBalance) private lockTheSwap {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split the contract balance into halves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half = contractTokenBalance.div(2);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otherHalf = contractTokenBalance.sub(half);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capture the contract's current ETH balance.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this is so that we can capture exactly the amount of ETH that the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swap creates, and not make the liquidity event include any ETH that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has been manually sent to the contract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initialBalance = address(this).balance;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swap tokens for ETH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swapTokensForEth(half); // &lt;- this breaks the ETH -&gt; HATE swap when swap+liquify is triggered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how much ETH did we just swap into?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uint256 newBalance = address(this).balance.sub(initialBalance);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add liquidity to uniswap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addLiquidity(otherHalf, newBalance);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SwapAndLiquify(half, newBalance, otherHalf);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swapTokensForEth(uint256 tokenAmount) private {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generate the uniswap pair path of token -&gt; weth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address[] memory path = new address[](2);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path[0] = address(this);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path[1] = uniswapV2Router.WETH();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_approve(address(this), address(uniswapV2Router), tokenAmount);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make the swap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uniswapV2Router.swapExactTokensForETHSupportingFeeOnTransferTokens(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tokenAmount,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0, // accept any amount of ETH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path,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address(this),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block.timestamp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addLiquidity(uint256 tokenAmount, uint256 ethAmount) private {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approve token transfer to cover all possible scenarios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_approve(address(this), address(uniswapV2Router), tokenAmount);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// add the liquidity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uniswapV2Router.addLiquidityETH{value: ethAmount}(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address(this),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tokenAmount,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0, // slippage is unavoidable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0, // slippage is unavoidable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_liqOwner,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block.timestamp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//this method is responsible for taking all fee, if takeFee is true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_tokenTransfer(address sender, address recipient, uint256 amount,bool takeFee) private {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if(!takeFee)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removeAllFee();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(_isExcluded[sender] &amp;&amp; !_isExcluded[recipient]) {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_transferFromExcluded(sender, recipient, amount);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 else if (!_isExcluded[sender] &amp;&amp; _isExcluded[recipient]) {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_transferToExcluded(sender, recipient, amount);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 else if (!_isExcluded[sender] &amp;&amp; !_isExcluded[recipient]) {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_transferStandard(sender, recipient, amount);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 else if (_isExcluded[sender] &amp;&amp; _isExcluded[recipient]) {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_transferBothExcluded(sender, recipient, amount);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_transferStandard(sender, recipient, amount);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if(!takeFee)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restoreAllFee();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_transferStandard(address sender, address recipient, uint256 tAmount) private {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(uint256 rAmount, uint256 rTransferAmount, uint256 rFee, uint256 tTransferAmount, uint256 tFee, uint256 tLiquidity, uint256 tCommunity) = _getValues(tAmount);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_rOwned[sender] = _rOwned[sender].sub(rAmount);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_rOwned[recipient] = _rOwned[recipient].add(rTransferAmount);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_takeCommunityFee(tCommunity);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_takeLiquidity(tLiquidity);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_reflectFee(rFee, tFee);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Transfer(sender, recipient, tTransferAmount);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_transferToExcluded(address sender, address recipient, uint256 tAmount) private {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(uint256 rAmount, uint256 rTransferAmount, uint256 rFee, uint256 tTransferAmount, uint256 tFee, uint256 tLiquidity, uint256 tCommunity) = _getValues(tAmount);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_rOwned[sender] = _rOwned[sender].sub(rAmount);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_tOwned[recipient] = _tOwned[recipient].add(tTransferAmount);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_rOwned[recipient] = _rOwned[recipient].add(rTransferAmount);           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_takeCommunityFee(tCommunity);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_takeLiquidity(tLiquidity);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_reflectFee(rFee, tFee);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Transfer(sender, recipient, tTransferAmount);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_transferFromExcluded(address sender, address recipient, uint256 tAmount) private {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(uint256 rAmount, uint256 rTransferAmount, uint256 rFee, uint256 tTransferAmount, uint256 tFee, uint256 tLiquidity, uint256 tCommunity) = _getValues(tAmount);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_tOwned[sender] = _tOwned[sender].sub(tAmount);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_rOwned[sender] = _rOwned[sender].sub(rAmount);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_rOwned[recipient] = _rOwned[recipient].add(rTransferAmount);   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_takeCommunityFee(tCommunity);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_takeLiquidity(tLiquidity);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_reflectFee(rFee, tFee);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Transfer(sender, recipient, tTransferAmount);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 burn tokens, 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burn(uint256 amount) public onlyOwner {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_amountBurned += amount;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_rOwned[msg.sender] = _rOwned[msg.sender].sub(amount, "BEP20: burn amount exceeds balance");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_rTotal = _rTotal.sub(amount);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(_isExcluded[msg.sender]) {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_tOwned[msg.sender] = _tOwned[msg.sender].sub(amount, "BEP20: burn amount exceeds balance");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_tTotal = _tTotal.sub(amount);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Transfer(msg.sender, address(0), amount);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 people send coin to contract, this unstucks them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emergencyCleanSentCoin(address payable _to, uint256 amount) public onlyOwner {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bool sent = _to.send(amount);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require(sent, "Failed to send Ether");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 people send tokens to contract, this unstucks them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emergencyCleanSentToken(address _to, address tokenContract, uint256 amount) public onlyOwner {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require(tokenContract != address(this), "can not do that, sorry");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IERC20 tok = IERC20(tokenContract);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bool sent = tok.transfer(_to, amount);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require(sent, "Token transfer failed");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setMaxTxAmount(uint256 maxTxSats_) external onlyOwner() {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_maxTxAmount = maxTxSats_;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setMinTokensBeforeSwapUpdated(uint256 _minimumTokens) public onlyOwner {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numTokensSellToAddToLiquidity = _minimumTokens;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MinTokensBeforeSwapUpdated(_minimumTokens);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setMaxNumTokensSellToAddToLiquidity(uint256 _maximumTokens) public onlyOwner {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maxNumTokensSellToAddToLiquidity = _maximumTokens;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MaxTokensLiquiditySwapUpdated(_maximumTokens);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function setLiquidityOwner(address newLOwner) public onlyOwner {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_liqOwner = newLOwner;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emit NewLiquidityOwner(_liqOwner);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