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607B5A"/>
    <w:p w:rsidR="00B402E4" w:rsidRDefault="00B402E4">
      <w:r>
        <w:rPr>
          <w:noProof/>
        </w:rPr>
        <w:drawing>
          <wp:inline distT="0" distB="0" distL="0" distR="0" wp14:anchorId="2A694475" wp14:editId="68814E1E">
            <wp:extent cx="5274310" cy="1477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E4" w:rsidRDefault="00B402E4"/>
    <w:p w:rsidR="009E3E87" w:rsidRDefault="009E3E87">
      <w:pPr>
        <w:rPr>
          <w:noProof/>
        </w:rPr>
      </w:pPr>
    </w:p>
    <w:p w:rsidR="00B402E4" w:rsidRDefault="00B402E4">
      <w:r>
        <w:rPr>
          <w:noProof/>
        </w:rPr>
        <w:drawing>
          <wp:inline distT="0" distB="0" distL="0" distR="0" wp14:anchorId="4A23F6AE" wp14:editId="13A03023">
            <wp:extent cx="458152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87" w:rsidRDefault="009E3E87"/>
    <w:p w:rsidR="009E3E87" w:rsidRDefault="009E3E87">
      <w:r>
        <w:rPr>
          <w:rFonts w:hint="eastAsia"/>
        </w:rPr>
        <w:t>漏洞点在这里，可以自己指定大小进行读写chunk。</w:t>
      </w:r>
    </w:p>
    <w:p w:rsidR="009E3E87" w:rsidRDefault="009E3E87">
      <w:pPr>
        <w:rPr>
          <w:rFonts w:hint="eastAsia"/>
        </w:rPr>
      </w:pPr>
      <w:r>
        <w:rPr>
          <w:rFonts w:hint="eastAsia"/>
        </w:rPr>
        <w:t>经典的</w:t>
      </w:r>
      <w:proofErr w:type="spellStart"/>
      <w:r>
        <w:rPr>
          <w:rFonts w:hint="eastAsia"/>
        </w:rPr>
        <w:t>fastbin</w:t>
      </w:r>
      <w:proofErr w:type="spellEnd"/>
      <w:r>
        <w:t xml:space="preserve"> </w:t>
      </w:r>
      <w:r>
        <w:rPr>
          <w:rFonts w:hint="eastAsia"/>
        </w:rPr>
        <w:t>attack</w:t>
      </w:r>
    </w:p>
    <w:p w:rsidR="009E3E87" w:rsidRDefault="009E3E87">
      <w:r>
        <w:rPr>
          <w:rFonts w:hint="eastAsia"/>
        </w:rPr>
        <w:t>所以攻击思路如下：</w:t>
      </w:r>
    </w:p>
    <w:p w:rsidR="009E3E87" w:rsidRDefault="009E3E87">
      <w:r>
        <w:rPr>
          <w:rFonts w:hint="eastAsia"/>
        </w:rPr>
        <w:t>1、 首先分配三块chunk</w:t>
      </w:r>
    </w:p>
    <w:p w:rsidR="009E3E87" w:rsidRDefault="009E3E87">
      <w:r>
        <w:rPr>
          <w:rFonts w:hint="eastAsia"/>
        </w:rPr>
        <w:t>2、 释放第2块</w:t>
      </w:r>
    </w:p>
    <w:p w:rsidR="009E3E87" w:rsidRDefault="009E3E87">
      <w:r>
        <w:rPr>
          <w:rFonts w:hint="eastAsia"/>
        </w:rPr>
        <w:t>3、 然后通过第1块去修改第二块的</w:t>
      </w:r>
      <w:proofErr w:type="spellStart"/>
      <w:r>
        <w:rPr>
          <w:rFonts w:hint="eastAsia"/>
        </w:rPr>
        <w:t>fd</w:t>
      </w:r>
      <w:proofErr w:type="spellEnd"/>
    </w:p>
    <w:p w:rsidR="009E3E87" w:rsidRDefault="009E3E87">
      <w:r>
        <w:rPr>
          <w:rFonts w:hint="eastAsia"/>
        </w:rPr>
        <w:t>4、 分配到</w:t>
      </w:r>
      <w:proofErr w:type="spellStart"/>
      <w:r>
        <w:rPr>
          <w:rFonts w:hint="eastAsia"/>
        </w:rPr>
        <w:t>item</w:t>
      </w:r>
      <w:r>
        <w:t>_list</w:t>
      </w:r>
      <w:proofErr w:type="spellEnd"/>
      <w:r>
        <w:rPr>
          <w:rFonts w:hint="eastAsia"/>
        </w:rPr>
        <w:t>处，修改地址为free</w:t>
      </w:r>
      <w:r>
        <w:t xml:space="preserve"> </w:t>
      </w:r>
      <w:r>
        <w:rPr>
          <w:rFonts w:hint="eastAsia"/>
        </w:rPr>
        <w:t>的got表地址</w:t>
      </w:r>
    </w:p>
    <w:p w:rsidR="009E3E87" w:rsidRDefault="009E3E87">
      <w:r>
        <w:rPr>
          <w:rFonts w:hint="eastAsia"/>
        </w:rPr>
        <w:t>5、 将system地址写入free的got表中</w:t>
      </w:r>
    </w:p>
    <w:p w:rsidR="009E3E87" w:rsidRDefault="009E3E87">
      <w:r>
        <w:rPr>
          <w:rFonts w:hint="eastAsia"/>
        </w:rPr>
        <w:t>6、free一个/</w:t>
      </w:r>
      <w:r>
        <w:t>bin/</w:t>
      </w:r>
      <w:proofErr w:type="spellStart"/>
      <w:r>
        <w:t>sh</w:t>
      </w:r>
      <w:proofErr w:type="spellEnd"/>
      <w:r>
        <w:rPr>
          <w:rFonts w:hint="eastAsia"/>
        </w:rPr>
        <w:t>\x</w:t>
      </w:r>
      <w:r>
        <w:t>00</w:t>
      </w:r>
      <w:r>
        <w:rPr>
          <w:rFonts w:hint="eastAsia"/>
        </w:rPr>
        <w:t>的块</w:t>
      </w:r>
    </w:p>
    <w:p w:rsidR="009E3E87" w:rsidRDefault="009E3E87">
      <w:r>
        <w:rPr>
          <w:rFonts w:hint="eastAsia"/>
        </w:rPr>
        <w:t>但是实际上，这样做是有问题的：</w:t>
      </w:r>
    </w:p>
    <w:p w:rsidR="009E3E87" w:rsidRDefault="009E3E87">
      <w:r>
        <w:t>F</w:t>
      </w:r>
      <w:r>
        <w:rPr>
          <w:rFonts w:hint="eastAsia"/>
        </w:rPr>
        <w:t>ree修改之后会报错，调整后如下：</w:t>
      </w:r>
    </w:p>
    <w:p w:rsidR="009E3E87" w:rsidRDefault="009E3E87">
      <w:r>
        <w:rPr>
          <w:rFonts w:hint="eastAsia"/>
        </w:rPr>
        <w:t>修改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的got表内地址为system地址</w:t>
      </w:r>
    </w:p>
    <w:p w:rsidR="009E3E87" w:rsidRDefault="009E3E87">
      <w:r>
        <w:rPr>
          <w:rFonts w:hint="eastAsia"/>
        </w:rPr>
        <w:t>申请内存，参数改成/</w:t>
      </w:r>
      <w:r>
        <w:t>bin/</w:t>
      </w:r>
      <w:proofErr w:type="spellStart"/>
      <w:r>
        <w:t>sh</w:t>
      </w:r>
      <w:proofErr w:type="spellEnd"/>
      <w:r>
        <w:t>\x00</w:t>
      </w:r>
      <w:r>
        <w:rPr>
          <w:rFonts w:hint="eastAsia"/>
        </w:rPr>
        <w:t>的地址即可。</w:t>
      </w:r>
    </w:p>
    <w:p w:rsidR="003D0F36" w:rsidRDefault="003D0F36"/>
    <w:p w:rsidR="003D0F36" w:rsidRDefault="003D0F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911E3E" wp14:editId="38FA5B66">
            <wp:extent cx="5274310" cy="20351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0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83"/>
    <w:rsid w:val="00364C83"/>
    <w:rsid w:val="003C7570"/>
    <w:rsid w:val="003D0F36"/>
    <w:rsid w:val="005E485A"/>
    <w:rsid w:val="00607B5A"/>
    <w:rsid w:val="007E745F"/>
    <w:rsid w:val="009E3E87"/>
    <w:rsid w:val="00B402E4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0F3B"/>
  <w15:chartTrackingRefBased/>
  <w15:docId w15:val="{D9236780-46C8-4877-A25C-1113E68B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3</cp:revision>
  <dcterms:created xsi:type="dcterms:W3CDTF">2021-01-17T01:45:00Z</dcterms:created>
  <dcterms:modified xsi:type="dcterms:W3CDTF">2021-01-17T05:42:00Z</dcterms:modified>
</cp:coreProperties>
</file>