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D7" w:rsidRPr="005640DB" w:rsidRDefault="00510ED7" w:rsidP="00510ED7">
      <w:pPr>
        <w:spacing w:after="0" w:line="240" w:lineRule="auto"/>
        <w:rPr>
          <w:rFonts w:ascii="Microsoft Sans Serif" w:hAnsi="Microsoft Sans Serif" w:cs="Microsoft Sans Serif"/>
          <w:sz w:val="20"/>
          <w:szCs w:val="20"/>
          <w:lang w:val="en-US"/>
        </w:rPr>
      </w:pPr>
      <w:r w:rsidRPr="005640DB">
        <w:rPr>
          <w:rFonts w:ascii="Microsoft Sans Serif" w:hAnsi="Microsoft Sans Serif" w:cs="Microsoft Sans Serif"/>
          <w:sz w:val="20"/>
          <w:szCs w:val="20"/>
          <w:lang w:val="en-US"/>
        </w:rPr>
        <w:t>NAVARRO, ROD GERYK C.</w:t>
      </w:r>
    </w:p>
    <w:p w:rsidR="00510ED7" w:rsidRPr="005640DB" w:rsidRDefault="00510ED7" w:rsidP="00510ED7">
      <w:pPr>
        <w:spacing w:after="0" w:line="240" w:lineRule="auto"/>
        <w:rPr>
          <w:rFonts w:ascii="Microsoft Sans Serif" w:hAnsi="Microsoft Sans Serif" w:cs="Microsoft Sans Serif"/>
          <w:sz w:val="20"/>
          <w:szCs w:val="20"/>
          <w:lang w:val="en-US"/>
        </w:rPr>
      </w:pPr>
      <w:r w:rsidRPr="005640DB">
        <w:rPr>
          <w:rFonts w:ascii="Microsoft Sans Serif" w:hAnsi="Microsoft Sans Serif" w:cs="Microsoft Sans Serif"/>
          <w:sz w:val="20"/>
          <w:szCs w:val="20"/>
          <w:lang w:val="en-US"/>
        </w:rPr>
        <w:t xml:space="preserve">2021106441                                                                                                                                      </w:t>
      </w:r>
      <w:r w:rsidR="005640DB" w:rsidRPr="005640DB">
        <w:rPr>
          <w:rFonts w:ascii="Microsoft Sans Serif" w:hAnsi="Microsoft Sans Serif" w:cs="Microsoft Sans Serif"/>
          <w:sz w:val="20"/>
          <w:szCs w:val="20"/>
          <w:lang w:val="en-US"/>
        </w:rPr>
        <w:t xml:space="preserve">                 </w:t>
      </w:r>
      <w:r w:rsidRPr="005640DB">
        <w:rPr>
          <w:rFonts w:ascii="Microsoft Sans Serif" w:hAnsi="Microsoft Sans Serif" w:cs="Microsoft Sans Serif"/>
          <w:sz w:val="20"/>
          <w:szCs w:val="20"/>
          <w:lang w:val="en-US"/>
        </w:rPr>
        <w:t>CPE160P-4_A1</w:t>
      </w:r>
    </w:p>
    <w:p w:rsidR="006B0EC7" w:rsidRPr="005640DB" w:rsidRDefault="006B0EC7" w:rsidP="006B0EC7">
      <w:pPr>
        <w:spacing w:after="0" w:line="240" w:lineRule="auto"/>
        <w:rPr>
          <w:rFonts w:ascii="Microsoft Sans Serif" w:hAnsi="Microsoft Sans Serif" w:cs="Microsoft Sans Serif"/>
          <w:sz w:val="20"/>
          <w:szCs w:val="20"/>
          <w:lang w:val="en-US"/>
        </w:rPr>
      </w:pPr>
    </w:p>
    <w:p w:rsidR="00B178FB" w:rsidRPr="005640DB" w:rsidRDefault="00E30F43" w:rsidP="00B178FB">
      <w:pPr>
        <w:pStyle w:val="NormalWeb"/>
        <w:jc w:val="center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Intelligent waste management system using deep learning with IoT</w:t>
      </w:r>
    </w:p>
    <w:p w:rsidR="00604B8A" w:rsidRPr="005640DB" w:rsidRDefault="00604B8A" w:rsidP="006B0EC7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O</w:t>
      </w:r>
      <w:r w:rsidR="006B0EC7" w:rsidRPr="005640DB">
        <w:rPr>
          <w:rFonts w:ascii="JPCS Engineering Font" w:hAnsi="JPCS Engineering Font"/>
          <w:b/>
          <w:sz w:val="20"/>
          <w:szCs w:val="20"/>
        </w:rPr>
        <w:t>bjectives</w:t>
      </w:r>
      <w:r w:rsidR="00AF13D1" w:rsidRPr="005640DB">
        <w:rPr>
          <w:rFonts w:ascii="JPCS Engineering Font" w:hAnsi="JPCS Engineering Font"/>
          <w:b/>
          <w:sz w:val="20"/>
          <w:szCs w:val="20"/>
        </w:rPr>
        <w:t>:</w:t>
      </w:r>
    </w:p>
    <w:p w:rsidR="006B0EC7" w:rsidRPr="005640DB" w:rsidRDefault="00AF13D1" w:rsidP="00653D42">
      <w:pPr>
        <w:pStyle w:val="NormalWeb"/>
        <w:ind w:firstLine="720"/>
        <w:jc w:val="both"/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The aim of the paper is to create an IoT based technology to simulate a waste management system for the demolition of waste conducted by recycling and landfilling. This paper proposed the use of ultrasonic sensor</w:t>
      </w:r>
      <w:r w:rsidR="00604B8A" w:rsidRPr="005640DB">
        <w:rPr>
          <w:rFonts w:ascii="JPCS Engineering Font" w:hAnsi="JPCS Engineering Font"/>
          <w:sz w:val="20"/>
          <w:szCs w:val="20"/>
        </w:rPr>
        <w:t>, w</w:t>
      </w:r>
      <w:r w:rsidRPr="005640DB">
        <w:rPr>
          <w:rFonts w:ascii="JPCS Engineering Font" w:hAnsi="JPCS Engineering Font"/>
          <w:sz w:val="20"/>
          <w:szCs w:val="20"/>
        </w:rPr>
        <w:t>eight sensor</w:t>
      </w:r>
      <w:r w:rsidR="00604B8A" w:rsidRPr="005640DB">
        <w:rPr>
          <w:rFonts w:ascii="JPCS Engineering Font" w:hAnsi="JPCS Engineering Font"/>
          <w:sz w:val="20"/>
          <w:szCs w:val="20"/>
        </w:rPr>
        <w:t>, and a microcontroller to build the waste management system. The waste management system's capable architecture, based on deep learning and IoT, is reflected in this study.</w:t>
      </w:r>
      <w:r w:rsidRPr="005640DB">
        <w:rPr>
          <w:rFonts w:ascii="JPCS Engineering Font" w:hAnsi="JPCS Engineering Font"/>
          <w:sz w:val="20"/>
          <w:szCs w:val="20"/>
        </w:rPr>
        <w:t xml:space="preserve"> </w:t>
      </w:r>
    </w:p>
    <w:p w:rsidR="006B0EC7" w:rsidRPr="005640DB" w:rsidRDefault="00604B8A" w:rsidP="00653D42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M</w:t>
      </w:r>
      <w:r w:rsidR="006B0EC7" w:rsidRPr="005640DB">
        <w:rPr>
          <w:rFonts w:ascii="JPCS Engineering Font" w:hAnsi="JPCS Engineering Font"/>
          <w:b/>
          <w:sz w:val="20"/>
          <w:szCs w:val="20"/>
        </w:rPr>
        <w:t>aterials</w:t>
      </w:r>
      <w:r w:rsidRPr="005640DB">
        <w:rPr>
          <w:rFonts w:ascii="JPCS Engineering Font" w:hAnsi="JPCS Engineering Font"/>
          <w:b/>
          <w:sz w:val="20"/>
          <w:szCs w:val="20"/>
        </w:rPr>
        <w:t>:</w:t>
      </w:r>
    </w:p>
    <w:p w:rsidR="00604B8A" w:rsidRPr="005640DB" w:rsidRDefault="00604B8A" w:rsidP="00653D42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Microcontroller</w:t>
      </w:r>
    </w:p>
    <w:p w:rsidR="00604B8A" w:rsidRPr="005640DB" w:rsidRDefault="00604B8A" w:rsidP="00653D42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Ultrasonic sensor</w:t>
      </w:r>
    </w:p>
    <w:p w:rsidR="00604B8A" w:rsidRPr="005640DB" w:rsidRDefault="00604B8A" w:rsidP="00653D42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Weight sensor</w:t>
      </w:r>
    </w:p>
    <w:p w:rsidR="006B0EC7" w:rsidRPr="005640DB" w:rsidRDefault="005B3E33" w:rsidP="006B0EC7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6379DE2">
            <wp:simplePos x="0" y="0"/>
            <wp:positionH relativeFrom="column">
              <wp:posOffset>182880</wp:posOffset>
            </wp:positionH>
            <wp:positionV relativeFrom="paragraph">
              <wp:posOffset>219075</wp:posOffset>
            </wp:positionV>
            <wp:extent cx="2498725" cy="2247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30" cy="225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8F9" w:rsidRPr="005640DB">
        <w:rPr>
          <w:rFonts w:ascii="JPCS Engineering Font" w:hAnsi="JPCS Engineering Font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D1C6199">
            <wp:simplePos x="0" y="0"/>
            <wp:positionH relativeFrom="column">
              <wp:posOffset>3619500</wp:posOffset>
            </wp:positionH>
            <wp:positionV relativeFrom="paragraph">
              <wp:posOffset>260350</wp:posOffset>
            </wp:positionV>
            <wp:extent cx="2506980" cy="2295525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D42" w:rsidRPr="005640DB">
        <w:rPr>
          <w:rFonts w:ascii="JPCS Engineering Font" w:hAnsi="JPCS Engineering Font"/>
          <w:b/>
          <w:sz w:val="20"/>
          <w:szCs w:val="20"/>
        </w:rPr>
        <w:t>H</w:t>
      </w:r>
      <w:r w:rsidR="006B0EC7" w:rsidRPr="005640DB">
        <w:rPr>
          <w:rFonts w:ascii="JPCS Engineering Font" w:hAnsi="JPCS Engineering Font"/>
          <w:b/>
          <w:sz w:val="20"/>
          <w:szCs w:val="20"/>
        </w:rPr>
        <w:t>ardware components</w:t>
      </w:r>
      <w:r w:rsidR="00604B8A" w:rsidRPr="005640DB">
        <w:rPr>
          <w:rFonts w:ascii="JPCS Engineering Font" w:hAnsi="JPCS Engineering Font"/>
          <w:b/>
          <w:sz w:val="20"/>
          <w:szCs w:val="20"/>
        </w:rPr>
        <w:t>:</w:t>
      </w:r>
      <w:r w:rsidR="00653D42" w:rsidRPr="005640DB">
        <w:rPr>
          <w:rFonts w:ascii="JPCS Engineering Font" w:hAnsi="JPCS Engineering Font"/>
          <w:b/>
          <w:sz w:val="20"/>
          <w:szCs w:val="20"/>
        </w:rPr>
        <w:t xml:space="preserve">                                                         </w:t>
      </w:r>
      <w:r w:rsidR="005640DB">
        <w:rPr>
          <w:rFonts w:ascii="JPCS Engineering Font" w:hAnsi="JPCS Engineering Font"/>
          <w:b/>
          <w:sz w:val="20"/>
          <w:szCs w:val="20"/>
        </w:rPr>
        <w:t xml:space="preserve">             </w:t>
      </w:r>
      <w:r>
        <w:rPr>
          <w:rFonts w:ascii="JPCS Engineering Font" w:hAnsi="JPCS Engineering Font"/>
          <w:b/>
          <w:sz w:val="20"/>
          <w:szCs w:val="20"/>
        </w:rPr>
        <w:t xml:space="preserve">       </w:t>
      </w:r>
      <w:r w:rsidR="005640DB">
        <w:rPr>
          <w:rFonts w:ascii="JPCS Engineering Font" w:hAnsi="JPCS Engineering Font"/>
          <w:b/>
          <w:sz w:val="20"/>
          <w:szCs w:val="20"/>
        </w:rPr>
        <w:t xml:space="preserve"> </w:t>
      </w:r>
      <w:r w:rsidR="00653D42" w:rsidRPr="005640DB">
        <w:rPr>
          <w:rFonts w:ascii="JPCS Engineering Font" w:hAnsi="JPCS Engineering Font"/>
          <w:b/>
          <w:sz w:val="20"/>
          <w:szCs w:val="20"/>
        </w:rPr>
        <w:t>F</w:t>
      </w:r>
      <w:r w:rsidR="00653D42" w:rsidRPr="005640DB">
        <w:rPr>
          <w:rFonts w:ascii="JPCS Engineering Font" w:hAnsi="JPCS Engineering Font"/>
          <w:b/>
          <w:sz w:val="20"/>
          <w:szCs w:val="20"/>
        </w:rPr>
        <w:t>lowchart</w:t>
      </w:r>
      <w:r w:rsidR="00653D42" w:rsidRPr="005640DB">
        <w:rPr>
          <w:rFonts w:ascii="JPCS Engineering Font" w:hAnsi="JPCS Engineering Font"/>
          <w:b/>
          <w:sz w:val="20"/>
          <w:szCs w:val="20"/>
        </w:rPr>
        <w:t>:</w:t>
      </w:r>
    </w:p>
    <w:p w:rsidR="00604B8A" w:rsidRPr="005640DB" w:rsidRDefault="00604B8A" w:rsidP="006B0EC7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604B8A" w:rsidRPr="005640DB" w:rsidRDefault="00604B8A" w:rsidP="006B0EC7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604B8A" w:rsidRPr="005640DB" w:rsidRDefault="00604B8A" w:rsidP="006B0EC7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604B8A" w:rsidRPr="005640DB" w:rsidRDefault="00604B8A" w:rsidP="006B0EC7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604B8A" w:rsidRPr="005640DB" w:rsidRDefault="00604B8A" w:rsidP="006B0EC7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604B8A" w:rsidRPr="005640DB" w:rsidRDefault="00604B8A" w:rsidP="006B0EC7">
      <w:pPr>
        <w:pStyle w:val="NormalWeb"/>
        <w:rPr>
          <w:rFonts w:ascii="JPCS Engineering Font" w:hAnsi="JPCS Engineering Font"/>
          <w:b/>
          <w:sz w:val="20"/>
          <w:szCs w:val="20"/>
        </w:rPr>
      </w:pPr>
    </w:p>
    <w:p w:rsidR="00B178FB" w:rsidRPr="005640DB" w:rsidRDefault="00B178FB" w:rsidP="006B0EC7">
      <w:pPr>
        <w:pStyle w:val="NormalWeb"/>
        <w:rPr>
          <w:rFonts w:ascii="JPCS Engineering Font" w:hAnsi="JPCS Engineering Font"/>
          <w:b/>
          <w:sz w:val="20"/>
          <w:szCs w:val="20"/>
        </w:rPr>
      </w:pPr>
    </w:p>
    <w:p w:rsidR="00653D42" w:rsidRPr="005640DB" w:rsidRDefault="00653D42" w:rsidP="006B0EC7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F</w:t>
      </w:r>
      <w:r w:rsidR="006B0EC7" w:rsidRPr="005640DB">
        <w:rPr>
          <w:rFonts w:ascii="JPCS Engineering Font" w:hAnsi="JPCS Engineering Font"/>
          <w:b/>
          <w:sz w:val="20"/>
          <w:szCs w:val="20"/>
        </w:rPr>
        <w:t>unctionalities</w:t>
      </w:r>
      <w:r w:rsidRPr="005640DB">
        <w:rPr>
          <w:rFonts w:ascii="JPCS Engineering Font" w:hAnsi="JPCS Engineering Font"/>
          <w:b/>
          <w:sz w:val="20"/>
          <w:szCs w:val="20"/>
        </w:rPr>
        <w:t>:</w:t>
      </w:r>
    </w:p>
    <w:p w:rsidR="004F78F9" w:rsidRPr="005640DB" w:rsidRDefault="00653D42" w:rsidP="004F78F9">
      <w:pPr>
        <w:pStyle w:val="NormalWeb"/>
        <w:spacing w:before="0" w:beforeAutospacing="0" w:after="0" w:afterAutospacing="0"/>
        <w:ind w:firstLine="720"/>
        <w:jc w:val="both"/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Using a microcontroller equipped with several sensors, the concept presents the architectural design of a smart garbage can. For data monitoring, the suggested approach makes use of Bluetooth and IoT connectedness. Bluetooth facilitates close-quarters data monitoring via an Android app, while IoT allows for real-time data administration from anyplace.</w:t>
      </w:r>
    </w:p>
    <w:p w:rsidR="004F78F9" w:rsidRPr="005640DB" w:rsidRDefault="004F78F9" w:rsidP="004F78F9">
      <w:pPr>
        <w:pStyle w:val="NormalWeb"/>
        <w:spacing w:before="0" w:beforeAutospacing="0" w:after="0" w:afterAutospacing="0"/>
        <w:ind w:firstLine="720"/>
        <w:rPr>
          <w:rFonts w:ascii="JPCS Engineering Font" w:hAnsi="JPCS Engineering Font"/>
          <w:sz w:val="20"/>
          <w:szCs w:val="20"/>
        </w:rPr>
      </w:pPr>
    </w:p>
    <w:p w:rsidR="004F78F9" w:rsidRPr="005640DB" w:rsidRDefault="004F78F9" w:rsidP="004F78F9">
      <w:pPr>
        <w:pStyle w:val="NormalWeb"/>
        <w:spacing w:before="0" w:beforeAutospacing="0" w:after="0" w:afterAutospacing="0"/>
        <w:ind w:firstLine="720"/>
        <w:rPr>
          <w:rFonts w:ascii="JPCS Engineering Font" w:hAnsi="JPCS Engineering Font"/>
          <w:sz w:val="20"/>
          <w:szCs w:val="20"/>
        </w:rPr>
      </w:pPr>
    </w:p>
    <w:p w:rsidR="00AF13D1" w:rsidRPr="005640DB" w:rsidRDefault="00653D42" w:rsidP="004F78F9">
      <w:pPr>
        <w:pStyle w:val="NormalWeb"/>
        <w:spacing w:before="0" w:beforeAutospacing="0" w:after="0" w:afterAutospacing="0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Why it is considered an application of transducers and sensors?</w:t>
      </w:r>
    </w:p>
    <w:p w:rsidR="005640DB" w:rsidRPr="005640DB" w:rsidRDefault="004F78F9" w:rsidP="005640DB">
      <w:pPr>
        <w:pStyle w:val="NormalWeb"/>
        <w:ind w:firstLine="720"/>
        <w:jc w:val="both"/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The intelligent waste management system uses transducers and sensors to monitor waste levels.</w:t>
      </w:r>
      <w:r w:rsidR="00B178FB" w:rsidRPr="005640DB">
        <w:rPr>
          <w:rFonts w:ascii="JPCS Engineering Font" w:hAnsi="JPCS Engineering Font"/>
          <w:sz w:val="20"/>
          <w:szCs w:val="20"/>
        </w:rPr>
        <w:t xml:space="preserve"> </w:t>
      </w:r>
      <w:r w:rsidRPr="005640DB">
        <w:rPr>
          <w:rFonts w:ascii="JPCS Engineering Font" w:hAnsi="JPCS Engineering Font"/>
          <w:sz w:val="20"/>
          <w:szCs w:val="20"/>
        </w:rPr>
        <w:t>The ultrasonic and weight sensors convert physical measurements like distance and mass into electrical signals processed by a microcontroller. This data is then transmitted via IoT for real-time monitoring and management.</w:t>
      </w:r>
    </w:p>
    <w:p w:rsidR="00B527E3" w:rsidRPr="005640DB" w:rsidRDefault="00B527E3" w:rsidP="006B0EC7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Reference:</w:t>
      </w:r>
    </w:p>
    <w:p w:rsidR="00AF13D1" w:rsidRPr="005640DB" w:rsidRDefault="00AF13D1" w:rsidP="006B0EC7">
      <w:pPr>
        <w:pStyle w:val="NormalWeb"/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 xml:space="preserve">Rahman, </w:t>
      </w:r>
      <w:proofErr w:type="spellStart"/>
      <w:r w:rsidRPr="005640DB">
        <w:rPr>
          <w:rFonts w:ascii="JPCS Engineering Font" w:hAnsi="JPCS Engineering Font"/>
          <w:sz w:val="20"/>
          <w:szCs w:val="20"/>
        </w:rPr>
        <w:t>Wahidur</w:t>
      </w:r>
      <w:proofErr w:type="spellEnd"/>
      <w:r w:rsidRPr="005640DB">
        <w:rPr>
          <w:rFonts w:ascii="JPCS Engineering Font" w:hAnsi="JPCS Engineering Font"/>
          <w:sz w:val="20"/>
          <w:szCs w:val="20"/>
        </w:rPr>
        <w:t xml:space="preserve"> &amp; Islam, </w:t>
      </w:r>
      <w:proofErr w:type="spellStart"/>
      <w:r w:rsidRPr="005640DB">
        <w:rPr>
          <w:rFonts w:ascii="JPCS Engineering Font" w:hAnsi="JPCS Engineering Font"/>
          <w:sz w:val="20"/>
          <w:szCs w:val="20"/>
        </w:rPr>
        <w:t>Rahabul</w:t>
      </w:r>
      <w:proofErr w:type="spellEnd"/>
      <w:r w:rsidRPr="005640DB">
        <w:rPr>
          <w:rFonts w:ascii="JPCS Engineering Font" w:hAnsi="JPCS Engineering Font"/>
          <w:sz w:val="20"/>
          <w:szCs w:val="20"/>
        </w:rPr>
        <w:t xml:space="preserve"> &amp; Hasan, Arafat &amp; </w:t>
      </w:r>
      <w:proofErr w:type="spellStart"/>
      <w:r w:rsidRPr="005640DB">
        <w:rPr>
          <w:rFonts w:ascii="JPCS Engineering Font" w:hAnsi="JPCS Engineering Font"/>
          <w:sz w:val="20"/>
          <w:szCs w:val="20"/>
        </w:rPr>
        <w:t>Bithi</w:t>
      </w:r>
      <w:proofErr w:type="spellEnd"/>
      <w:r w:rsidRPr="005640DB">
        <w:rPr>
          <w:rFonts w:ascii="JPCS Engineering Font" w:hAnsi="JPCS Engineering Font"/>
          <w:sz w:val="20"/>
          <w:szCs w:val="20"/>
        </w:rPr>
        <w:t xml:space="preserve">, </w:t>
      </w:r>
      <w:proofErr w:type="spellStart"/>
      <w:r w:rsidRPr="005640DB">
        <w:rPr>
          <w:rFonts w:ascii="JPCS Engineering Font" w:hAnsi="JPCS Engineering Font"/>
          <w:sz w:val="20"/>
          <w:szCs w:val="20"/>
        </w:rPr>
        <w:t>Nasima</w:t>
      </w:r>
      <w:proofErr w:type="spellEnd"/>
      <w:r w:rsidRPr="005640DB">
        <w:rPr>
          <w:rFonts w:ascii="JPCS Engineering Font" w:hAnsi="JPCS Engineering Font"/>
          <w:sz w:val="20"/>
          <w:szCs w:val="20"/>
        </w:rPr>
        <w:t xml:space="preserve"> &amp; Hasan, Mohammad &amp; Rahman, Mohammad </w:t>
      </w:r>
      <w:proofErr w:type="spellStart"/>
      <w:r w:rsidRPr="005640DB">
        <w:rPr>
          <w:rFonts w:ascii="JPCS Engineering Font" w:hAnsi="JPCS Engineering Font"/>
          <w:sz w:val="20"/>
          <w:szCs w:val="20"/>
        </w:rPr>
        <w:t>Motiur</w:t>
      </w:r>
      <w:proofErr w:type="spellEnd"/>
      <w:r w:rsidRPr="005640DB">
        <w:rPr>
          <w:rFonts w:ascii="JPCS Engineering Font" w:hAnsi="JPCS Engineering Font"/>
          <w:sz w:val="20"/>
          <w:szCs w:val="20"/>
        </w:rPr>
        <w:t>. (2020). Intelligent waste management system using deep learning with IoT. Journal of King Saud University - Computer and Information Sciences.</w:t>
      </w:r>
      <w:r w:rsidR="00B527E3" w:rsidRPr="005640DB">
        <w:rPr>
          <w:rFonts w:ascii="JPCS Engineering Font" w:hAnsi="JPCS Engineering Font"/>
          <w:sz w:val="20"/>
          <w:szCs w:val="20"/>
        </w:rPr>
        <w:t xml:space="preserve"> </w:t>
      </w:r>
      <w:hyperlink r:id="rId9" w:history="1">
        <w:r w:rsidR="00B527E3" w:rsidRPr="005640DB">
          <w:rPr>
            <w:rStyle w:val="Hyperlink"/>
            <w:rFonts w:ascii="JPCS Engineering Font" w:hAnsi="JPCS Engineering Font"/>
            <w:sz w:val="20"/>
            <w:szCs w:val="20"/>
          </w:rPr>
          <w:t>https://www.researchgate.net/publication/344385811_Intelligent_waste_management_system_using_deep_learning_with_IoT#pf4</w:t>
        </w:r>
      </w:hyperlink>
    </w:p>
    <w:p w:rsidR="00204F63" w:rsidRPr="005640DB" w:rsidRDefault="004652BA" w:rsidP="00204F63">
      <w:pPr>
        <w:spacing w:after="0" w:line="240" w:lineRule="auto"/>
        <w:rPr>
          <w:rFonts w:ascii="Microsoft Sans Serif" w:hAnsi="Microsoft Sans Serif" w:cs="Microsoft Sans Serif"/>
          <w:sz w:val="20"/>
          <w:szCs w:val="20"/>
          <w:lang w:val="en-US"/>
        </w:rPr>
      </w:pPr>
      <w:r w:rsidRPr="005640DB">
        <w:rPr>
          <w:rFonts w:ascii="Microsoft Sans Serif" w:hAnsi="Microsoft Sans Serif" w:cs="Microsoft Sans Serif"/>
          <w:sz w:val="20"/>
          <w:szCs w:val="20"/>
          <w:lang w:val="en-US"/>
        </w:rPr>
        <w:lastRenderedPageBreak/>
        <w:t>NAVARRO, ROD GERYK C.</w:t>
      </w:r>
    </w:p>
    <w:p w:rsidR="00204F63" w:rsidRPr="005640DB" w:rsidRDefault="00204F63" w:rsidP="00204F63">
      <w:pPr>
        <w:spacing w:after="0" w:line="240" w:lineRule="auto"/>
        <w:rPr>
          <w:rFonts w:ascii="Microsoft Sans Serif" w:hAnsi="Microsoft Sans Serif" w:cs="Microsoft Sans Serif"/>
          <w:sz w:val="20"/>
          <w:szCs w:val="20"/>
          <w:lang w:val="en-US"/>
        </w:rPr>
      </w:pPr>
      <w:r w:rsidRPr="005640DB">
        <w:rPr>
          <w:rFonts w:ascii="Microsoft Sans Serif" w:hAnsi="Microsoft Sans Serif" w:cs="Microsoft Sans Serif"/>
          <w:sz w:val="20"/>
          <w:szCs w:val="20"/>
          <w:lang w:val="en-US"/>
        </w:rPr>
        <w:t>2021106441</w:t>
      </w:r>
      <w:r w:rsidR="00510ED7" w:rsidRPr="005640DB">
        <w:rPr>
          <w:rFonts w:ascii="Microsoft Sans Serif" w:hAnsi="Microsoft Sans Serif" w:cs="Microsoft Sans Serif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</w:t>
      </w:r>
      <w:r w:rsidR="00B54ED3">
        <w:rPr>
          <w:rFonts w:ascii="Microsoft Sans Serif" w:hAnsi="Microsoft Sans Serif" w:cs="Microsoft Sans Serif"/>
          <w:sz w:val="20"/>
          <w:szCs w:val="20"/>
          <w:lang w:val="en-US"/>
        </w:rPr>
        <w:t xml:space="preserve">          </w:t>
      </w:r>
      <w:r w:rsidR="00510ED7" w:rsidRPr="005640DB">
        <w:rPr>
          <w:rFonts w:ascii="Microsoft Sans Serif" w:hAnsi="Microsoft Sans Serif" w:cs="Microsoft Sans Serif"/>
          <w:sz w:val="20"/>
          <w:szCs w:val="20"/>
          <w:lang w:val="en-US"/>
        </w:rPr>
        <w:t xml:space="preserve">    CPE160P-4_A1</w:t>
      </w:r>
    </w:p>
    <w:p w:rsidR="00204F63" w:rsidRPr="005640DB" w:rsidRDefault="00204F63" w:rsidP="006B0EC7">
      <w:pPr>
        <w:spacing w:after="0" w:line="240" w:lineRule="auto"/>
        <w:rPr>
          <w:sz w:val="20"/>
          <w:szCs w:val="20"/>
          <w:lang w:val="en-US"/>
        </w:rPr>
      </w:pPr>
    </w:p>
    <w:p w:rsidR="00204F63" w:rsidRPr="005640DB" w:rsidRDefault="00204F63" w:rsidP="006B0EC7">
      <w:pPr>
        <w:spacing w:after="0" w:line="240" w:lineRule="auto"/>
        <w:rPr>
          <w:sz w:val="20"/>
          <w:szCs w:val="20"/>
          <w:lang w:val="en-US"/>
        </w:rPr>
      </w:pPr>
    </w:p>
    <w:p w:rsidR="00204F63" w:rsidRPr="005640DB" w:rsidRDefault="0020021D" w:rsidP="00E81E57">
      <w:pPr>
        <w:spacing w:after="0" w:line="240" w:lineRule="auto"/>
        <w:jc w:val="center"/>
        <w:rPr>
          <w:rFonts w:ascii="JPCS Engineering Font" w:hAnsi="JPCS Engineering Font"/>
          <w:b/>
          <w:sz w:val="20"/>
          <w:szCs w:val="20"/>
          <w:lang w:val="en-US"/>
        </w:rPr>
      </w:pPr>
      <w:r w:rsidRPr="005640DB">
        <w:rPr>
          <w:rFonts w:ascii="JPCS Engineering Font" w:hAnsi="JPCS Engineering Font"/>
          <w:b/>
          <w:sz w:val="20"/>
          <w:szCs w:val="20"/>
          <w:lang w:val="en-US"/>
        </w:rPr>
        <w:t>Low-cost bus seating information technology system</w:t>
      </w:r>
    </w:p>
    <w:p w:rsidR="0020021D" w:rsidRPr="005640DB" w:rsidRDefault="0020021D" w:rsidP="0020021D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Objectives:</w:t>
      </w:r>
      <w:r w:rsidRPr="005640DB">
        <w:rPr>
          <w:rFonts w:ascii="JPCS Engineering Font" w:hAnsi="JPCS Engineering Font"/>
          <w:b/>
          <w:sz w:val="20"/>
          <w:szCs w:val="20"/>
        </w:rPr>
        <w:t xml:space="preserve"> </w:t>
      </w:r>
    </w:p>
    <w:p w:rsidR="0071528D" w:rsidRPr="005640DB" w:rsidRDefault="0071528D" w:rsidP="00E81E57">
      <w:pPr>
        <w:pStyle w:val="NormalWeb"/>
        <w:ind w:firstLine="720"/>
        <w:jc w:val="both"/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 xml:space="preserve">The study's goal is to create, put into practice, and evaluate an Internet of Things-based system for monitoring bus occupancy in real-time. Using a variety of sensors, such as the IR sensor and force-resistive resistors, among others, it seeks to offer precise data on passenger entry, seat occupancy, and bus location. </w:t>
      </w:r>
    </w:p>
    <w:p w:rsidR="0071528D" w:rsidRPr="005640DB" w:rsidRDefault="0020021D" w:rsidP="0020021D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Materials:</w:t>
      </w:r>
    </w:p>
    <w:p w:rsidR="00E428E7" w:rsidRPr="005640DB" w:rsidRDefault="00E428E7" w:rsidP="00E428E7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Raspberry Pi microcontroller</w:t>
      </w:r>
    </w:p>
    <w:p w:rsidR="00E428E7" w:rsidRPr="005640DB" w:rsidRDefault="00E428E7" w:rsidP="00E428E7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IR sensor</w:t>
      </w:r>
    </w:p>
    <w:p w:rsidR="00E428E7" w:rsidRPr="005640DB" w:rsidRDefault="00E428E7" w:rsidP="00E428E7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Force-sensitive resistors</w:t>
      </w:r>
    </w:p>
    <w:p w:rsidR="00E428E7" w:rsidRPr="005640DB" w:rsidRDefault="00E428E7" w:rsidP="00E428E7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GPS</w:t>
      </w:r>
    </w:p>
    <w:p w:rsidR="00E428E7" w:rsidRPr="005640DB" w:rsidRDefault="00E428E7" w:rsidP="00E428E7">
      <w:pPr>
        <w:pStyle w:val="NormalWeb"/>
        <w:numPr>
          <w:ilvl w:val="0"/>
          <w:numId w:val="1"/>
        </w:numPr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USB camera</w:t>
      </w:r>
    </w:p>
    <w:p w:rsidR="0020021D" w:rsidRPr="005640DB" w:rsidRDefault="005B3E33" w:rsidP="0020021D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81598A7">
            <wp:simplePos x="0" y="0"/>
            <wp:positionH relativeFrom="column">
              <wp:posOffset>4183380</wp:posOffset>
            </wp:positionH>
            <wp:positionV relativeFrom="paragraph">
              <wp:posOffset>213995</wp:posOffset>
            </wp:positionV>
            <wp:extent cx="1965960" cy="25831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963" w:rsidRPr="005640DB">
        <w:rPr>
          <w:rFonts w:ascii="JPCS Engineering Font" w:hAnsi="JPCS Engineering Font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2B99E88">
            <wp:simplePos x="0" y="0"/>
            <wp:positionH relativeFrom="margin">
              <wp:posOffset>76200</wp:posOffset>
            </wp:positionH>
            <wp:positionV relativeFrom="paragraph">
              <wp:posOffset>244475</wp:posOffset>
            </wp:positionV>
            <wp:extent cx="2743200" cy="25450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21D" w:rsidRPr="005640DB">
        <w:rPr>
          <w:rFonts w:ascii="JPCS Engineering Font" w:hAnsi="JPCS Engineering Font"/>
          <w:b/>
          <w:sz w:val="20"/>
          <w:szCs w:val="20"/>
        </w:rPr>
        <w:t>Hardware componen</w:t>
      </w:r>
      <w:bookmarkStart w:id="0" w:name="_GoBack"/>
      <w:bookmarkEnd w:id="0"/>
      <w:r w:rsidR="0020021D" w:rsidRPr="005640DB">
        <w:rPr>
          <w:rFonts w:ascii="JPCS Engineering Font" w:hAnsi="JPCS Engineering Font"/>
          <w:b/>
          <w:sz w:val="20"/>
          <w:szCs w:val="20"/>
        </w:rPr>
        <w:t xml:space="preserve">ts:                                             </w:t>
      </w:r>
      <w:r w:rsidR="0038175D" w:rsidRPr="005640DB">
        <w:rPr>
          <w:rFonts w:ascii="JPCS Engineering Font" w:hAnsi="JPCS Engineering Font"/>
          <w:b/>
          <w:sz w:val="20"/>
          <w:szCs w:val="20"/>
        </w:rPr>
        <w:t xml:space="preserve">   </w:t>
      </w:r>
      <w:r w:rsidR="0020021D" w:rsidRPr="005640DB">
        <w:rPr>
          <w:rFonts w:ascii="JPCS Engineering Font" w:hAnsi="JPCS Engineering Font"/>
          <w:b/>
          <w:sz w:val="20"/>
          <w:szCs w:val="20"/>
        </w:rPr>
        <w:t xml:space="preserve">   </w:t>
      </w:r>
      <w:r w:rsidR="002579AA">
        <w:rPr>
          <w:rFonts w:ascii="JPCS Engineering Font" w:hAnsi="JPCS Engineering Font"/>
          <w:b/>
          <w:sz w:val="20"/>
          <w:szCs w:val="20"/>
        </w:rPr>
        <w:t xml:space="preserve">                </w:t>
      </w:r>
      <w:r w:rsidR="00FE7963">
        <w:rPr>
          <w:rFonts w:ascii="JPCS Engineering Font" w:hAnsi="JPCS Engineering Font"/>
          <w:b/>
          <w:sz w:val="20"/>
          <w:szCs w:val="20"/>
        </w:rPr>
        <w:t xml:space="preserve">  </w:t>
      </w:r>
      <w:r w:rsidR="0020021D" w:rsidRPr="005640DB">
        <w:rPr>
          <w:rFonts w:ascii="JPCS Engineering Font" w:hAnsi="JPCS Engineering Font"/>
          <w:b/>
          <w:sz w:val="20"/>
          <w:szCs w:val="20"/>
        </w:rPr>
        <w:t xml:space="preserve">   </w:t>
      </w:r>
      <w:r>
        <w:rPr>
          <w:rFonts w:ascii="JPCS Engineering Font" w:hAnsi="JPCS Engineering Font"/>
          <w:b/>
          <w:sz w:val="20"/>
          <w:szCs w:val="20"/>
        </w:rPr>
        <w:t xml:space="preserve">          </w:t>
      </w:r>
      <w:r w:rsidR="0020021D" w:rsidRPr="005640DB">
        <w:rPr>
          <w:rFonts w:ascii="JPCS Engineering Font" w:hAnsi="JPCS Engineering Font"/>
          <w:b/>
          <w:sz w:val="20"/>
          <w:szCs w:val="20"/>
        </w:rPr>
        <w:t>Flowchart:</w:t>
      </w:r>
      <w:r w:rsidR="0038175D" w:rsidRPr="005640DB">
        <w:rPr>
          <w:noProof/>
          <w:sz w:val="20"/>
          <w:szCs w:val="20"/>
        </w:rPr>
        <w:t xml:space="preserve"> </w:t>
      </w:r>
    </w:p>
    <w:p w:rsidR="0020021D" w:rsidRPr="005640DB" w:rsidRDefault="0020021D" w:rsidP="0020021D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20021D" w:rsidRPr="005640DB" w:rsidRDefault="0020021D" w:rsidP="0020021D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20021D" w:rsidRPr="005640DB" w:rsidRDefault="0020021D" w:rsidP="0020021D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20021D" w:rsidRPr="005640DB" w:rsidRDefault="0020021D" w:rsidP="0020021D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20021D" w:rsidRPr="005640DB" w:rsidRDefault="0020021D" w:rsidP="0020021D">
      <w:pPr>
        <w:pStyle w:val="NormalWeb"/>
        <w:rPr>
          <w:rFonts w:ascii="JPCS Engineering Font" w:hAnsi="JPCS Engineering Font"/>
          <w:sz w:val="20"/>
          <w:szCs w:val="20"/>
        </w:rPr>
      </w:pPr>
    </w:p>
    <w:p w:rsidR="0020021D" w:rsidRPr="005640DB" w:rsidRDefault="0020021D" w:rsidP="0020021D">
      <w:pPr>
        <w:pStyle w:val="NormalWeb"/>
        <w:rPr>
          <w:rFonts w:ascii="JPCS Engineering Font" w:hAnsi="JPCS Engineering Font"/>
          <w:b/>
          <w:sz w:val="20"/>
          <w:szCs w:val="20"/>
        </w:rPr>
      </w:pPr>
    </w:p>
    <w:p w:rsidR="0020021D" w:rsidRDefault="0020021D" w:rsidP="0020021D">
      <w:pPr>
        <w:pStyle w:val="NormalWeb"/>
        <w:rPr>
          <w:rFonts w:ascii="JPCS Engineering Font" w:hAnsi="JPCS Engineering Font"/>
          <w:b/>
          <w:sz w:val="20"/>
          <w:szCs w:val="20"/>
        </w:rPr>
      </w:pPr>
    </w:p>
    <w:p w:rsidR="00FE7963" w:rsidRPr="005640DB" w:rsidRDefault="00FE7963" w:rsidP="0020021D">
      <w:pPr>
        <w:pStyle w:val="NormalWeb"/>
        <w:rPr>
          <w:rFonts w:ascii="JPCS Engineering Font" w:hAnsi="JPCS Engineering Font"/>
          <w:b/>
          <w:sz w:val="20"/>
          <w:szCs w:val="20"/>
        </w:rPr>
      </w:pPr>
    </w:p>
    <w:p w:rsidR="0020021D" w:rsidRPr="005640DB" w:rsidRDefault="0020021D" w:rsidP="0020021D">
      <w:pPr>
        <w:pStyle w:val="NormalWeb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Functionalities:</w:t>
      </w:r>
    </w:p>
    <w:p w:rsidR="0020021D" w:rsidRPr="005640DB" w:rsidRDefault="00E81E57" w:rsidP="00E81E57">
      <w:pPr>
        <w:pStyle w:val="NormalWeb"/>
        <w:ind w:firstLine="720"/>
        <w:jc w:val="both"/>
        <w:rPr>
          <w:rFonts w:ascii="JPCS Engineering Font" w:hAnsi="JPCS Engineering Font"/>
          <w:sz w:val="20"/>
          <w:szCs w:val="20"/>
        </w:rPr>
      </w:pPr>
      <w:r w:rsidRPr="005640DB">
        <w:rPr>
          <w:rFonts w:ascii="JPCS Engineering Font" w:hAnsi="JPCS Engineering Font"/>
          <w:sz w:val="20"/>
          <w:szCs w:val="20"/>
        </w:rPr>
        <w:t>The Bus Seating Information Technology system uses Internet of Things to track vehicle position and occupancy in real time. Utilizing a Raspberry Pi for data processing, it uses sensors to identify seat occupancy, passenger movement, and GPS tracking. An IoT platform receives the gathered data, which can then be viewed via a desktop or mobile app.</w:t>
      </w:r>
    </w:p>
    <w:p w:rsidR="0020021D" w:rsidRPr="005640DB" w:rsidRDefault="0020021D" w:rsidP="0020021D">
      <w:pPr>
        <w:pStyle w:val="NormalWeb"/>
        <w:spacing w:before="0" w:beforeAutospacing="0" w:after="0" w:afterAutospacing="0"/>
        <w:rPr>
          <w:rFonts w:ascii="JPCS Engineering Font" w:hAnsi="JPCS Engineering Font"/>
          <w:b/>
          <w:sz w:val="20"/>
          <w:szCs w:val="20"/>
        </w:rPr>
      </w:pPr>
      <w:r w:rsidRPr="005640DB">
        <w:rPr>
          <w:rFonts w:ascii="JPCS Engineering Font" w:hAnsi="JPCS Engineering Font"/>
          <w:b/>
          <w:sz w:val="20"/>
          <w:szCs w:val="20"/>
        </w:rPr>
        <w:t>Why it is considered an application of transducers and sensors?</w:t>
      </w:r>
    </w:p>
    <w:p w:rsidR="00204F63" w:rsidRPr="005640DB" w:rsidRDefault="00204F63" w:rsidP="006B0EC7">
      <w:pPr>
        <w:spacing w:after="0" w:line="240" w:lineRule="auto"/>
        <w:rPr>
          <w:sz w:val="20"/>
          <w:szCs w:val="20"/>
          <w:lang w:val="en-US"/>
        </w:rPr>
      </w:pPr>
    </w:p>
    <w:p w:rsidR="005640DB" w:rsidRPr="00FE7963" w:rsidRDefault="00FE0997" w:rsidP="00FE7963">
      <w:pPr>
        <w:spacing w:after="0" w:line="240" w:lineRule="auto"/>
        <w:ind w:firstLine="720"/>
        <w:jc w:val="both"/>
        <w:rPr>
          <w:rFonts w:ascii="JPCS Engineering Font" w:hAnsi="JPCS Engineering Font"/>
          <w:sz w:val="20"/>
          <w:szCs w:val="20"/>
          <w:lang w:val="en-US"/>
        </w:rPr>
      </w:pPr>
      <w:r w:rsidRPr="005640DB">
        <w:rPr>
          <w:rFonts w:ascii="JPCS Engineering Font" w:hAnsi="JPCS Engineering Font"/>
          <w:sz w:val="20"/>
          <w:szCs w:val="20"/>
          <w:lang w:val="en-US"/>
        </w:rPr>
        <w:t>Since the bus seating information system utilizes force-sensitive resistors and infrared sensors to detect seat occupancy and passenger movement, it is an example of a transducer and sensor application. These sensors use a Raspberry Pi microcontroller to process electrical impulses that represent physical actions. The information is then sent over IoT to enable real-time bus occupancy and position tracking.</w:t>
      </w:r>
    </w:p>
    <w:p w:rsidR="005640DB" w:rsidRPr="005640DB" w:rsidRDefault="005640DB" w:rsidP="006B0EC7">
      <w:pPr>
        <w:spacing w:after="0" w:line="240" w:lineRule="auto"/>
        <w:rPr>
          <w:rFonts w:ascii="JPCS Engineering Font" w:hAnsi="JPCS Engineering Font"/>
          <w:sz w:val="20"/>
          <w:szCs w:val="20"/>
          <w:lang w:val="en-US"/>
        </w:rPr>
      </w:pPr>
    </w:p>
    <w:p w:rsidR="00FE0997" w:rsidRPr="005640DB" w:rsidRDefault="00FE0997" w:rsidP="006B0EC7">
      <w:pPr>
        <w:spacing w:after="0" w:line="240" w:lineRule="auto"/>
        <w:rPr>
          <w:rFonts w:ascii="JPCS Engineering Font" w:hAnsi="JPCS Engineering Font"/>
          <w:b/>
          <w:sz w:val="20"/>
          <w:szCs w:val="20"/>
          <w:lang w:val="en-US"/>
        </w:rPr>
      </w:pPr>
      <w:r w:rsidRPr="005640DB">
        <w:rPr>
          <w:rFonts w:ascii="JPCS Engineering Font" w:hAnsi="JPCS Engineering Font"/>
          <w:b/>
          <w:sz w:val="20"/>
          <w:szCs w:val="20"/>
          <w:lang w:val="en-US"/>
        </w:rPr>
        <w:t>Refere</w:t>
      </w:r>
      <w:r w:rsidR="00596048" w:rsidRPr="005640DB">
        <w:rPr>
          <w:rFonts w:ascii="JPCS Engineering Font" w:hAnsi="JPCS Engineering Font"/>
          <w:b/>
          <w:sz w:val="20"/>
          <w:szCs w:val="20"/>
          <w:lang w:val="en-US"/>
        </w:rPr>
        <w:t>n</w:t>
      </w:r>
      <w:r w:rsidRPr="005640DB">
        <w:rPr>
          <w:rFonts w:ascii="JPCS Engineering Font" w:hAnsi="JPCS Engineering Font"/>
          <w:b/>
          <w:sz w:val="20"/>
          <w:szCs w:val="20"/>
          <w:lang w:val="en-US"/>
        </w:rPr>
        <w:t>ce:</w:t>
      </w:r>
    </w:p>
    <w:p w:rsidR="00FE0997" w:rsidRPr="005640DB" w:rsidRDefault="00FE0997" w:rsidP="006B0EC7">
      <w:pPr>
        <w:spacing w:after="0" w:line="240" w:lineRule="auto"/>
        <w:rPr>
          <w:rFonts w:ascii="JPCS Engineering Font" w:hAnsi="JPCS Engineering Font"/>
          <w:sz w:val="20"/>
          <w:szCs w:val="20"/>
          <w:lang w:val="en-US"/>
        </w:rPr>
      </w:pPr>
    </w:p>
    <w:p w:rsidR="00204F63" w:rsidRPr="00FE7963" w:rsidRDefault="00596048" w:rsidP="006B0EC7">
      <w:pPr>
        <w:spacing w:after="0" w:line="240" w:lineRule="auto"/>
        <w:rPr>
          <w:rFonts w:ascii="JPCS Engineering Font" w:hAnsi="JPCS Engineering Font"/>
          <w:sz w:val="20"/>
          <w:szCs w:val="20"/>
          <w:lang w:val="en-US"/>
        </w:rPr>
      </w:pPr>
      <w:proofErr w:type="spellStart"/>
      <w:r w:rsidRPr="005640DB">
        <w:rPr>
          <w:rFonts w:ascii="JPCS Engineering Font" w:hAnsi="JPCS Engineering Font"/>
          <w:sz w:val="20"/>
          <w:szCs w:val="20"/>
          <w:lang w:val="en-US"/>
        </w:rPr>
        <w:t>Murdan</w:t>
      </w:r>
      <w:proofErr w:type="spellEnd"/>
      <w:r w:rsidRPr="005640DB">
        <w:rPr>
          <w:rFonts w:ascii="JPCS Engineering Font" w:hAnsi="JPCS Engineering Font"/>
          <w:sz w:val="20"/>
          <w:szCs w:val="20"/>
          <w:lang w:val="en-US"/>
        </w:rPr>
        <w:t xml:space="preserve">, </w:t>
      </w:r>
      <w:proofErr w:type="spellStart"/>
      <w:r w:rsidRPr="005640DB">
        <w:rPr>
          <w:rFonts w:ascii="JPCS Engineering Font" w:hAnsi="JPCS Engineering Font"/>
          <w:sz w:val="20"/>
          <w:szCs w:val="20"/>
          <w:lang w:val="en-US"/>
        </w:rPr>
        <w:t>Anshu</w:t>
      </w:r>
      <w:proofErr w:type="spellEnd"/>
      <w:r w:rsidRPr="005640DB">
        <w:rPr>
          <w:rFonts w:ascii="JPCS Engineering Font" w:hAnsi="JPCS Engineering Font"/>
          <w:sz w:val="20"/>
          <w:szCs w:val="20"/>
          <w:lang w:val="en-US"/>
        </w:rPr>
        <w:t xml:space="preserve"> &amp; </w:t>
      </w:r>
      <w:proofErr w:type="spellStart"/>
      <w:r w:rsidRPr="005640DB">
        <w:rPr>
          <w:rFonts w:ascii="JPCS Engineering Font" w:hAnsi="JPCS Engineering Font"/>
          <w:sz w:val="20"/>
          <w:szCs w:val="20"/>
          <w:lang w:val="en-US"/>
        </w:rPr>
        <w:t>Bucktowar</w:t>
      </w:r>
      <w:proofErr w:type="spellEnd"/>
      <w:r w:rsidRPr="005640DB">
        <w:rPr>
          <w:rFonts w:ascii="JPCS Engineering Font" w:hAnsi="JPCS Engineering Font"/>
          <w:sz w:val="20"/>
          <w:szCs w:val="20"/>
          <w:lang w:val="en-US"/>
        </w:rPr>
        <w:t xml:space="preserve">, Vicky &amp; </w:t>
      </w:r>
      <w:proofErr w:type="spellStart"/>
      <w:r w:rsidRPr="005640DB">
        <w:rPr>
          <w:rFonts w:ascii="JPCS Engineering Font" w:hAnsi="JPCS Engineering Font"/>
          <w:sz w:val="20"/>
          <w:szCs w:val="20"/>
          <w:lang w:val="en-US"/>
        </w:rPr>
        <w:t>Oree</w:t>
      </w:r>
      <w:proofErr w:type="spellEnd"/>
      <w:r w:rsidRPr="005640DB">
        <w:rPr>
          <w:rFonts w:ascii="JPCS Engineering Font" w:hAnsi="JPCS Engineering Font"/>
          <w:sz w:val="20"/>
          <w:szCs w:val="20"/>
          <w:lang w:val="en-US"/>
        </w:rPr>
        <w:t xml:space="preserve">, Vishwamitra &amp; Enoch, Marcus. (2020). Low-cost bus seating information technology system. IET Intelligent Transport Systems. 14. 1303-1310. 10.1049/iet-its.2019.0529. </w:t>
      </w:r>
      <w:hyperlink r:id="rId12" w:history="1">
        <w:r w:rsidRPr="005640DB">
          <w:rPr>
            <w:rStyle w:val="Hyperlink"/>
            <w:rFonts w:ascii="JPCS Engineering Font" w:hAnsi="JPCS Engineering Font"/>
            <w:sz w:val="20"/>
            <w:szCs w:val="20"/>
            <w:lang w:val="en-US"/>
          </w:rPr>
          <w:t>https://www.researchgate.net/publication/346057714_Low-cost_bus_seating_information_technology_system</w:t>
        </w:r>
      </w:hyperlink>
    </w:p>
    <w:sectPr w:rsidR="00204F63" w:rsidRPr="00FE7963" w:rsidSect="004F78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EE4" w:rsidRDefault="004B3EE4" w:rsidP="006B0EC7">
      <w:pPr>
        <w:spacing w:after="0" w:line="240" w:lineRule="auto"/>
      </w:pPr>
      <w:r>
        <w:separator/>
      </w:r>
    </w:p>
  </w:endnote>
  <w:endnote w:type="continuationSeparator" w:id="0">
    <w:p w:rsidR="004B3EE4" w:rsidRDefault="004B3EE4" w:rsidP="006B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JPCS Engineering Font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EE4" w:rsidRDefault="004B3EE4" w:rsidP="006B0EC7">
      <w:pPr>
        <w:spacing w:after="0" w:line="240" w:lineRule="auto"/>
      </w:pPr>
      <w:r>
        <w:separator/>
      </w:r>
    </w:p>
  </w:footnote>
  <w:footnote w:type="continuationSeparator" w:id="0">
    <w:p w:rsidR="004B3EE4" w:rsidRDefault="004B3EE4" w:rsidP="006B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84EAC"/>
    <w:multiLevelType w:val="hybridMultilevel"/>
    <w:tmpl w:val="C972D0A6"/>
    <w:lvl w:ilvl="0" w:tplc="62FCB2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F8"/>
    <w:rsid w:val="000416BF"/>
    <w:rsid w:val="000B356A"/>
    <w:rsid w:val="000D310F"/>
    <w:rsid w:val="00112109"/>
    <w:rsid w:val="0017226C"/>
    <w:rsid w:val="0020021D"/>
    <w:rsid w:val="00204F63"/>
    <w:rsid w:val="002579AA"/>
    <w:rsid w:val="002A491D"/>
    <w:rsid w:val="0038175D"/>
    <w:rsid w:val="003F1F88"/>
    <w:rsid w:val="004652BA"/>
    <w:rsid w:val="004B3EE4"/>
    <w:rsid w:val="004F78F9"/>
    <w:rsid w:val="00510ED7"/>
    <w:rsid w:val="00554F05"/>
    <w:rsid w:val="005640DB"/>
    <w:rsid w:val="00596048"/>
    <w:rsid w:val="005B3E33"/>
    <w:rsid w:val="005F33E5"/>
    <w:rsid w:val="00604B8A"/>
    <w:rsid w:val="00653D42"/>
    <w:rsid w:val="006B0EC7"/>
    <w:rsid w:val="0071528D"/>
    <w:rsid w:val="00822749"/>
    <w:rsid w:val="008B1E04"/>
    <w:rsid w:val="008C0891"/>
    <w:rsid w:val="00A3367D"/>
    <w:rsid w:val="00AD1B99"/>
    <w:rsid w:val="00AF13D1"/>
    <w:rsid w:val="00B178FB"/>
    <w:rsid w:val="00B527E3"/>
    <w:rsid w:val="00B54ED3"/>
    <w:rsid w:val="00B85D78"/>
    <w:rsid w:val="00C958B0"/>
    <w:rsid w:val="00D337C3"/>
    <w:rsid w:val="00DD55F8"/>
    <w:rsid w:val="00E30F43"/>
    <w:rsid w:val="00E428E7"/>
    <w:rsid w:val="00E81E57"/>
    <w:rsid w:val="00EE7E07"/>
    <w:rsid w:val="00FE0997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3388"/>
  <w15:chartTrackingRefBased/>
  <w15:docId w15:val="{EDAC279D-0D6E-4F06-AE61-1DD90C6D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C7"/>
  </w:style>
  <w:style w:type="paragraph" w:styleId="Footer">
    <w:name w:val="footer"/>
    <w:basedOn w:val="Normal"/>
    <w:link w:val="FooterChar"/>
    <w:uiPriority w:val="99"/>
    <w:unhideWhenUsed/>
    <w:rsid w:val="006B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C7"/>
  </w:style>
  <w:style w:type="character" w:styleId="Hyperlink">
    <w:name w:val="Hyperlink"/>
    <w:basedOn w:val="DefaultParagraphFont"/>
    <w:uiPriority w:val="99"/>
    <w:unhideWhenUsed/>
    <w:rsid w:val="00B52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346057714_Low-cost_bus_seating_information_technology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4385811_Intelligent_waste_management_system_using_deep_learning_with_IoT#pf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Geryk C. Navarro</dc:creator>
  <cp:keywords/>
  <dc:description/>
  <cp:lastModifiedBy>Rod Geryk C. Navarro</cp:lastModifiedBy>
  <cp:revision>35</cp:revision>
  <dcterms:created xsi:type="dcterms:W3CDTF">2024-09-29T09:53:00Z</dcterms:created>
  <dcterms:modified xsi:type="dcterms:W3CDTF">2024-09-29T15:20:00Z</dcterms:modified>
</cp:coreProperties>
</file>