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706B2BBD" w:rsidR="00B63945" w:rsidRDefault="00B63945" w:rsidP="00B63945">
      <w:pPr>
        <w:jc w:val="center"/>
        <w:rPr>
          <w:b/>
          <w:sz w:val="48"/>
          <w:szCs w:val="48"/>
        </w:rPr>
      </w:pPr>
      <w:r>
        <w:rPr>
          <w:b/>
          <w:sz w:val="48"/>
          <w:szCs w:val="48"/>
        </w:rPr>
        <w:t xml:space="preserve">EXPERIMENT NO. </w:t>
      </w:r>
      <w:r w:rsidR="000B04BD">
        <w:rPr>
          <w:b/>
          <w:sz w:val="48"/>
          <w:szCs w:val="48"/>
        </w:rPr>
        <w:t>5</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48688E09" w:rsidR="00B63945" w:rsidRDefault="000B04BD" w:rsidP="00B63945">
      <w:pPr>
        <w:jc w:val="center"/>
        <w:rPr>
          <w:b/>
          <w:sz w:val="72"/>
          <w:szCs w:val="72"/>
        </w:rPr>
      </w:pPr>
      <w:r>
        <w:rPr>
          <w:b/>
          <w:sz w:val="72"/>
          <w:szCs w:val="72"/>
        </w:rPr>
        <w:t>Parking Lot Counter</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5E578931"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CPE160P-4/A1</w:t>
      </w:r>
    </w:p>
    <w:p w14:paraId="70DB9581" w14:textId="330374CB" w:rsidR="00B63945" w:rsidRDefault="00B63945" w:rsidP="00B63945">
      <w:pPr>
        <w:rPr>
          <w:sz w:val="36"/>
          <w:szCs w:val="36"/>
        </w:rPr>
      </w:pPr>
    </w:p>
    <w:p w14:paraId="26A45E33" w14:textId="71F7A369" w:rsidR="00B63945" w:rsidRDefault="00B63945" w:rsidP="00B63945">
      <w:pPr>
        <w:rPr>
          <w:sz w:val="36"/>
          <w:szCs w:val="36"/>
        </w:rPr>
      </w:pPr>
      <w:r>
        <w:rPr>
          <w:sz w:val="36"/>
          <w:szCs w:val="36"/>
        </w:rPr>
        <w:t>Group No.:</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28E8C33A"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08595B" w:rsidRPr="009C0403">
        <w:rPr>
          <w:rFonts w:ascii="Microsoft Sans Serif" w:hAnsi="Microsoft Sans Serif" w:cs="Microsoft Sans Serif"/>
        </w:rPr>
        <w:t>0</w:t>
      </w:r>
      <w:r w:rsidR="00815E96" w:rsidRPr="009C0403">
        <w:rPr>
          <w:rFonts w:ascii="Microsoft Sans Serif" w:hAnsi="Microsoft Sans Serif" w:cs="Microsoft Sans Serif"/>
        </w:rPr>
        <w:t>9</w:t>
      </w:r>
      <w:r w:rsidR="0008595B" w:rsidRPr="009C0403">
        <w:rPr>
          <w:rFonts w:ascii="Microsoft Sans Serif" w:hAnsi="Microsoft Sans Serif" w:cs="Microsoft Sans Serif"/>
        </w:rPr>
        <w:t>/</w:t>
      </w:r>
      <w:r w:rsidR="004E51EB" w:rsidRPr="009C0403">
        <w:rPr>
          <w:rFonts w:ascii="Microsoft Sans Serif" w:hAnsi="Microsoft Sans Serif" w:cs="Microsoft Sans Serif"/>
        </w:rPr>
        <w:t>0</w:t>
      </w:r>
      <w:r w:rsidR="009C0403">
        <w:rPr>
          <w:rFonts w:ascii="Microsoft Sans Serif" w:hAnsi="Microsoft Sans Serif" w:cs="Microsoft Sans Serif"/>
        </w:rPr>
        <w:t>9</w:t>
      </w:r>
      <w:r w:rsidR="0008595B" w:rsidRPr="009C0403">
        <w:rPr>
          <w:rFonts w:ascii="Microsoft Sans Serif" w:hAnsi="Microsoft Sans Serif" w:cs="Microsoft Sans Serif"/>
        </w:rPr>
        <w:t>/202</w:t>
      </w:r>
      <w:r w:rsidR="008C7FAA" w:rsidRPr="009C0403">
        <w:rPr>
          <w:rFonts w:ascii="Microsoft Sans Serif" w:hAnsi="Microsoft Sans Serif" w:cs="Microsoft Sans Serif"/>
        </w:rPr>
        <w:t>4</w:t>
      </w:r>
    </w:p>
    <w:p w14:paraId="5A669E0C" w14:textId="28013961"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08595B" w:rsidRPr="009C0403">
        <w:rPr>
          <w:rFonts w:ascii="Microsoft Sans Serif" w:hAnsi="Microsoft Sans Serif" w:cs="Microsoft Sans Serif"/>
        </w:rPr>
        <w:t>0</w:t>
      </w:r>
      <w:r w:rsidR="00815E96" w:rsidRPr="009C0403">
        <w:rPr>
          <w:rFonts w:ascii="Microsoft Sans Serif" w:hAnsi="Microsoft Sans Serif" w:cs="Microsoft Sans Serif"/>
        </w:rPr>
        <w:t>9</w:t>
      </w:r>
      <w:r w:rsidR="0008595B" w:rsidRPr="009C0403">
        <w:rPr>
          <w:rFonts w:ascii="Microsoft Sans Serif" w:hAnsi="Microsoft Sans Serif" w:cs="Microsoft Sans Serif"/>
        </w:rPr>
        <w:t>/</w:t>
      </w:r>
      <w:r w:rsidR="009C0403">
        <w:rPr>
          <w:rFonts w:ascii="Microsoft Sans Serif" w:hAnsi="Microsoft Sans Serif" w:cs="Microsoft Sans Serif"/>
        </w:rPr>
        <w:t>14</w:t>
      </w:r>
      <w:r w:rsidR="0008595B" w:rsidRPr="009C0403">
        <w:rPr>
          <w:rFonts w:ascii="Microsoft Sans Serif" w:hAnsi="Microsoft Sans Serif" w:cs="Microsoft Sans Serif"/>
        </w:rPr>
        <w:t>/2024</w:t>
      </w:r>
    </w:p>
    <w:p w14:paraId="30C9FA2D" w14:textId="4F8F4F49" w:rsidR="00B63945" w:rsidRPr="009C0403" w:rsidRDefault="00B63945"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7F027353"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w:t>
      </w:r>
      <w:bookmarkStart w:id="0" w:name="_GoBack"/>
      <w:bookmarkEnd w:id="0"/>
      <w:r w:rsidRPr="009C0403">
        <w:rPr>
          <w:rFonts w:ascii="Microsoft Sans Serif" w:hAnsi="Microsoft Sans Serif" w:cs="Microsoft Sans Serif"/>
          <w:sz w:val="36"/>
          <w:szCs w:val="36"/>
          <w:u w:val="single"/>
        </w:rPr>
        <w:t>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7ABA7A0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1F78D87B" w14:textId="7BF54A50" w:rsidR="00F27187" w:rsidRPr="00472DE5" w:rsidRDefault="00F6088F" w:rsidP="00472DE5">
      <w:pPr>
        <w:jc w:val="center"/>
        <w:rPr>
          <w:b/>
          <w:sz w:val="72"/>
          <w:szCs w:val="144"/>
        </w:rPr>
      </w:pPr>
      <w:r w:rsidRPr="00F6088F">
        <w:rPr>
          <w:b/>
          <w:sz w:val="72"/>
          <w:szCs w:val="144"/>
        </w:rPr>
        <w:lastRenderedPageBreak/>
        <w:t>DISCUSSION</w:t>
      </w:r>
    </w:p>
    <w:p w14:paraId="464C8548" w14:textId="2D0F9CC9" w:rsidR="002E35AE" w:rsidRDefault="0066070C" w:rsidP="007927B7">
      <w:pPr>
        <w:tabs>
          <w:tab w:val="left" w:pos="1752"/>
        </w:tabs>
        <w:jc w:val="both"/>
        <w:rPr>
          <w:rFonts w:ascii="JPCS Engineering Font" w:hAnsi="JPCS Engineering Font"/>
          <w:bCs/>
          <w:iCs/>
          <w:sz w:val="22"/>
          <w:szCs w:val="22"/>
        </w:rPr>
      </w:pPr>
      <w:r w:rsidRPr="00472DE5">
        <w:rPr>
          <w:rFonts w:ascii="JPCS Engineering Font" w:hAnsi="JPCS Engineering Font"/>
          <w:bCs/>
          <w:iCs/>
          <w:sz w:val="22"/>
          <w:szCs w:val="22"/>
        </w:rPr>
        <w:t xml:space="preserve">                  </w:t>
      </w:r>
      <w:r w:rsidR="003D1D00" w:rsidRPr="00472DE5">
        <w:rPr>
          <w:rFonts w:ascii="JPCS Engineering Font" w:hAnsi="JPCS Engineering Font"/>
          <w:bCs/>
          <w:iCs/>
          <w:sz w:val="22"/>
          <w:szCs w:val="22"/>
        </w:rPr>
        <w:t>In the first part of the experiment</w:t>
      </w:r>
      <w:r w:rsidR="00F36B94" w:rsidRPr="00472DE5">
        <w:rPr>
          <w:rFonts w:ascii="JPCS Engineering Font" w:hAnsi="JPCS Engineering Font"/>
          <w:bCs/>
          <w:iCs/>
          <w:sz w:val="22"/>
          <w:szCs w:val="22"/>
        </w:rPr>
        <w:t>, is designing on how to improvise the parking lot counter. My idea in mind is to mimic a real-life application of this experiment which a parking lot system. In this experiment I have used 2 servo motors that will represent as the gates of the parking lot, I also used a ultrasonic senor for the detection of the cars entering and exiting the parking lot, and for my output I have used a 4 digit seven segment display which displays the real time number of cars inside the parking lot, and show the number of slots that are available inside the parking lot</w:t>
      </w:r>
      <w:r w:rsidR="00C32A92" w:rsidRPr="00472DE5">
        <w:rPr>
          <w:rFonts w:ascii="JPCS Engineering Font" w:hAnsi="JPCS Engineering Font"/>
          <w:bCs/>
          <w:iCs/>
          <w:sz w:val="22"/>
          <w:szCs w:val="22"/>
        </w:rPr>
        <w:t>.</w:t>
      </w:r>
      <w:r w:rsidRPr="00472DE5">
        <w:rPr>
          <w:rFonts w:ascii="JPCS Engineering Font" w:hAnsi="JPCS Engineering Font"/>
          <w:bCs/>
          <w:iCs/>
          <w:sz w:val="22"/>
          <w:szCs w:val="22"/>
        </w:rPr>
        <w:t xml:space="preserve"> In Addition, the first two digits from the left of the display will show the available slots inside, while the last two digits on the right will show the number of cars inside the parking.</w:t>
      </w:r>
      <w:r w:rsidR="00C32A92" w:rsidRPr="00472DE5">
        <w:rPr>
          <w:rFonts w:ascii="JPCS Engineering Font" w:hAnsi="JPCS Engineering Font"/>
          <w:bCs/>
          <w:iCs/>
          <w:sz w:val="22"/>
          <w:szCs w:val="22"/>
        </w:rPr>
        <w:t xml:space="preserve"> I have used two breadboards which is necessary for the circuit to manage the cables to make it cleaner, and at the same time to use it to create a small road between the two breadboards as a path to enter and exit the parking lot.</w:t>
      </w:r>
      <w:r w:rsidR="00F36B94" w:rsidRPr="00472DE5">
        <w:rPr>
          <w:rFonts w:ascii="JPCS Engineering Font" w:hAnsi="JPCS Engineering Font"/>
          <w:bCs/>
          <w:iCs/>
          <w:sz w:val="22"/>
          <w:szCs w:val="22"/>
        </w:rPr>
        <w:t xml:space="preserve"> </w:t>
      </w:r>
    </w:p>
    <w:p w14:paraId="4AFE97AC" w14:textId="77777777" w:rsidR="00472DE5" w:rsidRPr="00472DE5" w:rsidRDefault="00472DE5" w:rsidP="007927B7">
      <w:pPr>
        <w:tabs>
          <w:tab w:val="left" w:pos="1752"/>
        </w:tabs>
        <w:jc w:val="both"/>
        <w:rPr>
          <w:rFonts w:ascii="JPCS Engineering Font" w:hAnsi="JPCS Engineering Font"/>
          <w:bCs/>
          <w:iCs/>
          <w:sz w:val="22"/>
          <w:szCs w:val="22"/>
        </w:rPr>
      </w:pPr>
    </w:p>
    <w:p w14:paraId="62A210E4" w14:textId="7E6EDCE8" w:rsidR="002E35AE" w:rsidRDefault="002E35AE" w:rsidP="007927B7">
      <w:pPr>
        <w:tabs>
          <w:tab w:val="left" w:pos="1752"/>
        </w:tabs>
        <w:jc w:val="both"/>
        <w:rPr>
          <w:rFonts w:ascii="Engineering Plot" w:hAnsi="Engineering Plot"/>
          <w:bCs/>
          <w:i/>
          <w:iCs/>
          <w:sz w:val="22"/>
          <w:szCs w:val="22"/>
        </w:rPr>
      </w:pPr>
    </w:p>
    <w:p w14:paraId="28CA9A79" w14:textId="7F94CE53" w:rsidR="0098160D" w:rsidRDefault="0098160D" w:rsidP="007927B7">
      <w:pPr>
        <w:tabs>
          <w:tab w:val="left" w:pos="1752"/>
        </w:tabs>
        <w:jc w:val="both"/>
        <w:rPr>
          <w:rFonts w:ascii="Engineering Plot" w:hAnsi="Engineering Plot"/>
          <w:bCs/>
          <w:i/>
          <w:iCs/>
          <w:sz w:val="22"/>
          <w:szCs w:val="22"/>
        </w:rPr>
      </w:pPr>
    </w:p>
    <w:p w14:paraId="5A5A9539" w14:textId="78AE6337" w:rsidR="00F27187" w:rsidRPr="00F27187" w:rsidRDefault="000959B1" w:rsidP="00F27187">
      <w:pPr>
        <w:spacing w:before="100" w:beforeAutospacing="1" w:after="100" w:afterAutospacing="1"/>
        <w:rPr>
          <w:rFonts w:ascii="Times New Roman" w:eastAsia="Times New Roman" w:hAnsi="Times New Roman" w:cs="Times New Roman"/>
          <w:lang w:val="en-PH" w:eastAsia="en-PH"/>
        </w:rPr>
      </w:pPr>
      <w:r w:rsidRPr="00F27187">
        <w:rPr>
          <w:rFonts w:ascii="Times New Roman" w:eastAsia="Times New Roman" w:hAnsi="Times New Roman" w:cs="Times New Roman"/>
          <w:noProof/>
          <w:lang w:val="en-PH" w:eastAsia="en-PH"/>
        </w:rPr>
        <w:drawing>
          <wp:anchor distT="0" distB="0" distL="114300" distR="114300" simplePos="0" relativeHeight="251658240" behindDoc="0" locked="0" layoutInCell="1" allowOverlap="1" wp14:anchorId="0F0F55C8" wp14:editId="4BA1046F">
            <wp:simplePos x="0" y="0"/>
            <wp:positionH relativeFrom="margin">
              <wp:posOffset>341630</wp:posOffset>
            </wp:positionH>
            <wp:positionV relativeFrom="paragraph">
              <wp:posOffset>487680</wp:posOffset>
            </wp:positionV>
            <wp:extent cx="5423265" cy="3655108"/>
            <wp:effectExtent l="7620" t="0" r="0" b="0"/>
            <wp:wrapNone/>
            <wp:docPr id="4" name="Picture 4" descr="C:\Users\user\Downloads\pi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ic 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5423265" cy="36551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C331A" w14:textId="194EA220" w:rsidR="0098160D" w:rsidRPr="00FB126F" w:rsidRDefault="0098160D" w:rsidP="007927B7">
      <w:pPr>
        <w:tabs>
          <w:tab w:val="left" w:pos="1752"/>
        </w:tabs>
        <w:jc w:val="both"/>
        <w:rPr>
          <w:rFonts w:ascii="Engineering Plot" w:hAnsi="Engineering Plot"/>
          <w:bCs/>
          <w:iCs/>
          <w:sz w:val="22"/>
          <w:szCs w:val="22"/>
        </w:rPr>
      </w:pPr>
    </w:p>
    <w:p w14:paraId="3F6C33D5" w14:textId="03E91C24" w:rsidR="009C0403" w:rsidRDefault="009C0403" w:rsidP="007927B7">
      <w:pPr>
        <w:tabs>
          <w:tab w:val="left" w:pos="1752"/>
        </w:tabs>
        <w:jc w:val="both"/>
        <w:rPr>
          <w:rFonts w:ascii="Engineering Plot" w:hAnsi="Engineering Plot"/>
          <w:bCs/>
          <w:i/>
          <w:iCs/>
          <w:sz w:val="22"/>
          <w:szCs w:val="22"/>
        </w:rPr>
      </w:pPr>
    </w:p>
    <w:p w14:paraId="5782D0EC" w14:textId="702AC173" w:rsidR="009C0403" w:rsidRDefault="009C0403" w:rsidP="007927B7">
      <w:pPr>
        <w:tabs>
          <w:tab w:val="left" w:pos="1752"/>
        </w:tabs>
        <w:jc w:val="both"/>
        <w:rPr>
          <w:rFonts w:ascii="Engineering Plot" w:hAnsi="Engineering Plot"/>
          <w:bCs/>
          <w:i/>
          <w:iCs/>
          <w:sz w:val="22"/>
          <w:szCs w:val="22"/>
        </w:rPr>
      </w:pPr>
    </w:p>
    <w:p w14:paraId="20E4983C" w14:textId="2FB5EEEA" w:rsidR="009C0403" w:rsidRDefault="009C0403" w:rsidP="007927B7">
      <w:pPr>
        <w:tabs>
          <w:tab w:val="left" w:pos="1752"/>
        </w:tabs>
        <w:jc w:val="both"/>
        <w:rPr>
          <w:rFonts w:ascii="Engineering Plot" w:hAnsi="Engineering Plot"/>
          <w:bCs/>
          <w:i/>
          <w:iCs/>
          <w:sz w:val="22"/>
          <w:szCs w:val="22"/>
        </w:rPr>
      </w:pPr>
    </w:p>
    <w:p w14:paraId="2D3C2E36" w14:textId="3183483A" w:rsidR="009C0403" w:rsidRDefault="009C0403" w:rsidP="007927B7">
      <w:pPr>
        <w:tabs>
          <w:tab w:val="left" w:pos="1752"/>
        </w:tabs>
        <w:jc w:val="both"/>
        <w:rPr>
          <w:rFonts w:ascii="Engineering Plot" w:hAnsi="Engineering Plot"/>
          <w:bCs/>
          <w:i/>
          <w:iCs/>
          <w:sz w:val="22"/>
          <w:szCs w:val="22"/>
        </w:rPr>
      </w:pPr>
    </w:p>
    <w:p w14:paraId="4EED253F" w14:textId="206E2BB4" w:rsidR="009C0403" w:rsidRDefault="009C0403" w:rsidP="007927B7">
      <w:pPr>
        <w:tabs>
          <w:tab w:val="left" w:pos="1752"/>
        </w:tabs>
        <w:jc w:val="both"/>
        <w:rPr>
          <w:rFonts w:ascii="Engineering Plot" w:hAnsi="Engineering Plot"/>
          <w:bCs/>
          <w:i/>
          <w:iCs/>
          <w:sz w:val="22"/>
          <w:szCs w:val="22"/>
        </w:rPr>
      </w:pPr>
    </w:p>
    <w:p w14:paraId="6C63F657" w14:textId="51EE48A3" w:rsidR="009C0403" w:rsidRDefault="009C0403" w:rsidP="007927B7">
      <w:pPr>
        <w:tabs>
          <w:tab w:val="left" w:pos="1752"/>
        </w:tabs>
        <w:jc w:val="both"/>
        <w:rPr>
          <w:rFonts w:ascii="Engineering Plot" w:hAnsi="Engineering Plot"/>
          <w:bCs/>
          <w:i/>
          <w:iCs/>
          <w:sz w:val="22"/>
          <w:szCs w:val="22"/>
        </w:rPr>
      </w:pPr>
    </w:p>
    <w:p w14:paraId="3D6577BF" w14:textId="78AFAEC1" w:rsidR="009C0403" w:rsidRDefault="009C0403" w:rsidP="007927B7">
      <w:pPr>
        <w:tabs>
          <w:tab w:val="left" w:pos="1752"/>
        </w:tabs>
        <w:jc w:val="both"/>
        <w:rPr>
          <w:rFonts w:ascii="Engineering Plot" w:hAnsi="Engineering Plot"/>
          <w:bCs/>
          <w:i/>
          <w:iCs/>
          <w:sz w:val="22"/>
          <w:szCs w:val="22"/>
        </w:rPr>
      </w:pPr>
    </w:p>
    <w:p w14:paraId="06D01030" w14:textId="7709AE77" w:rsidR="009C0403" w:rsidRDefault="009C0403" w:rsidP="007927B7">
      <w:pPr>
        <w:tabs>
          <w:tab w:val="left" w:pos="1752"/>
        </w:tabs>
        <w:jc w:val="both"/>
        <w:rPr>
          <w:rFonts w:ascii="Engineering Plot" w:hAnsi="Engineering Plot"/>
          <w:bCs/>
          <w:i/>
          <w:iCs/>
          <w:sz w:val="22"/>
          <w:szCs w:val="22"/>
        </w:rPr>
      </w:pPr>
    </w:p>
    <w:p w14:paraId="497711CD" w14:textId="77F2C800" w:rsidR="009C0403" w:rsidRDefault="009C0403" w:rsidP="007927B7">
      <w:pPr>
        <w:tabs>
          <w:tab w:val="left" w:pos="1752"/>
        </w:tabs>
        <w:jc w:val="both"/>
        <w:rPr>
          <w:rFonts w:ascii="Engineering Plot" w:hAnsi="Engineering Plot"/>
          <w:bCs/>
          <w:i/>
          <w:iCs/>
          <w:sz w:val="22"/>
          <w:szCs w:val="22"/>
        </w:rPr>
      </w:pPr>
    </w:p>
    <w:p w14:paraId="37EFA2BC" w14:textId="7F42CE26" w:rsidR="009C0403" w:rsidRDefault="009C0403" w:rsidP="007927B7">
      <w:pPr>
        <w:tabs>
          <w:tab w:val="left" w:pos="1752"/>
        </w:tabs>
        <w:jc w:val="both"/>
        <w:rPr>
          <w:rFonts w:ascii="Engineering Plot" w:hAnsi="Engineering Plot"/>
          <w:bCs/>
          <w:i/>
          <w:iCs/>
          <w:sz w:val="22"/>
          <w:szCs w:val="22"/>
        </w:rPr>
      </w:pPr>
    </w:p>
    <w:p w14:paraId="40EB8F6D" w14:textId="27EA19BF" w:rsidR="009C0403" w:rsidRDefault="009C0403" w:rsidP="007927B7">
      <w:pPr>
        <w:tabs>
          <w:tab w:val="left" w:pos="1752"/>
        </w:tabs>
        <w:jc w:val="both"/>
        <w:rPr>
          <w:rFonts w:ascii="Engineering Plot" w:hAnsi="Engineering Plot"/>
          <w:bCs/>
          <w:i/>
          <w:iCs/>
          <w:sz w:val="22"/>
          <w:szCs w:val="22"/>
        </w:rPr>
      </w:pPr>
    </w:p>
    <w:p w14:paraId="5AEA835C" w14:textId="71BE4B7E" w:rsidR="009C0403" w:rsidRDefault="009C0403" w:rsidP="007927B7">
      <w:pPr>
        <w:tabs>
          <w:tab w:val="left" w:pos="1752"/>
        </w:tabs>
        <w:jc w:val="both"/>
        <w:rPr>
          <w:rFonts w:ascii="Engineering Plot" w:hAnsi="Engineering Plot"/>
          <w:bCs/>
          <w:i/>
          <w:iCs/>
          <w:sz w:val="22"/>
          <w:szCs w:val="22"/>
        </w:rPr>
      </w:pPr>
    </w:p>
    <w:p w14:paraId="2C631045" w14:textId="6F73E554" w:rsidR="009C0403" w:rsidRDefault="009C0403" w:rsidP="007927B7">
      <w:pPr>
        <w:tabs>
          <w:tab w:val="left" w:pos="1752"/>
        </w:tabs>
        <w:jc w:val="both"/>
        <w:rPr>
          <w:rFonts w:ascii="Engineering Plot" w:hAnsi="Engineering Plot"/>
          <w:bCs/>
          <w:i/>
          <w:iCs/>
          <w:sz w:val="22"/>
          <w:szCs w:val="22"/>
        </w:rPr>
      </w:pPr>
    </w:p>
    <w:p w14:paraId="4C31C58B" w14:textId="2C74536B" w:rsidR="009C0403" w:rsidRDefault="009C0403" w:rsidP="007927B7">
      <w:pPr>
        <w:tabs>
          <w:tab w:val="left" w:pos="1752"/>
        </w:tabs>
        <w:jc w:val="both"/>
        <w:rPr>
          <w:rFonts w:ascii="Engineering Plot" w:hAnsi="Engineering Plot"/>
          <w:bCs/>
          <w:i/>
          <w:iCs/>
          <w:sz w:val="22"/>
          <w:szCs w:val="22"/>
        </w:rPr>
      </w:pPr>
    </w:p>
    <w:p w14:paraId="05B0F542" w14:textId="70BDA018" w:rsidR="009C0403" w:rsidRDefault="009C0403" w:rsidP="007927B7">
      <w:pPr>
        <w:tabs>
          <w:tab w:val="left" w:pos="1752"/>
        </w:tabs>
        <w:jc w:val="both"/>
        <w:rPr>
          <w:rFonts w:ascii="Engineering Plot" w:hAnsi="Engineering Plot"/>
          <w:bCs/>
          <w:i/>
          <w:iCs/>
          <w:sz w:val="22"/>
          <w:szCs w:val="22"/>
        </w:rPr>
      </w:pPr>
    </w:p>
    <w:p w14:paraId="35B39E9F" w14:textId="46D914CD" w:rsidR="009C0403" w:rsidRDefault="009C0403" w:rsidP="007927B7">
      <w:pPr>
        <w:tabs>
          <w:tab w:val="left" w:pos="1752"/>
        </w:tabs>
        <w:jc w:val="both"/>
        <w:rPr>
          <w:rFonts w:ascii="Engineering Plot" w:hAnsi="Engineering Plot"/>
          <w:bCs/>
          <w:i/>
          <w:iCs/>
          <w:sz w:val="22"/>
          <w:szCs w:val="22"/>
        </w:rPr>
      </w:pPr>
    </w:p>
    <w:p w14:paraId="10FFCA8D" w14:textId="400A410A" w:rsidR="009C0403" w:rsidRDefault="009C0403" w:rsidP="007927B7">
      <w:pPr>
        <w:tabs>
          <w:tab w:val="left" w:pos="1752"/>
        </w:tabs>
        <w:jc w:val="both"/>
        <w:rPr>
          <w:rFonts w:ascii="Engineering Plot" w:hAnsi="Engineering Plot"/>
          <w:bCs/>
          <w:i/>
          <w:iCs/>
          <w:sz w:val="22"/>
          <w:szCs w:val="22"/>
        </w:rPr>
      </w:pPr>
    </w:p>
    <w:p w14:paraId="646DF0DA" w14:textId="68BDBB53" w:rsidR="009C0403" w:rsidRDefault="009C0403" w:rsidP="007927B7">
      <w:pPr>
        <w:tabs>
          <w:tab w:val="left" w:pos="1752"/>
        </w:tabs>
        <w:jc w:val="both"/>
        <w:rPr>
          <w:rFonts w:ascii="Engineering Plot" w:hAnsi="Engineering Plot"/>
          <w:bCs/>
          <w:i/>
          <w:iCs/>
          <w:sz w:val="22"/>
          <w:szCs w:val="22"/>
        </w:rPr>
      </w:pPr>
    </w:p>
    <w:p w14:paraId="51C86114" w14:textId="0F4114C2" w:rsidR="009C0403" w:rsidRDefault="009C0403" w:rsidP="007927B7">
      <w:pPr>
        <w:tabs>
          <w:tab w:val="left" w:pos="1752"/>
        </w:tabs>
        <w:jc w:val="both"/>
        <w:rPr>
          <w:rFonts w:ascii="Engineering Plot" w:hAnsi="Engineering Plot"/>
          <w:bCs/>
          <w:i/>
          <w:iCs/>
          <w:sz w:val="22"/>
          <w:szCs w:val="22"/>
        </w:rPr>
      </w:pPr>
    </w:p>
    <w:p w14:paraId="4EC61DCF" w14:textId="2172650B" w:rsidR="009C0403" w:rsidRDefault="009C0403" w:rsidP="007927B7">
      <w:pPr>
        <w:tabs>
          <w:tab w:val="left" w:pos="1752"/>
        </w:tabs>
        <w:jc w:val="both"/>
        <w:rPr>
          <w:rFonts w:ascii="Engineering Plot" w:hAnsi="Engineering Plot"/>
          <w:bCs/>
          <w:i/>
          <w:iCs/>
          <w:sz w:val="22"/>
          <w:szCs w:val="22"/>
        </w:rPr>
      </w:pPr>
    </w:p>
    <w:p w14:paraId="3C9B1E7A" w14:textId="25ED131A" w:rsidR="009C0403" w:rsidRDefault="009C0403" w:rsidP="007927B7">
      <w:pPr>
        <w:tabs>
          <w:tab w:val="left" w:pos="1752"/>
        </w:tabs>
        <w:jc w:val="both"/>
        <w:rPr>
          <w:rFonts w:ascii="Engineering Plot" w:hAnsi="Engineering Plot"/>
          <w:bCs/>
          <w:i/>
          <w:iCs/>
          <w:sz w:val="22"/>
          <w:szCs w:val="22"/>
        </w:rPr>
      </w:pPr>
    </w:p>
    <w:p w14:paraId="13028BB0" w14:textId="63B59E1A" w:rsidR="009C0403" w:rsidRDefault="009C0403" w:rsidP="007927B7">
      <w:pPr>
        <w:tabs>
          <w:tab w:val="left" w:pos="1752"/>
        </w:tabs>
        <w:jc w:val="both"/>
        <w:rPr>
          <w:rFonts w:ascii="Engineering Plot" w:hAnsi="Engineering Plot"/>
          <w:bCs/>
          <w:i/>
          <w:iCs/>
          <w:sz w:val="22"/>
          <w:szCs w:val="22"/>
        </w:rPr>
      </w:pPr>
    </w:p>
    <w:p w14:paraId="497F2A01" w14:textId="2E7B4B0C" w:rsidR="009C0403" w:rsidRDefault="009C0403" w:rsidP="007927B7">
      <w:pPr>
        <w:tabs>
          <w:tab w:val="left" w:pos="1752"/>
        </w:tabs>
        <w:jc w:val="both"/>
        <w:rPr>
          <w:rFonts w:ascii="Engineering Plot" w:hAnsi="Engineering Plot"/>
          <w:bCs/>
          <w:i/>
          <w:iCs/>
          <w:sz w:val="22"/>
          <w:szCs w:val="22"/>
        </w:rPr>
      </w:pPr>
    </w:p>
    <w:p w14:paraId="4AFAC74D" w14:textId="11BCBACE" w:rsidR="009C0403" w:rsidRDefault="009C0403" w:rsidP="007927B7">
      <w:pPr>
        <w:tabs>
          <w:tab w:val="left" w:pos="1752"/>
        </w:tabs>
        <w:jc w:val="both"/>
        <w:rPr>
          <w:rFonts w:ascii="Engineering Plot" w:hAnsi="Engineering Plot"/>
          <w:bCs/>
          <w:i/>
          <w:iCs/>
          <w:sz w:val="22"/>
          <w:szCs w:val="22"/>
        </w:rPr>
      </w:pPr>
    </w:p>
    <w:p w14:paraId="10571E8C" w14:textId="793B8CB0" w:rsidR="009C0403" w:rsidRDefault="009C0403" w:rsidP="007927B7">
      <w:pPr>
        <w:tabs>
          <w:tab w:val="left" w:pos="1752"/>
        </w:tabs>
        <w:jc w:val="both"/>
        <w:rPr>
          <w:rFonts w:ascii="Engineering Plot" w:hAnsi="Engineering Plot"/>
          <w:bCs/>
          <w:i/>
          <w:iCs/>
          <w:sz w:val="22"/>
          <w:szCs w:val="22"/>
        </w:rPr>
      </w:pPr>
    </w:p>
    <w:p w14:paraId="7C91461A" w14:textId="6C3B518C" w:rsidR="009C0403" w:rsidRDefault="009C0403" w:rsidP="007927B7">
      <w:pPr>
        <w:tabs>
          <w:tab w:val="left" w:pos="1752"/>
        </w:tabs>
        <w:jc w:val="both"/>
        <w:rPr>
          <w:rFonts w:ascii="Engineering Plot" w:hAnsi="Engineering Plot"/>
          <w:bCs/>
          <w:i/>
          <w:iCs/>
          <w:sz w:val="22"/>
          <w:szCs w:val="22"/>
        </w:rPr>
      </w:pPr>
    </w:p>
    <w:p w14:paraId="7B33E811" w14:textId="4E16663F" w:rsidR="000959B1" w:rsidRPr="00C65965" w:rsidRDefault="000959B1" w:rsidP="000959B1">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Figure 1:</w:t>
      </w:r>
      <w:r w:rsidRPr="00C65965">
        <w:rPr>
          <w:rFonts w:ascii="JPCS Engineering Font" w:hAnsi="JPCS Engineering Font"/>
          <w:bCs/>
          <w:iCs/>
          <w:sz w:val="22"/>
          <w:szCs w:val="22"/>
        </w:rPr>
        <w:t xml:space="preserve"> The connection of the </w:t>
      </w:r>
      <w:r>
        <w:rPr>
          <w:rFonts w:ascii="JPCS Engineering Font" w:hAnsi="JPCS Engineering Font"/>
          <w:bCs/>
          <w:iCs/>
          <w:sz w:val="22"/>
          <w:szCs w:val="22"/>
        </w:rPr>
        <w:t>4-digit seven segment display, ultrasonic</w:t>
      </w:r>
      <w:r w:rsidRPr="00C65965">
        <w:rPr>
          <w:rFonts w:ascii="JPCS Engineering Font" w:hAnsi="JPCS Engineering Font"/>
          <w:bCs/>
          <w:iCs/>
          <w:sz w:val="22"/>
          <w:szCs w:val="22"/>
        </w:rPr>
        <w:t xml:space="preserve"> sensor</w:t>
      </w:r>
      <w:r>
        <w:rPr>
          <w:rFonts w:ascii="JPCS Engineering Font" w:hAnsi="JPCS Engineering Font"/>
          <w:bCs/>
          <w:iCs/>
          <w:sz w:val="22"/>
          <w:szCs w:val="22"/>
        </w:rPr>
        <w:t>s</w:t>
      </w:r>
      <w:r w:rsidRPr="00C65965">
        <w:rPr>
          <w:rFonts w:ascii="JPCS Engineering Font" w:hAnsi="JPCS Engineering Font"/>
          <w:bCs/>
          <w:iCs/>
          <w:sz w:val="22"/>
          <w:szCs w:val="22"/>
        </w:rPr>
        <w:t xml:space="preserve">, </w:t>
      </w:r>
      <w:r>
        <w:rPr>
          <w:rFonts w:ascii="JPCS Engineering Font" w:hAnsi="JPCS Engineering Font"/>
          <w:bCs/>
          <w:iCs/>
          <w:sz w:val="22"/>
          <w:szCs w:val="22"/>
        </w:rPr>
        <w:t xml:space="preserve">and </w:t>
      </w:r>
      <w:r w:rsidRPr="00C65965">
        <w:rPr>
          <w:rFonts w:ascii="JPCS Engineering Font" w:hAnsi="JPCS Engineering Font"/>
          <w:bCs/>
          <w:iCs/>
          <w:sz w:val="22"/>
          <w:szCs w:val="22"/>
        </w:rPr>
        <w:t>servo motor</w:t>
      </w:r>
      <w:r>
        <w:rPr>
          <w:rFonts w:ascii="JPCS Engineering Font" w:hAnsi="JPCS Engineering Font"/>
          <w:bCs/>
          <w:iCs/>
          <w:sz w:val="22"/>
          <w:szCs w:val="22"/>
        </w:rPr>
        <w:t xml:space="preserve">s </w:t>
      </w:r>
      <w:r w:rsidRPr="00C65965">
        <w:rPr>
          <w:rFonts w:ascii="JPCS Engineering Font" w:hAnsi="JPCS Engineering Font"/>
          <w:bCs/>
          <w:iCs/>
          <w:sz w:val="22"/>
          <w:szCs w:val="22"/>
        </w:rPr>
        <w:t>to the Arduino board.</w:t>
      </w:r>
    </w:p>
    <w:p w14:paraId="29AD6F00" w14:textId="77777777" w:rsidR="0066070C" w:rsidRPr="0066070C" w:rsidRDefault="0066070C" w:rsidP="007927B7">
      <w:pPr>
        <w:tabs>
          <w:tab w:val="left" w:pos="1752"/>
        </w:tabs>
        <w:jc w:val="both"/>
        <w:rPr>
          <w:rFonts w:ascii="Engineering Plot" w:hAnsi="Engineering Plot"/>
          <w:bCs/>
          <w:iCs/>
          <w:sz w:val="22"/>
          <w:szCs w:val="22"/>
        </w:rPr>
      </w:pPr>
    </w:p>
    <w:p w14:paraId="0CB11244" w14:textId="5B785FE4" w:rsidR="00592D17" w:rsidRPr="00472DE5" w:rsidRDefault="00472DE5" w:rsidP="007927B7">
      <w:pPr>
        <w:tabs>
          <w:tab w:val="left" w:pos="1752"/>
        </w:tabs>
        <w:jc w:val="both"/>
        <w:rPr>
          <w:rFonts w:ascii="JPCS Engineering Font" w:hAnsi="JPCS Engineering Font"/>
          <w:bCs/>
          <w:i/>
          <w:iCs/>
          <w:sz w:val="22"/>
          <w:szCs w:val="22"/>
        </w:rPr>
      </w:pPr>
      <w:r>
        <w:rPr>
          <w:rFonts w:ascii="JPCS Engineering Font" w:hAnsi="JPCS Engineering Font"/>
          <w:bCs/>
          <w:iCs/>
          <w:sz w:val="22"/>
          <w:szCs w:val="22"/>
        </w:rPr>
        <w:t xml:space="preserve">                </w:t>
      </w:r>
      <w:r w:rsidR="00C32A92" w:rsidRPr="00472DE5">
        <w:rPr>
          <w:rFonts w:ascii="JPCS Engineering Font" w:hAnsi="JPCS Engineering Font"/>
          <w:bCs/>
          <w:iCs/>
          <w:sz w:val="22"/>
          <w:szCs w:val="22"/>
        </w:rPr>
        <w:t>To visualize more clearly in my head, I tried the circuit with my little car toys in order to get the feel of a real parking lot in this experiment. So, basically to extend the reach of the shaft of the two servo motors I taped some LEDs on it. The gates will only open once the ultrasonic sensor detects an object within its set range</w:t>
      </w:r>
      <w:r w:rsidR="0066070C" w:rsidRPr="00472DE5">
        <w:rPr>
          <w:rFonts w:ascii="JPCS Engineering Font" w:hAnsi="JPCS Engineering Font"/>
          <w:bCs/>
          <w:iCs/>
          <w:sz w:val="22"/>
          <w:szCs w:val="22"/>
        </w:rPr>
        <w:t xml:space="preserve">. As you see in the figure the ultrasonic sensors are placed before the gates. </w:t>
      </w:r>
    </w:p>
    <w:p w14:paraId="774E6F3A" w14:textId="6F6BC3B1" w:rsidR="00592D17" w:rsidRDefault="00592D17" w:rsidP="007927B7">
      <w:pPr>
        <w:tabs>
          <w:tab w:val="left" w:pos="1752"/>
        </w:tabs>
        <w:jc w:val="both"/>
        <w:rPr>
          <w:rFonts w:ascii="Engineering Plot" w:hAnsi="Engineering Plot"/>
          <w:bCs/>
          <w:i/>
          <w:iCs/>
          <w:sz w:val="22"/>
          <w:szCs w:val="22"/>
        </w:rPr>
      </w:pPr>
    </w:p>
    <w:p w14:paraId="255FF1E5" w14:textId="146EBAE0" w:rsidR="00592D17" w:rsidRPr="00592D17" w:rsidRDefault="00592D17" w:rsidP="00592D17">
      <w:pPr>
        <w:spacing w:before="100" w:beforeAutospacing="1" w:after="100" w:afterAutospacing="1"/>
        <w:rPr>
          <w:rFonts w:ascii="Times New Roman" w:eastAsia="Times New Roman" w:hAnsi="Times New Roman" w:cs="Times New Roman"/>
          <w:lang w:val="en-PH" w:eastAsia="en-PH"/>
        </w:rPr>
      </w:pPr>
    </w:p>
    <w:p w14:paraId="0C0C7BC1" w14:textId="12161E2D" w:rsidR="00592D17" w:rsidRDefault="00592D17" w:rsidP="007927B7">
      <w:pPr>
        <w:tabs>
          <w:tab w:val="left" w:pos="1752"/>
        </w:tabs>
        <w:jc w:val="both"/>
        <w:rPr>
          <w:rFonts w:ascii="Engineering Plot" w:hAnsi="Engineering Plot"/>
          <w:bCs/>
          <w:i/>
          <w:iCs/>
          <w:sz w:val="22"/>
          <w:szCs w:val="22"/>
        </w:rPr>
      </w:pPr>
    </w:p>
    <w:p w14:paraId="457BB237" w14:textId="4EB9B109" w:rsidR="009C0403" w:rsidRDefault="009C0403" w:rsidP="007927B7">
      <w:pPr>
        <w:tabs>
          <w:tab w:val="left" w:pos="1752"/>
        </w:tabs>
        <w:jc w:val="both"/>
        <w:rPr>
          <w:rFonts w:ascii="Engineering Plot" w:hAnsi="Engineering Plot"/>
          <w:bCs/>
          <w:i/>
          <w:iCs/>
          <w:sz w:val="22"/>
          <w:szCs w:val="22"/>
        </w:rPr>
      </w:pPr>
    </w:p>
    <w:p w14:paraId="41556C22" w14:textId="11CFD003" w:rsidR="009C0403" w:rsidRDefault="009C0403" w:rsidP="007927B7">
      <w:pPr>
        <w:tabs>
          <w:tab w:val="left" w:pos="1752"/>
        </w:tabs>
        <w:jc w:val="both"/>
        <w:rPr>
          <w:rFonts w:ascii="Engineering Plot" w:hAnsi="Engineering Plot"/>
          <w:bCs/>
          <w:i/>
          <w:iCs/>
          <w:sz w:val="22"/>
          <w:szCs w:val="22"/>
        </w:rPr>
      </w:pPr>
    </w:p>
    <w:p w14:paraId="64C97BFF" w14:textId="2DFF05C0" w:rsidR="002E35AE" w:rsidRDefault="002E35AE" w:rsidP="007927B7">
      <w:pPr>
        <w:tabs>
          <w:tab w:val="left" w:pos="1752"/>
        </w:tabs>
        <w:jc w:val="both"/>
        <w:rPr>
          <w:rFonts w:ascii="Engineering Plot" w:hAnsi="Engineering Plot"/>
          <w:bCs/>
          <w:i/>
          <w:iCs/>
          <w:sz w:val="22"/>
          <w:szCs w:val="22"/>
        </w:rPr>
      </w:pPr>
    </w:p>
    <w:p w14:paraId="381BF551" w14:textId="5F146C8C" w:rsidR="00E812EF" w:rsidRDefault="00E812EF" w:rsidP="007927B7">
      <w:pPr>
        <w:tabs>
          <w:tab w:val="left" w:pos="1752"/>
        </w:tabs>
        <w:jc w:val="both"/>
        <w:rPr>
          <w:rFonts w:ascii="Engineering Plot" w:hAnsi="Engineering Plot"/>
          <w:bCs/>
          <w:i/>
          <w:iCs/>
          <w:sz w:val="22"/>
          <w:szCs w:val="22"/>
        </w:rPr>
      </w:pPr>
    </w:p>
    <w:p w14:paraId="7F00E2FB" w14:textId="2D950EE7" w:rsidR="00E812EF" w:rsidRDefault="00654E0A" w:rsidP="007927B7">
      <w:pPr>
        <w:tabs>
          <w:tab w:val="left" w:pos="1752"/>
        </w:tabs>
        <w:jc w:val="both"/>
        <w:rPr>
          <w:rFonts w:ascii="Engineering Plot" w:hAnsi="Engineering Plot"/>
          <w:bCs/>
          <w:i/>
          <w:iCs/>
          <w:sz w:val="22"/>
          <w:szCs w:val="22"/>
        </w:rPr>
      </w:pPr>
      <w:r w:rsidRPr="00592D17">
        <w:rPr>
          <w:rFonts w:ascii="Times New Roman" w:eastAsia="Times New Roman" w:hAnsi="Times New Roman" w:cs="Times New Roman"/>
          <w:noProof/>
          <w:lang w:val="en-PH" w:eastAsia="en-PH"/>
        </w:rPr>
        <w:drawing>
          <wp:anchor distT="0" distB="0" distL="114300" distR="114300" simplePos="0" relativeHeight="251659264" behindDoc="0" locked="0" layoutInCell="1" allowOverlap="1" wp14:anchorId="47871C92" wp14:editId="513C726C">
            <wp:simplePos x="0" y="0"/>
            <wp:positionH relativeFrom="column">
              <wp:posOffset>-371169</wp:posOffset>
            </wp:positionH>
            <wp:positionV relativeFrom="paragraph">
              <wp:posOffset>131392</wp:posOffset>
            </wp:positionV>
            <wp:extent cx="6667522" cy="3855549"/>
            <wp:effectExtent l="0" t="3493" r="0" b="0"/>
            <wp:wrapNone/>
            <wp:docPr id="5" name="Picture 5" descr="C:\Users\user\Downloads\pi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ic 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6674238" cy="38594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D6612" w14:textId="1D74BC41" w:rsidR="00E812EF" w:rsidRDefault="00E812EF" w:rsidP="007927B7">
      <w:pPr>
        <w:tabs>
          <w:tab w:val="left" w:pos="1752"/>
        </w:tabs>
        <w:jc w:val="both"/>
        <w:rPr>
          <w:rFonts w:ascii="Engineering Plot" w:hAnsi="Engineering Plot"/>
          <w:bCs/>
          <w:i/>
          <w:iCs/>
          <w:sz w:val="22"/>
          <w:szCs w:val="22"/>
        </w:rPr>
      </w:pPr>
    </w:p>
    <w:p w14:paraId="28E56D27" w14:textId="04994C23" w:rsidR="00E812EF" w:rsidRDefault="00E812EF" w:rsidP="007927B7">
      <w:pPr>
        <w:tabs>
          <w:tab w:val="left" w:pos="1752"/>
        </w:tabs>
        <w:jc w:val="both"/>
        <w:rPr>
          <w:rFonts w:ascii="Engineering Plot" w:hAnsi="Engineering Plot"/>
          <w:bCs/>
          <w:i/>
          <w:iCs/>
          <w:sz w:val="22"/>
          <w:szCs w:val="22"/>
        </w:rPr>
      </w:pPr>
    </w:p>
    <w:p w14:paraId="080A7B76" w14:textId="152F1FCF" w:rsidR="00E812EF" w:rsidRDefault="00E812EF" w:rsidP="007927B7">
      <w:pPr>
        <w:tabs>
          <w:tab w:val="left" w:pos="1752"/>
        </w:tabs>
        <w:jc w:val="both"/>
        <w:rPr>
          <w:rFonts w:ascii="Engineering Plot" w:hAnsi="Engineering Plot"/>
          <w:bCs/>
          <w:i/>
          <w:iCs/>
          <w:sz w:val="22"/>
          <w:szCs w:val="22"/>
        </w:rPr>
      </w:pPr>
    </w:p>
    <w:p w14:paraId="4BE3F5AE" w14:textId="0354F7DF" w:rsidR="00E812EF" w:rsidRDefault="00E812EF" w:rsidP="007927B7">
      <w:pPr>
        <w:tabs>
          <w:tab w:val="left" w:pos="1752"/>
        </w:tabs>
        <w:jc w:val="both"/>
        <w:rPr>
          <w:rFonts w:ascii="Engineering Plot" w:hAnsi="Engineering Plot"/>
          <w:bCs/>
          <w:i/>
          <w:iCs/>
          <w:sz w:val="22"/>
          <w:szCs w:val="22"/>
        </w:rPr>
      </w:pPr>
    </w:p>
    <w:p w14:paraId="6DB5C973" w14:textId="71FE3DC2" w:rsidR="00E812EF" w:rsidRDefault="00E812EF" w:rsidP="007927B7">
      <w:pPr>
        <w:tabs>
          <w:tab w:val="left" w:pos="1752"/>
        </w:tabs>
        <w:jc w:val="both"/>
        <w:rPr>
          <w:rFonts w:ascii="Engineering Plot" w:hAnsi="Engineering Plot"/>
          <w:bCs/>
          <w:i/>
          <w:iCs/>
          <w:sz w:val="22"/>
          <w:szCs w:val="22"/>
        </w:rPr>
      </w:pPr>
    </w:p>
    <w:p w14:paraId="41942B7F" w14:textId="6C556FE4" w:rsidR="00E812EF" w:rsidRDefault="00E812EF" w:rsidP="007927B7">
      <w:pPr>
        <w:tabs>
          <w:tab w:val="left" w:pos="1752"/>
        </w:tabs>
        <w:jc w:val="both"/>
        <w:rPr>
          <w:rFonts w:ascii="Engineering Plot" w:hAnsi="Engineering Plot"/>
          <w:bCs/>
          <w:i/>
          <w:iCs/>
          <w:sz w:val="22"/>
          <w:szCs w:val="22"/>
        </w:rPr>
      </w:pPr>
    </w:p>
    <w:p w14:paraId="24B265FB" w14:textId="6AFF143D" w:rsidR="00E812EF" w:rsidRDefault="00E812EF" w:rsidP="007927B7">
      <w:pPr>
        <w:tabs>
          <w:tab w:val="left" w:pos="1752"/>
        </w:tabs>
        <w:jc w:val="both"/>
        <w:rPr>
          <w:rFonts w:ascii="Engineering Plot" w:hAnsi="Engineering Plot"/>
          <w:bCs/>
          <w:i/>
          <w:iCs/>
          <w:sz w:val="22"/>
          <w:szCs w:val="22"/>
        </w:rPr>
      </w:pPr>
    </w:p>
    <w:p w14:paraId="56B861FE" w14:textId="7A943499" w:rsidR="00E812EF" w:rsidRDefault="00E812EF" w:rsidP="007927B7">
      <w:pPr>
        <w:tabs>
          <w:tab w:val="left" w:pos="1752"/>
        </w:tabs>
        <w:jc w:val="both"/>
        <w:rPr>
          <w:rFonts w:ascii="Engineering Plot" w:hAnsi="Engineering Plot"/>
          <w:bCs/>
          <w:i/>
          <w:iCs/>
          <w:sz w:val="22"/>
          <w:szCs w:val="22"/>
        </w:rPr>
      </w:pPr>
    </w:p>
    <w:p w14:paraId="22B2BDEE" w14:textId="3E2D201D" w:rsidR="00E812EF" w:rsidRDefault="00E812EF" w:rsidP="007927B7">
      <w:pPr>
        <w:tabs>
          <w:tab w:val="left" w:pos="1752"/>
        </w:tabs>
        <w:jc w:val="both"/>
        <w:rPr>
          <w:rFonts w:ascii="Engineering Plot" w:hAnsi="Engineering Plot"/>
          <w:bCs/>
          <w:i/>
          <w:iCs/>
          <w:sz w:val="22"/>
          <w:szCs w:val="22"/>
        </w:rPr>
      </w:pPr>
    </w:p>
    <w:p w14:paraId="6435CB67" w14:textId="7EC92A92" w:rsidR="00E812EF" w:rsidRDefault="00E812EF" w:rsidP="007927B7">
      <w:pPr>
        <w:tabs>
          <w:tab w:val="left" w:pos="1752"/>
        </w:tabs>
        <w:jc w:val="both"/>
        <w:rPr>
          <w:rFonts w:ascii="Engineering Plot" w:hAnsi="Engineering Plot"/>
          <w:bCs/>
          <w:i/>
          <w:iCs/>
          <w:sz w:val="22"/>
          <w:szCs w:val="22"/>
        </w:rPr>
      </w:pPr>
    </w:p>
    <w:p w14:paraId="0673226C" w14:textId="09FC349F" w:rsidR="00E812EF" w:rsidRDefault="00E812EF" w:rsidP="007927B7">
      <w:pPr>
        <w:tabs>
          <w:tab w:val="left" w:pos="1752"/>
        </w:tabs>
        <w:jc w:val="both"/>
        <w:rPr>
          <w:rFonts w:ascii="Engineering Plot" w:hAnsi="Engineering Plot"/>
          <w:bCs/>
          <w:i/>
          <w:iCs/>
          <w:sz w:val="22"/>
          <w:szCs w:val="22"/>
        </w:rPr>
      </w:pPr>
    </w:p>
    <w:p w14:paraId="2B7B71C2" w14:textId="39C7E995" w:rsidR="00E812EF" w:rsidRDefault="00E812EF" w:rsidP="007927B7">
      <w:pPr>
        <w:tabs>
          <w:tab w:val="left" w:pos="1752"/>
        </w:tabs>
        <w:jc w:val="both"/>
        <w:rPr>
          <w:rFonts w:ascii="Engineering Plot" w:hAnsi="Engineering Plot"/>
          <w:bCs/>
          <w:i/>
          <w:iCs/>
          <w:sz w:val="22"/>
          <w:szCs w:val="22"/>
        </w:rPr>
      </w:pPr>
    </w:p>
    <w:p w14:paraId="4558C542" w14:textId="79943D6E" w:rsidR="00E812EF" w:rsidRDefault="00E812EF" w:rsidP="007927B7">
      <w:pPr>
        <w:tabs>
          <w:tab w:val="left" w:pos="1752"/>
        </w:tabs>
        <w:jc w:val="both"/>
        <w:rPr>
          <w:rFonts w:ascii="Engineering Plot" w:hAnsi="Engineering Plot"/>
          <w:bCs/>
          <w:i/>
          <w:iCs/>
          <w:sz w:val="22"/>
          <w:szCs w:val="22"/>
        </w:rPr>
      </w:pPr>
    </w:p>
    <w:p w14:paraId="4705979A" w14:textId="3C95C57D" w:rsidR="00E812EF" w:rsidRDefault="00E812EF" w:rsidP="007927B7">
      <w:pPr>
        <w:tabs>
          <w:tab w:val="left" w:pos="1752"/>
        </w:tabs>
        <w:jc w:val="both"/>
        <w:rPr>
          <w:rFonts w:ascii="Engineering Plot" w:hAnsi="Engineering Plot"/>
          <w:bCs/>
          <w:i/>
          <w:iCs/>
          <w:sz w:val="22"/>
          <w:szCs w:val="22"/>
        </w:rPr>
      </w:pPr>
    </w:p>
    <w:p w14:paraId="58C61E61" w14:textId="43886480" w:rsidR="00E812EF" w:rsidRDefault="00E812EF" w:rsidP="007927B7">
      <w:pPr>
        <w:tabs>
          <w:tab w:val="left" w:pos="1752"/>
        </w:tabs>
        <w:jc w:val="both"/>
        <w:rPr>
          <w:rFonts w:ascii="Engineering Plot" w:hAnsi="Engineering Plot"/>
          <w:bCs/>
          <w:i/>
          <w:iCs/>
          <w:sz w:val="22"/>
          <w:szCs w:val="22"/>
        </w:rPr>
      </w:pPr>
    </w:p>
    <w:p w14:paraId="6284669A" w14:textId="0C611590" w:rsidR="00E812EF" w:rsidRDefault="00E812EF" w:rsidP="007927B7">
      <w:pPr>
        <w:tabs>
          <w:tab w:val="left" w:pos="1752"/>
        </w:tabs>
        <w:jc w:val="both"/>
        <w:rPr>
          <w:rFonts w:ascii="Engineering Plot" w:hAnsi="Engineering Plot"/>
          <w:bCs/>
          <w:i/>
          <w:iCs/>
          <w:sz w:val="22"/>
          <w:szCs w:val="22"/>
        </w:rPr>
      </w:pPr>
    </w:p>
    <w:p w14:paraId="0384F335" w14:textId="1E72ED15" w:rsidR="00E812EF" w:rsidRDefault="00E812EF" w:rsidP="007927B7">
      <w:pPr>
        <w:tabs>
          <w:tab w:val="left" w:pos="1752"/>
        </w:tabs>
        <w:jc w:val="both"/>
        <w:rPr>
          <w:rFonts w:ascii="Engineering Plot" w:hAnsi="Engineering Plot"/>
          <w:bCs/>
          <w:i/>
          <w:iCs/>
          <w:sz w:val="22"/>
          <w:szCs w:val="22"/>
        </w:rPr>
      </w:pPr>
    </w:p>
    <w:p w14:paraId="39FDF447" w14:textId="5E9123BA" w:rsidR="00E812EF" w:rsidRDefault="00E812EF" w:rsidP="007927B7">
      <w:pPr>
        <w:tabs>
          <w:tab w:val="left" w:pos="1752"/>
        </w:tabs>
        <w:jc w:val="both"/>
        <w:rPr>
          <w:rFonts w:ascii="Engineering Plot" w:hAnsi="Engineering Plot"/>
          <w:bCs/>
          <w:i/>
          <w:iCs/>
          <w:sz w:val="22"/>
          <w:szCs w:val="22"/>
        </w:rPr>
      </w:pPr>
    </w:p>
    <w:p w14:paraId="011491E8" w14:textId="0D2E2403" w:rsidR="00E812EF" w:rsidRDefault="00E812EF" w:rsidP="007927B7">
      <w:pPr>
        <w:tabs>
          <w:tab w:val="left" w:pos="1752"/>
        </w:tabs>
        <w:jc w:val="both"/>
        <w:rPr>
          <w:rFonts w:ascii="Engineering Plot" w:hAnsi="Engineering Plot"/>
          <w:bCs/>
          <w:i/>
          <w:iCs/>
          <w:sz w:val="22"/>
          <w:szCs w:val="22"/>
        </w:rPr>
      </w:pPr>
    </w:p>
    <w:p w14:paraId="3E283971" w14:textId="28308BCA" w:rsidR="00E812EF" w:rsidRDefault="00E812EF" w:rsidP="007927B7">
      <w:pPr>
        <w:tabs>
          <w:tab w:val="left" w:pos="1752"/>
        </w:tabs>
        <w:jc w:val="both"/>
        <w:rPr>
          <w:rFonts w:ascii="Engineering Plot" w:hAnsi="Engineering Plot"/>
          <w:bCs/>
          <w:i/>
          <w:iCs/>
          <w:sz w:val="22"/>
          <w:szCs w:val="22"/>
        </w:rPr>
      </w:pPr>
    </w:p>
    <w:p w14:paraId="696F9D8C" w14:textId="79FBE38A" w:rsidR="00E812EF" w:rsidRDefault="00E812EF" w:rsidP="007927B7">
      <w:pPr>
        <w:tabs>
          <w:tab w:val="left" w:pos="1752"/>
        </w:tabs>
        <w:jc w:val="both"/>
        <w:rPr>
          <w:rFonts w:ascii="Engineering Plot" w:hAnsi="Engineering Plot"/>
          <w:bCs/>
          <w:i/>
          <w:iCs/>
          <w:sz w:val="22"/>
          <w:szCs w:val="22"/>
        </w:rPr>
      </w:pPr>
    </w:p>
    <w:p w14:paraId="4F55239C" w14:textId="104408E4" w:rsidR="00E812EF" w:rsidRDefault="00E812EF" w:rsidP="007927B7">
      <w:pPr>
        <w:tabs>
          <w:tab w:val="left" w:pos="1752"/>
        </w:tabs>
        <w:jc w:val="both"/>
        <w:rPr>
          <w:rFonts w:ascii="Engineering Plot" w:hAnsi="Engineering Plot"/>
          <w:bCs/>
          <w:i/>
          <w:iCs/>
          <w:sz w:val="22"/>
          <w:szCs w:val="22"/>
        </w:rPr>
      </w:pPr>
    </w:p>
    <w:p w14:paraId="1D15D7EA" w14:textId="6A08F19D" w:rsidR="00E812EF" w:rsidRDefault="00E812EF" w:rsidP="007927B7">
      <w:pPr>
        <w:tabs>
          <w:tab w:val="left" w:pos="1752"/>
        </w:tabs>
        <w:jc w:val="both"/>
        <w:rPr>
          <w:rFonts w:ascii="Engineering Plot" w:hAnsi="Engineering Plot"/>
          <w:bCs/>
          <w:i/>
          <w:iCs/>
          <w:sz w:val="22"/>
          <w:szCs w:val="22"/>
        </w:rPr>
      </w:pPr>
    </w:p>
    <w:p w14:paraId="742A0A6B" w14:textId="0BDEAAC7" w:rsidR="00E812EF" w:rsidRDefault="00E812EF" w:rsidP="007927B7">
      <w:pPr>
        <w:tabs>
          <w:tab w:val="left" w:pos="1752"/>
        </w:tabs>
        <w:jc w:val="both"/>
        <w:rPr>
          <w:rFonts w:ascii="Engineering Plot" w:hAnsi="Engineering Plot"/>
          <w:bCs/>
          <w:i/>
          <w:iCs/>
          <w:sz w:val="22"/>
          <w:szCs w:val="22"/>
        </w:rPr>
      </w:pPr>
    </w:p>
    <w:p w14:paraId="784A4A2A" w14:textId="550C1E19" w:rsidR="00E812EF" w:rsidRDefault="00E812EF" w:rsidP="007927B7">
      <w:pPr>
        <w:tabs>
          <w:tab w:val="left" w:pos="1752"/>
        </w:tabs>
        <w:jc w:val="both"/>
        <w:rPr>
          <w:rFonts w:ascii="Engineering Plot" w:hAnsi="Engineering Plot"/>
          <w:bCs/>
          <w:i/>
          <w:iCs/>
          <w:sz w:val="22"/>
          <w:szCs w:val="22"/>
        </w:rPr>
      </w:pPr>
    </w:p>
    <w:p w14:paraId="4CEB9433" w14:textId="04A150AE" w:rsidR="00E812EF" w:rsidRDefault="00E812EF" w:rsidP="007927B7">
      <w:pPr>
        <w:tabs>
          <w:tab w:val="left" w:pos="1752"/>
        </w:tabs>
        <w:jc w:val="both"/>
        <w:rPr>
          <w:rFonts w:ascii="Engineering Plot" w:hAnsi="Engineering Plot"/>
          <w:bCs/>
          <w:i/>
          <w:iCs/>
          <w:sz w:val="22"/>
          <w:szCs w:val="22"/>
        </w:rPr>
      </w:pPr>
    </w:p>
    <w:p w14:paraId="3BA0E91F" w14:textId="271C0FCC" w:rsidR="00E812EF" w:rsidRDefault="00E812EF" w:rsidP="007927B7">
      <w:pPr>
        <w:tabs>
          <w:tab w:val="left" w:pos="1752"/>
        </w:tabs>
        <w:jc w:val="both"/>
        <w:rPr>
          <w:rFonts w:ascii="Engineering Plot" w:hAnsi="Engineering Plot"/>
          <w:bCs/>
          <w:i/>
          <w:iCs/>
          <w:sz w:val="22"/>
          <w:szCs w:val="22"/>
        </w:rPr>
      </w:pPr>
    </w:p>
    <w:p w14:paraId="7A96CE29" w14:textId="066FFEEC" w:rsidR="00E812EF" w:rsidRDefault="00E812EF" w:rsidP="007927B7">
      <w:pPr>
        <w:tabs>
          <w:tab w:val="left" w:pos="1752"/>
        </w:tabs>
        <w:jc w:val="both"/>
        <w:rPr>
          <w:rFonts w:ascii="Engineering Plot" w:hAnsi="Engineering Plot"/>
          <w:bCs/>
          <w:i/>
          <w:iCs/>
          <w:sz w:val="22"/>
          <w:szCs w:val="22"/>
        </w:rPr>
      </w:pPr>
    </w:p>
    <w:p w14:paraId="11935950" w14:textId="5CD600AB" w:rsidR="00E812EF" w:rsidRDefault="00E812EF" w:rsidP="007927B7">
      <w:pPr>
        <w:tabs>
          <w:tab w:val="left" w:pos="1752"/>
        </w:tabs>
        <w:jc w:val="both"/>
        <w:rPr>
          <w:rFonts w:ascii="Engineering Plot" w:hAnsi="Engineering Plot"/>
          <w:bCs/>
          <w:i/>
          <w:iCs/>
          <w:sz w:val="22"/>
          <w:szCs w:val="22"/>
        </w:rPr>
      </w:pPr>
    </w:p>
    <w:p w14:paraId="18E47937" w14:textId="100AE556" w:rsidR="00E812EF" w:rsidRDefault="00E812EF" w:rsidP="007927B7">
      <w:pPr>
        <w:tabs>
          <w:tab w:val="left" w:pos="1752"/>
        </w:tabs>
        <w:jc w:val="both"/>
        <w:rPr>
          <w:rFonts w:ascii="Engineering Plot" w:hAnsi="Engineering Plot"/>
          <w:bCs/>
          <w:i/>
          <w:iCs/>
          <w:sz w:val="22"/>
          <w:szCs w:val="22"/>
        </w:rPr>
      </w:pPr>
    </w:p>
    <w:p w14:paraId="676570D7" w14:textId="39A6E8AF" w:rsidR="00E812EF" w:rsidRDefault="00E812EF" w:rsidP="007927B7">
      <w:pPr>
        <w:tabs>
          <w:tab w:val="left" w:pos="1752"/>
        </w:tabs>
        <w:jc w:val="both"/>
        <w:rPr>
          <w:rFonts w:ascii="Engineering Plot" w:hAnsi="Engineering Plot"/>
          <w:bCs/>
          <w:i/>
          <w:iCs/>
          <w:sz w:val="22"/>
          <w:szCs w:val="22"/>
        </w:rPr>
      </w:pPr>
    </w:p>
    <w:p w14:paraId="74CF1FB3" w14:textId="42595424" w:rsidR="00195518" w:rsidRPr="00C65965" w:rsidRDefault="00195518" w:rsidP="00195518">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2</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w:t>
      </w:r>
      <w:r>
        <w:rPr>
          <w:rFonts w:ascii="JPCS Engineering Font" w:hAnsi="JPCS Engineering Font"/>
          <w:bCs/>
          <w:iCs/>
          <w:sz w:val="22"/>
          <w:szCs w:val="22"/>
        </w:rPr>
        <w:t>finalizing the design of the circuit with toy cars.</w:t>
      </w:r>
    </w:p>
    <w:p w14:paraId="53394FB9" w14:textId="58B4575A" w:rsidR="00E812EF" w:rsidRDefault="00E812EF" w:rsidP="007927B7">
      <w:pPr>
        <w:tabs>
          <w:tab w:val="left" w:pos="1752"/>
        </w:tabs>
        <w:jc w:val="both"/>
        <w:rPr>
          <w:rFonts w:ascii="Engineering Plot" w:hAnsi="Engineering Plot"/>
          <w:bCs/>
          <w:i/>
          <w:iCs/>
          <w:sz w:val="22"/>
          <w:szCs w:val="22"/>
        </w:rPr>
      </w:pPr>
    </w:p>
    <w:p w14:paraId="19880E29" w14:textId="1393F50B" w:rsidR="00E812EF" w:rsidRDefault="00E812EF" w:rsidP="007927B7">
      <w:pPr>
        <w:tabs>
          <w:tab w:val="left" w:pos="1752"/>
        </w:tabs>
        <w:jc w:val="both"/>
        <w:rPr>
          <w:rFonts w:ascii="Engineering Plot" w:hAnsi="Engineering Plot"/>
          <w:bCs/>
          <w:i/>
          <w:iCs/>
          <w:sz w:val="22"/>
          <w:szCs w:val="22"/>
        </w:rPr>
      </w:pPr>
    </w:p>
    <w:p w14:paraId="2E2C58AD" w14:textId="7652A8BB" w:rsidR="00E812EF" w:rsidRDefault="00E812EF" w:rsidP="007927B7">
      <w:pPr>
        <w:tabs>
          <w:tab w:val="left" w:pos="1752"/>
        </w:tabs>
        <w:jc w:val="both"/>
        <w:rPr>
          <w:rFonts w:ascii="Engineering Plot" w:hAnsi="Engineering Plot"/>
          <w:bCs/>
          <w:i/>
          <w:iCs/>
          <w:sz w:val="22"/>
          <w:szCs w:val="22"/>
        </w:rPr>
      </w:pPr>
    </w:p>
    <w:p w14:paraId="5C1FFD80" w14:textId="4C5F7AE5" w:rsidR="00E812EF" w:rsidRDefault="00E812EF" w:rsidP="007927B7">
      <w:pPr>
        <w:tabs>
          <w:tab w:val="left" w:pos="1752"/>
        </w:tabs>
        <w:jc w:val="both"/>
        <w:rPr>
          <w:rFonts w:ascii="Engineering Plot" w:hAnsi="Engineering Plot"/>
          <w:bCs/>
          <w:i/>
          <w:iCs/>
          <w:sz w:val="22"/>
          <w:szCs w:val="22"/>
        </w:rPr>
      </w:pPr>
    </w:p>
    <w:p w14:paraId="05FA8247" w14:textId="7664A486" w:rsidR="0066070C" w:rsidRDefault="0066070C" w:rsidP="007927B7">
      <w:pPr>
        <w:tabs>
          <w:tab w:val="left" w:pos="1752"/>
        </w:tabs>
        <w:jc w:val="both"/>
        <w:rPr>
          <w:rFonts w:ascii="Engineering Plot" w:hAnsi="Engineering Plot"/>
          <w:bCs/>
          <w:i/>
          <w:iCs/>
          <w:sz w:val="22"/>
          <w:szCs w:val="22"/>
        </w:rPr>
      </w:pPr>
    </w:p>
    <w:p w14:paraId="0E089481" w14:textId="7A35DB06" w:rsidR="0066070C" w:rsidRDefault="0066070C" w:rsidP="007927B7">
      <w:pPr>
        <w:tabs>
          <w:tab w:val="left" w:pos="1752"/>
        </w:tabs>
        <w:jc w:val="both"/>
        <w:rPr>
          <w:rFonts w:ascii="Engineering Plot" w:hAnsi="Engineering Plot"/>
          <w:bCs/>
          <w:i/>
          <w:iCs/>
          <w:sz w:val="22"/>
          <w:szCs w:val="22"/>
        </w:rPr>
      </w:pPr>
    </w:p>
    <w:p w14:paraId="39EAF245" w14:textId="2F6E6A7A" w:rsidR="00662A06" w:rsidRPr="00472DE5" w:rsidRDefault="00472DE5"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Pr="00472DE5">
        <w:rPr>
          <w:rFonts w:ascii="JPCS Engineering Font" w:hAnsi="JPCS Engineering Font"/>
          <w:bCs/>
          <w:iCs/>
          <w:sz w:val="22"/>
          <w:szCs w:val="22"/>
        </w:rPr>
        <w:t xml:space="preserve">For the coding, I have only used one library which is the Servo.h library in order to control the servo motor. After initializing the library, I also initialized variables that I need in the program like the pos for the position angle, the cm as the range of the detection of the ultrasonic sensor, and many more as well as the segment and digit pins, and the digit patterns of the display. </w:t>
      </w:r>
    </w:p>
    <w:p w14:paraId="6CE93DD1" w14:textId="77777777" w:rsidR="00472DE5" w:rsidRPr="00472DE5" w:rsidRDefault="00472DE5" w:rsidP="007927B7">
      <w:pPr>
        <w:tabs>
          <w:tab w:val="left" w:pos="1752"/>
        </w:tabs>
        <w:jc w:val="both"/>
        <w:rPr>
          <w:rFonts w:ascii="JPCS Engineering Font" w:hAnsi="JPCS Engineering Font"/>
          <w:bCs/>
          <w:iCs/>
          <w:sz w:val="22"/>
          <w:szCs w:val="22"/>
        </w:rPr>
      </w:pPr>
    </w:p>
    <w:p w14:paraId="350BD225" w14:textId="2189A7CA" w:rsidR="00472DE5" w:rsidRPr="00472DE5" w:rsidRDefault="00472DE5" w:rsidP="007927B7">
      <w:pPr>
        <w:tabs>
          <w:tab w:val="left" w:pos="1752"/>
        </w:tabs>
        <w:jc w:val="both"/>
        <w:rPr>
          <w:rFonts w:ascii="JPCS Engineering Font" w:hAnsi="JPCS Engineering Font"/>
          <w:bCs/>
          <w:iCs/>
          <w:sz w:val="22"/>
          <w:szCs w:val="22"/>
        </w:rPr>
      </w:pPr>
    </w:p>
    <w:p w14:paraId="38F6BBC3" w14:textId="0A31A2A1" w:rsidR="00472DE5" w:rsidRDefault="00472DE5" w:rsidP="007927B7">
      <w:pPr>
        <w:tabs>
          <w:tab w:val="left" w:pos="1752"/>
        </w:tabs>
        <w:jc w:val="both"/>
        <w:rPr>
          <w:rFonts w:ascii="Engineering Plot" w:hAnsi="Engineering Plot"/>
          <w:bCs/>
          <w:iCs/>
          <w:sz w:val="22"/>
          <w:szCs w:val="22"/>
        </w:rPr>
      </w:pPr>
      <w:r w:rsidRPr="00472DE5">
        <w:rPr>
          <w:rFonts w:ascii="Engineering Plot" w:hAnsi="Engineering Plot"/>
          <w:bCs/>
          <w:iCs/>
          <w:noProof/>
          <w:sz w:val="22"/>
          <w:szCs w:val="22"/>
        </w:rPr>
        <w:drawing>
          <wp:inline distT="0" distB="0" distL="0" distR="0" wp14:anchorId="2D38A6EC" wp14:editId="3DBDE8B1">
            <wp:extent cx="4278462" cy="602589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7534" cy="6038673"/>
                    </a:xfrm>
                    <a:prstGeom prst="rect">
                      <a:avLst/>
                    </a:prstGeom>
                  </pic:spPr>
                </pic:pic>
              </a:graphicData>
            </a:graphic>
          </wp:inline>
        </w:drawing>
      </w:r>
    </w:p>
    <w:p w14:paraId="5875D4B6" w14:textId="77777777" w:rsidR="00662A06" w:rsidRDefault="00662A06" w:rsidP="007927B7">
      <w:pPr>
        <w:tabs>
          <w:tab w:val="left" w:pos="1752"/>
        </w:tabs>
        <w:jc w:val="both"/>
        <w:rPr>
          <w:rFonts w:ascii="Engineering Plot" w:hAnsi="Engineering Plot"/>
          <w:bCs/>
          <w:iCs/>
          <w:sz w:val="22"/>
          <w:szCs w:val="22"/>
        </w:rPr>
      </w:pPr>
    </w:p>
    <w:p w14:paraId="63673F51" w14:textId="70F253F5" w:rsidR="00195518" w:rsidRPr="00C65965" w:rsidRDefault="00195518" w:rsidP="00195518">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3</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w:t>
      </w:r>
      <w:r>
        <w:rPr>
          <w:rFonts w:ascii="JPCS Engineering Font" w:hAnsi="JPCS Engineering Font"/>
          <w:bCs/>
          <w:iCs/>
          <w:sz w:val="22"/>
          <w:szCs w:val="22"/>
        </w:rPr>
        <w:t>insertion of the library and other variables needed in the program.</w:t>
      </w:r>
    </w:p>
    <w:p w14:paraId="0C85B2BF" w14:textId="77777777" w:rsidR="00662A06" w:rsidRDefault="00662A06" w:rsidP="007927B7">
      <w:pPr>
        <w:tabs>
          <w:tab w:val="left" w:pos="1752"/>
        </w:tabs>
        <w:jc w:val="both"/>
        <w:rPr>
          <w:rFonts w:ascii="Engineering Plot" w:hAnsi="Engineering Plot"/>
          <w:bCs/>
          <w:iCs/>
          <w:sz w:val="22"/>
          <w:szCs w:val="22"/>
        </w:rPr>
      </w:pPr>
    </w:p>
    <w:p w14:paraId="7429ABA9" w14:textId="77777777" w:rsidR="00662A06" w:rsidRDefault="00662A06" w:rsidP="007927B7">
      <w:pPr>
        <w:tabs>
          <w:tab w:val="left" w:pos="1752"/>
        </w:tabs>
        <w:jc w:val="both"/>
        <w:rPr>
          <w:rFonts w:ascii="Engineering Plot" w:hAnsi="Engineering Plot"/>
          <w:bCs/>
          <w:iCs/>
          <w:sz w:val="22"/>
          <w:szCs w:val="22"/>
        </w:rPr>
      </w:pPr>
    </w:p>
    <w:p w14:paraId="32335BED" w14:textId="77777777" w:rsidR="00662A06" w:rsidRDefault="00662A06" w:rsidP="007927B7">
      <w:pPr>
        <w:tabs>
          <w:tab w:val="left" w:pos="1752"/>
        </w:tabs>
        <w:jc w:val="both"/>
        <w:rPr>
          <w:rFonts w:ascii="Engineering Plot" w:hAnsi="Engineering Plot"/>
          <w:bCs/>
          <w:iCs/>
          <w:sz w:val="22"/>
          <w:szCs w:val="22"/>
        </w:rPr>
      </w:pPr>
    </w:p>
    <w:p w14:paraId="63C9FC95" w14:textId="77777777" w:rsidR="00662A06" w:rsidRDefault="00662A06" w:rsidP="007927B7">
      <w:pPr>
        <w:tabs>
          <w:tab w:val="left" w:pos="1752"/>
        </w:tabs>
        <w:jc w:val="both"/>
        <w:rPr>
          <w:rFonts w:ascii="Engineering Plot" w:hAnsi="Engineering Plot"/>
          <w:bCs/>
          <w:iCs/>
          <w:sz w:val="22"/>
          <w:szCs w:val="22"/>
        </w:rPr>
      </w:pPr>
    </w:p>
    <w:p w14:paraId="2CF6A902" w14:textId="77777777" w:rsidR="00662A06" w:rsidRDefault="00662A06" w:rsidP="007927B7">
      <w:pPr>
        <w:tabs>
          <w:tab w:val="left" w:pos="1752"/>
        </w:tabs>
        <w:jc w:val="both"/>
        <w:rPr>
          <w:rFonts w:ascii="Engineering Plot" w:hAnsi="Engineering Plot"/>
          <w:bCs/>
          <w:iCs/>
          <w:sz w:val="22"/>
          <w:szCs w:val="22"/>
        </w:rPr>
      </w:pPr>
    </w:p>
    <w:p w14:paraId="5F5C699C" w14:textId="77777777" w:rsidR="00662A06" w:rsidRDefault="00662A06" w:rsidP="007927B7">
      <w:pPr>
        <w:tabs>
          <w:tab w:val="left" w:pos="1752"/>
        </w:tabs>
        <w:jc w:val="both"/>
        <w:rPr>
          <w:rFonts w:ascii="Engineering Plot" w:hAnsi="Engineering Plot"/>
          <w:bCs/>
          <w:iCs/>
          <w:sz w:val="22"/>
          <w:szCs w:val="22"/>
        </w:rPr>
      </w:pPr>
    </w:p>
    <w:p w14:paraId="48B0EDFC" w14:textId="77777777" w:rsidR="00662A06" w:rsidRDefault="00662A06" w:rsidP="007927B7">
      <w:pPr>
        <w:tabs>
          <w:tab w:val="left" w:pos="1752"/>
        </w:tabs>
        <w:jc w:val="both"/>
        <w:rPr>
          <w:rFonts w:ascii="Engineering Plot" w:hAnsi="Engineering Plot"/>
          <w:bCs/>
          <w:iCs/>
          <w:sz w:val="22"/>
          <w:szCs w:val="22"/>
        </w:rPr>
      </w:pPr>
    </w:p>
    <w:p w14:paraId="7F205DED" w14:textId="07B76A5D" w:rsidR="0066070C" w:rsidRPr="00472DE5" w:rsidRDefault="00472DE5"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66070C" w:rsidRPr="00472DE5">
        <w:rPr>
          <w:rFonts w:ascii="JPCS Engineering Font" w:hAnsi="JPCS Engineering Font"/>
          <w:bCs/>
          <w:iCs/>
          <w:sz w:val="22"/>
          <w:szCs w:val="22"/>
        </w:rPr>
        <w:t xml:space="preserve">In this experiment, the code controls a parking system with an entrance and exit gate, as well as a seven-segment display to show the number of available parking slots and cars that have entered. The two servo motors, </w:t>
      </w:r>
      <w:proofErr w:type="spellStart"/>
      <w:r w:rsidR="0066070C" w:rsidRPr="00472DE5">
        <w:rPr>
          <w:rFonts w:ascii="JPCS Engineering Font" w:hAnsi="JPCS Engineering Font"/>
          <w:bCs/>
          <w:iCs/>
          <w:sz w:val="22"/>
          <w:szCs w:val="22"/>
        </w:rPr>
        <w:t>myservo</w:t>
      </w:r>
      <w:proofErr w:type="spellEnd"/>
      <w:r w:rsidR="0066070C" w:rsidRPr="00472DE5">
        <w:rPr>
          <w:rFonts w:ascii="JPCS Engineering Font" w:hAnsi="JPCS Engineering Font"/>
          <w:bCs/>
          <w:iCs/>
          <w:sz w:val="22"/>
          <w:szCs w:val="22"/>
        </w:rPr>
        <w:t xml:space="preserve"> and myservo1, are used to open and close the gates. Ultrasonic sensors measure the distance to detect cars entering and exiting. If a car is detected within a certain range, the entrance gate opens, the available parking slots decrease, and the cars entered count increases. Similarly, when a car leaves, the exit gate opens, the available slots increase, and the cars entered count decreases.</w:t>
      </w:r>
    </w:p>
    <w:p w14:paraId="24568BA8" w14:textId="273862BB" w:rsidR="0066070C" w:rsidRDefault="0066070C" w:rsidP="007927B7">
      <w:pPr>
        <w:tabs>
          <w:tab w:val="left" w:pos="1752"/>
        </w:tabs>
        <w:jc w:val="both"/>
        <w:rPr>
          <w:rFonts w:ascii="Engineering Plot" w:hAnsi="Engineering Plot"/>
          <w:bCs/>
          <w:i/>
          <w:iCs/>
          <w:sz w:val="22"/>
          <w:szCs w:val="22"/>
        </w:rPr>
      </w:pPr>
    </w:p>
    <w:p w14:paraId="39306A57" w14:textId="116C4D3F" w:rsidR="0066070C" w:rsidRDefault="0066070C" w:rsidP="007927B7">
      <w:pPr>
        <w:tabs>
          <w:tab w:val="left" w:pos="1752"/>
        </w:tabs>
        <w:jc w:val="both"/>
        <w:rPr>
          <w:rFonts w:ascii="Engineering Plot" w:hAnsi="Engineering Plot"/>
          <w:bCs/>
          <w:i/>
          <w:iCs/>
          <w:sz w:val="22"/>
          <w:szCs w:val="22"/>
        </w:rPr>
      </w:pPr>
    </w:p>
    <w:p w14:paraId="6CBD7E08" w14:textId="72677E98" w:rsidR="0066070C" w:rsidRDefault="0066070C" w:rsidP="007927B7">
      <w:pPr>
        <w:tabs>
          <w:tab w:val="left" w:pos="1752"/>
        </w:tabs>
        <w:jc w:val="both"/>
        <w:rPr>
          <w:rFonts w:ascii="Engineering Plot" w:hAnsi="Engineering Plot"/>
          <w:bCs/>
          <w:i/>
          <w:iCs/>
          <w:sz w:val="22"/>
          <w:szCs w:val="22"/>
        </w:rPr>
      </w:pPr>
      <w:r w:rsidRPr="0066070C">
        <w:rPr>
          <w:rFonts w:ascii="Engineering Plot" w:hAnsi="Engineering Plot"/>
          <w:bCs/>
          <w:i/>
          <w:iCs/>
          <w:noProof/>
          <w:sz w:val="22"/>
          <w:szCs w:val="22"/>
        </w:rPr>
        <w:drawing>
          <wp:inline distT="0" distB="0" distL="0" distR="0" wp14:anchorId="0C90CBD9" wp14:editId="61892E60">
            <wp:extent cx="4679997" cy="6172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4687" cy="6178385"/>
                    </a:xfrm>
                    <a:prstGeom prst="rect">
                      <a:avLst/>
                    </a:prstGeom>
                  </pic:spPr>
                </pic:pic>
              </a:graphicData>
            </a:graphic>
          </wp:inline>
        </w:drawing>
      </w:r>
    </w:p>
    <w:p w14:paraId="07708F9A" w14:textId="77777777" w:rsidR="00195518" w:rsidRDefault="00195518" w:rsidP="007927B7">
      <w:pPr>
        <w:tabs>
          <w:tab w:val="left" w:pos="1752"/>
        </w:tabs>
        <w:jc w:val="both"/>
        <w:rPr>
          <w:rFonts w:ascii="Engineering Plot" w:hAnsi="Engineering Plot"/>
          <w:bCs/>
          <w:i/>
          <w:iCs/>
          <w:sz w:val="22"/>
          <w:szCs w:val="22"/>
        </w:rPr>
      </w:pPr>
    </w:p>
    <w:p w14:paraId="5168F210" w14:textId="549EB807" w:rsidR="0066070C" w:rsidRDefault="00195518" w:rsidP="00195518">
      <w:pPr>
        <w:tabs>
          <w:tab w:val="left" w:pos="1752"/>
        </w:tabs>
        <w:jc w:val="center"/>
        <w:rPr>
          <w:rFonts w:ascii="Engineering Plot" w:hAnsi="Engineering Plot"/>
          <w:bCs/>
          <w:i/>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4</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w:t>
      </w:r>
      <w:r>
        <w:rPr>
          <w:rFonts w:ascii="JPCS Engineering Font" w:hAnsi="JPCS Engineering Font"/>
          <w:bCs/>
          <w:iCs/>
          <w:sz w:val="22"/>
          <w:szCs w:val="22"/>
        </w:rPr>
        <w:t>initiation of local variables, as well as the conditions to control the gates.</w:t>
      </w:r>
    </w:p>
    <w:p w14:paraId="45890164" w14:textId="77777777" w:rsidR="00662A06" w:rsidRDefault="00662A06" w:rsidP="007927B7">
      <w:pPr>
        <w:tabs>
          <w:tab w:val="left" w:pos="1752"/>
        </w:tabs>
        <w:jc w:val="both"/>
        <w:rPr>
          <w:rFonts w:ascii="Engineering Plot" w:hAnsi="Engineering Plot"/>
          <w:bCs/>
          <w:i/>
          <w:iCs/>
          <w:sz w:val="22"/>
          <w:szCs w:val="22"/>
        </w:rPr>
      </w:pPr>
    </w:p>
    <w:p w14:paraId="26BAE19C" w14:textId="6A6DE59A" w:rsidR="0066070C" w:rsidRDefault="0066070C" w:rsidP="007927B7">
      <w:pPr>
        <w:tabs>
          <w:tab w:val="left" w:pos="1752"/>
        </w:tabs>
        <w:jc w:val="both"/>
        <w:rPr>
          <w:rFonts w:ascii="Engineering Plot" w:hAnsi="Engineering Plot"/>
          <w:bCs/>
          <w:i/>
          <w:iCs/>
          <w:sz w:val="22"/>
          <w:szCs w:val="22"/>
        </w:rPr>
      </w:pPr>
    </w:p>
    <w:p w14:paraId="150E2D2C" w14:textId="1AF864AB" w:rsidR="0066070C" w:rsidRPr="00107678" w:rsidRDefault="00107678"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66070C" w:rsidRPr="00107678">
        <w:rPr>
          <w:rFonts w:ascii="JPCS Engineering Font" w:hAnsi="JPCS Engineering Font"/>
          <w:bCs/>
          <w:iCs/>
          <w:sz w:val="22"/>
          <w:szCs w:val="22"/>
        </w:rPr>
        <w:t xml:space="preserve">The seven-segment display is controlled using </w:t>
      </w:r>
      <w:proofErr w:type="spellStart"/>
      <w:r w:rsidR="0066070C" w:rsidRPr="00107678">
        <w:rPr>
          <w:rFonts w:ascii="JPCS Engineering Font" w:hAnsi="JPCS Engineering Font"/>
          <w:bCs/>
          <w:iCs/>
          <w:sz w:val="22"/>
          <w:szCs w:val="22"/>
        </w:rPr>
        <w:t>segmentPins</w:t>
      </w:r>
      <w:proofErr w:type="spellEnd"/>
      <w:r w:rsidR="0066070C" w:rsidRPr="00107678">
        <w:rPr>
          <w:rFonts w:ascii="JPCS Engineering Font" w:hAnsi="JPCS Engineering Font"/>
          <w:bCs/>
          <w:iCs/>
          <w:sz w:val="22"/>
          <w:szCs w:val="22"/>
        </w:rPr>
        <w:t xml:space="preserve"> for the segments and </w:t>
      </w:r>
      <w:proofErr w:type="spellStart"/>
      <w:r w:rsidR="0066070C" w:rsidRPr="00107678">
        <w:rPr>
          <w:rFonts w:ascii="JPCS Engineering Font" w:hAnsi="JPCS Engineering Font"/>
          <w:bCs/>
          <w:iCs/>
          <w:sz w:val="22"/>
          <w:szCs w:val="22"/>
        </w:rPr>
        <w:t>digitPins</w:t>
      </w:r>
      <w:proofErr w:type="spellEnd"/>
      <w:r w:rsidR="0066070C" w:rsidRPr="00107678">
        <w:rPr>
          <w:rFonts w:ascii="JPCS Engineering Font" w:hAnsi="JPCS Engineering Font"/>
          <w:bCs/>
          <w:iCs/>
          <w:sz w:val="22"/>
          <w:szCs w:val="22"/>
        </w:rPr>
        <w:t xml:space="preserve"> for the four digits. The display shows the number of available slots and cars entered. A multiplexing technique is used in the </w:t>
      </w:r>
      <w:proofErr w:type="spellStart"/>
      <w:proofErr w:type="gramStart"/>
      <w:r w:rsidR="0066070C" w:rsidRPr="00107678">
        <w:rPr>
          <w:rFonts w:ascii="JPCS Engineering Font" w:hAnsi="JPCS Engineering Font"/>
          <w:bCs/>
          <w:iCs/>
          <w:sz w:val="22"/>
          <w:szCs w:val="22"/>
        </w:rPr>
        <w:t>multiplexDisplay</w:t>
      </w:r>
      <w:proofErr w:type="spellEnd"/>
      <w:r w:rsidR="0066070C" w:rsidRPr="00107678">
        <w:rPr>
          <w:rFonts w:ascii="JPCS Engineering Font" w:hAnsi="JPCS Engineering Font"/>
          <w:bCs/>
          <w:iCs/>
          <w:sz w:val="22"/>
          <w:szCs w:val="22"/>
        </w:rPr>
        <w:t>(</w:t>
      </w:r>
      <w:proofErr w:type="gramEnd"/>
      <w:r w:rsidR="0066070C" w:rsidRPr="00107678">
        <w:rPr>
          <w:rFonts w:ascii="JPCS Engineering Font" w:hAnsi="JPCS Engineering Font"/>
          <w:bCs/>
          <w:iCs/>
          <w:sz w:val="22"/>
          <w:szCs w:val="22"/>
        </w:rPr>
        <w:t xml:space="preserve">) function, where each digit is refreshed quickly in a loop to prevent flickering. The </w:t>
      </w:r>
      <w:proofErr w:type="spellStart"/>
      <w:proofErr w:type="gramStart"/>
      <w:r w:rsidR="0066070C" w:rsidRPr="00107678">
        <w:rPr>
          <w:rFonts w:ascii="JPCS Engineering Font" w:hAnsi="JPCS Engineering Font"/>
          <w:bCs/>
          <w:iCs/>
          <w:sz w:val="22"/>
          <w:szCs w:val="22"/>
        </w:rPr>
        <w:t>displayDigit</w:t>
      </w:r>
      <w:proofErr w:type="spellEnd"/>
      <w:r w:rsidR="0066070C" w:rsidRPr="00107678">
        <w:rPr>
          <w:rFonts w:ascii="JPCS Engineering Font" w:hAnsi="JPCS Engineering Font"/>
          <w:bCs/>
          <w:iCs/>
          <w:sz w:val="22"/>
          <w:szCs w:val="22"/>
        </w:rPr>
        <w:t>(</w:t>
      </w:r>
      <w:proofErr w:type="gramEnd"/>
      <w:r w:rsidR="0066070C" w:rsidRPr="00107678">
        <w:rPr>
          <w:rFonts w:ascii="JPCS Engineering Font" w:hAnsi="JPCS Engineering Font"/>
          <w:bCs/>
          <w:iCs/>
          <w:sz w:val="22"/>
          <w:szCs w:val="22"/>
        </w:rPr>
        <w:t xml:space="preserve">) and </w:t>
      </w:r>
      <w:proofErr w:type="spellStart"/>
      <w:r w:rsidR="0066070C" w:rsidRPr="00107678">
        <w:rPr>
          <w:rFonts w:ascii="JPCS Engineering Font" w:hAnsi="JPCS Engineering Font"/>
          <w:bCs/>
          <w:iCs/>
          <w:sz w:val="22"/>
          <w:szCs w:val="22"/>
        </w:rPr>
        <w:t>setSegments</w:t>
      </w:r>
      <w:proofErr w:type="spellEnd"/>
      <w:r w:rsidR="0066070C" w:rsidRPr="00107678">
        <w:rPr>
          <w:rFonts w:ascii="JPCS Engineering Font" w:hAnsi="JPCS Engineering Font"/>
          <w:bCs/>
          <w:iCs/>
          <w:sz w:val="22"/>
          <w:szCs w:val="22"/>
        </w:rPr>
        <w:t>() functions work together to control which segments light up for each number. This ensures that the current state of the parking system is clearly displayed in real time.</w:t>
      </w:r>
    </w:p>
    <w:p w14:paraId="73FCCC22" w14:textId="44301EE6" w:rsidR="0066070C" w:rsidRDefault="0066070C" w:rsidP="007927B7">
      <w:pPr>
        <w:tabs>
          <w:tab w:val="left" w:pos="1752"/>
        </w:tabs>
        <w:jc w:val="both"/>
        <w:rPr>
          <w:rFonts w:ascii="Engineering Plot" w:hAnsi="Engineering Plot"/>
          <w:bCs/>
          <w:i/>
          <w:iCs/>
          <w:sz w:val="22"/>
          <w:szCs w:val="22"/>
        </w:rPr>
      </w:pPr>
    </w:p>
    <w:p w14:paraId="051E42C9" w14:textId="74F4DBB4" w:rsidR="0066070C" w:rsidRDefault="0066070C" w:rsidP="007927B7">
      <w:pPr>
        <w:tabs>
          <w:tab w:val="left" w:pos="1752"/>
        </w:tabs>
        <w:jc w:val="both"/>
        <w:rPr>
          <w:rFonts w:ascii="Engineering Plot" w:hAnsi="Engineering Plot"/>
          <w:bCs/>
          <w:i/>
          <w:iCs/>
          <w:sz w:val="22"/>
          <w:szCs w:val="22"/>
        </w:rPr>
      </w:pPr>
    </w:p>
    <w:p w14:paraId="709D7B8E" w14:textId="5C5A03AD" w:rsidR="0066070C" w:rsidRDefault="00662A06" w:rsidP="007927B7">
      <w:pPr>
        <w:tabs>
          <w:tab w:val="left" w:pos="1752"/>
        </w:tabs>
        <w:jc w:val="both"/>
        <w:rPr>
          <w:rFonts w:ascii="Engineering Plot" w:hAnsi="Engineering Plot"/>
          <w:bCs/>
          <w:i/>
          <w:iCs/>
          <w:sz w:val="22"/>
          <w:szCs w:val="22"/>
        </w:rPr>
      </w:pPr>
      <w:r w:rsidRPr="00662A06">
        <w:rPr>
          <w:rFonts w:ascii="Engineering Plot" w:hAnsi="Engineering Plot"/>
          <w:bCs/>
          <w:i/>
          <w:iCs/>
          <w:noProof/>
          <w:sz w:val="22"/>
          <w:szCs w:val="22"/>
        </w:rPr>
        <w:drawing>
          <wp:inline distT="0" distB="0" distL="0" distR="0" wp14:anchorId="044BEFE6" wp14:editId="4210E056">
            <wp:extent cx="4889023" cy="669340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719" cy="6698467"/>
                    </a:xfrm>
                    <a:prstGeom prst="rect">
                      <a:avLst/>
                    </a:prstGeom>
                  </pic:spPr>
                </pic:pic>
              </a:graphicData>
            </a:graphic>
          </wp:inline>
        </w:drawing>
      </w:r>
    </w:p>
    <w:p w14:paraId="099CB0C8" w14:textId="77777777" w:rsidR="0066070C" w:rsidRDefault="0066070C" w:rsidP="007927B7">
      <w:pPr>
        <w:tabs>
          <w:tab w:val="left" w:pos="1752"/>
        </w:tabs>
        <w:jc w:val="both"/>
        <w:rPr>
          <w:rFonts w:ascii="Engineering Plot" w:hAnsi="Engineering Plot"/>
          <w:bCs/>
          <w:i/>
          <w:iCs/>
          <w:sz w:val="22"/>
          <w:szCs w:val="22"/>
        </w:rPr>
      </w:pPr>
    </w:p>
    <w:p w14:paraId="66BC9C05" w14:textId="673036D7" w:rsidR="00195518" w:rsidRPr="00C65965" w:rsidRDefault="00195518" w:rsidP="00195518">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5</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w:t>
      </w:r>
      <w:r>
        <w:rPr>
          <w:rFonts w:ascii="JPCS Engineering Font" w:hAnsi="JPCS Engineering Font"/>
          <w:bCs/>
          <w:iCs/>
          <w:sz w:val="22"/>
          <w:szCs w:val="22"/>
        </w:rPr>
        <w:t xml:space="preserve"> configuration of the display.</w:t>
      </w:r>
    </w:p>
    <w:p w14:paraId="6F7F897F" w14:textId="77777777" w:rsidR="00E812EF" w:rsidRPr="00037581" w:rsidRDefault="00E812EF" w:rsidP="007927B7">
      <w:pPr>
        <w:tabs>
          <w:tab w:val="left" w:pos="1752"/>
        </w:tabs>
        <w:jc w:val="both"/>
        <w:rPr>
          <w:rFonts w:ascii="Engineering Plot" w:hAnsi="Engineering Plot"/>
          <w:bCs/>
          <w:i/>
          <w:iCs/>
          <w:sz w:val="22"/>
          <w:szCs w:val="22"/>
        </w:rPr>
      </w:pPr>
    </w:p>
    <w:p w14:paraId="293CC82A" w14:textId="50A0B216" w:rsidR="002E35AE" w:rsidRPr="00AA6A64" w:rsidRDefault="00F6088F" w:rsidP="00AA6A64">
      <w:pPr>
        <w:spacing w:line="360" w:lineRule="auto"/>
        <w:ind w:hanging="567"/>
        <w:jc w:val="center"/>
        <w:rPr>
          <w:b/>
          <w:sz w:val="72"/>
          <w:szCs w:val="144"/>
        </w:rPr>
      </w:pPr>
      <w:r>
        <w:rPr>
          <w:b/>
          <w:sz w:val="72"/>
          <w:szCs w:val="144"/>
        </w:rPr>
        <w:t>CONCLUSION</w:t>
      </w:r>
    </w:p>
    <w:p w14:paraId="1C7AB08B" w14:textId="77777777" w:rsidR="009248F2" w:rsidRDefault="00AA6A64" w:rsidP="009248F2">
      <w:pPr>
        <w:pStyle w:val="NormalWeb"/>
        <w:ind w:firstLine="720"/>
        <w:jc w:val="both"/>
        <w:rPr>
          <w:rFonts w:ascii="JPCS Engineering Font" w:hAnsi="JPCS Engineering Font"/>
          <w:sz w:val="22"/>
          <w:szCs w:val="22"/>
        </w:rPr>
      </w:pPr>
      <w:r w:rsidRPr="00AA6A64">
        <w:rPr>
          <w:rFonts w:ascii="JPCS Engineering Font" w:hAnsi="JPCS Engineering Font"/>
          <w:sz w:val="22"/>
          <w:szCs w:val="22"/>
        </w:rPr>
        <w:t>The experiment successfully demonstrated the creation of a basic parking lot counter using two servo motors, ultrasonic sensors, and a 4-digit seven-segment display. The servo motors acted as gates that opened and closed based on car detection, which was achieved using the ultrasonic sensors. The system accurately tracked and displayed the number of available parking slots and cars inside the lot. This practical setup, including the use of toy cars, helped mimic a real-life parking system, making the concept easy to understand and visualize.</w:t>
      </w:r>
    </w:p>
    <w:p w14:paraId="182A5CFB" w14:textId="072810F1" w:rsidR="00AA6A64" w:rsidRPr="009248F2" w:rsidRDefault="009248F2" w:rsidP="009248F2">
      <w:pPr>
        <w:pStyle w:val="NormalWeb"/>
        <w:ind w:firstLine="720"/>
        <w:jc w:val="both"/>
        <w:rPr>
          <w:rFonts w:ascii="JPCS Engineering Font" w:hAnsi="JPCS Engineering Font"/>
          <w:sz w:val="22"/>
          <w:szCs w:val="22"/>
        </w:rPr>
      </w:pPr>
      <w:r w:rsidRPr="009248F2">
        <w:rPr>
          <w:rFonts w:ascii="JPCS Engineering Font" w:hAnsi="JPCS Engineering Font"/>
          <w:sz w:val="22"/>
          <w:szCs w:val="22"/>
        </w:rPr>
        <w:t xml:space="preserve"> The coding part of the experiment ensured that the system worked efficiently by controlling the gates and updating the display in real-time. The seven-segment display used multiplexing to show the current parking status without flickering, making it easy to track available slots and cars entered. The experiment demonstrated how basic components can be integrated into a functional parking lot system, providing a clearer understanding of the hardware and software requirements involved in such </w:t>
      </w:r>
      <w:proofErr w:type="gramStart"/>
      <w:r w:rsidRPr="009248F2">
        <w:rPr>
          <w:rFonts w:ascii="JPCS Engineering Font" w:hAnsi="JPCS Engineering Font"/>
          <w:sz w:val="22"/>
          <w:szCs w:val="22"/>
        </w:rPr>
        <w:t>a</w:t>
      </w:r>
      <w:proofErr w:type="gramEnd"/>
      <w:r w:rsidRPr="009248F2">
        <w:rPr>
          <w:rFonts w:ascii="JPCS Engineering Font" w:hAnsi="JPCS Engineering Font"/>
          <w:sz w:val="22"/>
          <w:szCs w:val="22"/>
        </w:rPr>
        <w:t xml:space="preserve"> experiment.</w:t>
      </w:r>
    </w:p>
    <w:p w14:paraId="4A8A5537" w14:textId="37F3F9DF" w:rsidR="002E35AE" w:rsidRDefault="002E35AE" w:rsidP="00EA5639">
      <w:pPr>
        <w:spacing w:line="480" w:lineRule="auto"/>
      </w:pPr>
    </w:p>
    <w:p w14:paraId="25C5A027" w14:textId="299DBE3A" w:rsidR="002E35AE" w:rsidRDefault="002E35AE" w:rsidP="00EA5639">
      <w:pPr>
        <w:spacing w:line="480" w:lineRule="auto"/>
      </w:pPr>
    </w:p>
    <w:p w14:paraId="23978A8B" w14:textId="07AAB750" w:rsidR="002E35AE" w:rsidRDefault="002E35AE" w:rsidP="00EA5639">
      <w:pPr>
        <w:spacing w:line="480" w:lineRule="auto"/>
      </w:pPr>
    </w:p>
    <w:p w14:paraId="3B47301C" w14:textId="350D76EB" w:rsidR="002E35AE" w:rsidRDefault="002E35AE" w:rsidP="00EA5639">
      <w:pPr>
        <w:spacing w:line="480" w:lineRule="auto"/>
      </w:pPr>
    </w:p>
    <w:p w14:paraId="6097D98E" w14:textId="3C8201AA" w:rsidR="002E35AE" w:rsidRDefault="002E35AE" w:rsidP="00EA5639">
      <w:pPr>
        <w:spacing w:line="480" w:lineRule="auto"/>
      </w:pPr>
    </w:p>
    <w:p w14:paraId="6286B1DE" w14:textId="64628D0E" w:rsidR="002E35AE" w:rsidRDefault="002E35AE" w:rsidP="00EA5639">
      <w:pPr>
        <w:spacing w:line="480" w:lineRule="auto"/>
      </w:pPr>
    </w:p>
    <w:p w14:paraId="33CA3225" w14:textId="6EF28A08" w:rsidR="002E35AE" w:rsidRDefault="002E35AE" w:rsidP="00EA5639">
      <w:pPr>
        <w:spacing w:line="480" w:lineRule="auto"/>
      </w:pPr>
    </w:p>
    <w:p w14:paraId="69A657E1" w14:textId="2D86400F" w:rsidR="002E35AE" w:rsidRDefault="002E35AE" w:rsidP="00EA5639">
      <w:pPr>
        <w:spacing w:line="480" w:lineRule="auto"/>
      </w:pPr>
    </w:p>
    <w:p w14:paraId="125459D1" w14:textId="49065CA6" w:rsidR="002E35AE" w:rsidRDefault="002E35AE" w:rsidP="00EA5639">
      <w:pPr>
        <w:spacing w:line="480" w:lineRule="auto"/>
      </w:pPr>
    </w:p>
    <w:p w14:paraId="141D2F37" w14:textId="77777777"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Engineering Plo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59B1"/>
    <w:rsid w:val="00096412"/>
    <w:rsid w:val="000A22B9"/>
    <w:rsid w:val="000B04BD"/>
    <w:rsid w:val="000C258B"/>
    <w:rsid w:val="000C57C8"/>
    <w:rsid w:val="000D6118"/>
    <w:rsid w:val="000E4F86"/>
    <w:rsid w:val="00101E87"/>
    <w:rsid w:val="00103613"/>
    <w:rsid w:val="00103F14"/>
    <w:rsid w:val="0010497D"/>
    <w:rsid w:val="0010505F"/>
    <w:rsid w:val="00107678"/>
    <w:rsid w:val="001447A9"/>
    <w:rsid w:val="00150407"/>
    <w:rsid w:val="001600AD"/>
    <w:rsid w:val="00164512"/>
    <w:rsid w:val="0017636D"/>
    <w:rsid w:val="001816C5"/>
    <w:rsid w:val="00195518"/>
    <w:rsid w:val="001A08D1"/>
    <w:rsid w:val="001A186E"/>
    <w:rsid w:val="001A3EFF"/>
    <w:rsid w:val="001B005E"/>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8225F"/>
    <w:rsid w:val="002A1986"/>
    <w:rsid w:val="002A6150"/>
    <w:rsid w:val="002A65C7"/>
    <w:rsid w:val="002A7E3C"/>
    <w:rsid w:val="002B396D"/>
    <w:rsid w:val="002B5865"/>
    <w:rsid w:val="002C17E0"/>
    <w:rsid w:val="002C2D38"/>
    <w:rsid w:val="002C6610"/>
    <w:rsid w:val="002E35AE"/>
    <w:rsid w:val="002E48E8"/>
    <w:rsid w:val="002E64DD"/>
    <w:rsid w:val="002F250D"/>
    <w:rsid w:val="002F4A18"/>
    <w:rsid w:val="002F6608"/>
    <w:rsid w:val="002F6F87"/>
    <w:rsid w:val="00311DCA"/>
    <w:rsid w:val="003331D5"/>
    <w:rsid w:val="00343D2E"/>
    <w:rsid w:val="00344CC5"/>
    <w:rsid w:val="00350081"/>
    <w:rsid w:val="0035141E"/>
    <w:rsid w:val="00361AAB"/>
    <w:rsid w:val="00365AE3"/>
    <w:rsid w:val="00383438"/>
    <w:rsid w:val="0038492C"/>
    <w:rsid w:val="00395313"/>
    <w:rsid w:val="003A1961"/>
    <w:rsid w:val="003A4E81"/>
    <w:rsid w:val="003B6292"/>
    <w:rsid w:val="003C7E48"/>
    <w:rsid w:val="003D10CA"/>
    <w:rsid w:val="003D1D00"/>
    <w:rsid w:val="003D1F3B"/>
    <w:rsid w:val="003D6878"/>
    <w:rsid w:val="003D6EB7"/>
    <w:rsid w:val="003E3935"/>
    <w:rsid w:val="003E41B1"/>
    <w:rsid w:val="003E7072"/>
    <w:rsid w:val="003F4F29"/>
    <w:rsid w:val="004006D7"/>
    <w:rsid w:val="00404346"/>
    <w:rsid w:val="00423549"/>
    <w:rsid w:val="0042360C"/>
    <w:rsid w:val="00426CE9"/>
    <w:rsid w:val="00432E4A"/>
    <w:rsid w:val="004367BE"/>
    <w:rsid w:val="00437CE8"/>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370E"/>
    <w:rsid w:val="004C3E81"/>
    <w:rsid w:val="004D48B9"/>
    <w:rsid w:val="004D7DCD"/>
    <w:rsid w:val="004E51EB"/>
    <w:rsid w:val="004E7B8C"/>
    <w:rsid w:val="004F0529"/>
    <w:rsid w:val="004F0600"/>
    <w:rsid w:val="00511656"/>
    <w:rsid w:val="00513DFD"/>
    <w:rsid w:val="0051481D"/>
    <w:rsid w:val="00516960"/>
    <w:rsid w:val="00516ED0"/>
    <w:rsid w:val="00517A6E"/>
    <w:rsid w:val="0053060E"/>
    <w:rsid w:val="00534C87"/>
    <w:rsid w:val="005407B1"/>
    <w:rsid w:val="00544C34"/>
    <w:rsid w:val="00547408"/>
    <w:rsid w:val="005668FC"/>
    <w:rsid w:val="005804A7"/>
    <w:rsid w:val="00585A15"/>
    <w:rsid w:val="00591DC5"/>
    <w:rsid w:val="00592D17"/>
    <w:rsid w:val="00596FC7"/>
    <w:rsid w:val="005A239D"/>
    <w:rsid w:val="005B003F"/>
    <w:rsid w:val="005B20FA"/>
    <w:rsid w:val="005B2132"/>
    <w:rsid w:val="005B5010"/>
    <w:rsid w:val="005D58C6"/>
    <w:rsid w:val="005E5A63"/>
    <w:rsid w:val="005E79D5"/>
    <w:rsid w:val="005F2D51"/>
    <w:rsid w:val="00602073"/>
    <w:rsid w:val="00606B2E"/>
    <w:rsid w:val="006260ED"/>
    <w:rsid w:val="00637125"/>
    <w:rsid w:val="00637A55"/>
    <w:rsid w:val="00640741"/>
    <w:rsid w:val="0064173C"/>
    <w:rsid w:val="00644055"/>
    <w:rsid w:val="00653A8A"/>
    <w:rsid w:val="00654E0A"/>
    <w:rsid w:val="0066070C"/>
    <w:rsid w:val="00662A06"/>
    <w:rsid w:val="006703C8"/>
    <w:rsid w:val="00684CCC"/>
    <w:rsid w:val="00690EDF"/>
    <w:rsid w:val="00696875"/>
    <w:rsid w:val="00696C52"/>
    <w:rsid w:val="006A3742"/>
    <w:rsid w:val="006A7A10"/>
    <w:rsid w:val="006B3BD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15E2"/>
    <w:rsid w:val="007656D4"/>
    <w:rsid w:val="00772A46"/>
    <w:rsid w:val="007830C9"/>
    <w:rsid w:val="007900CF"/>
    <w:rsid w:val="007927B7"/>
    <w:rsid w:val="00792D52"/>
    <w:rsid w:val="00795EED"/>
    <w:rsid w:val="007A00A3"/>
    <w:rsid w:val="007A1139"/>
    <w:rsid w:val="007A3D07"/>
    <w:rsid w:val="007B1E20"/>
    <w:rsid w:val="007B543C"/>
    <w:rsid w:val="007B5BB2"/>
    <w:rsid w:val="007B63D6"/>
    <w:rsid w:val="007D3EFC"/>
    <w:rsid w:val="007D61A3"/>
    <w:rsid w:val="007D7136"/>
    <w:rsid w:val="007E5C50"/>
    <w:rsid w:val="007F47D9"/>
    <w:rsid w:val="007F7942"/>
    <w:rsid w:val="00802BA4"/>
    <w:rsid w:val="00803505"/>
    <w:rsid w:val="008104EB"/>
    <w:rsid w:val="00815E96"/>
    <w:rsid w:val="00820F12"/>
    <w:rsid w:val="0082445E"/>
    <w:rsid w:val="00825C2F"/>
    <w:rsid w:val="00827117"/>
    <w:rsid w:val="00832C14"/>
    <w:rsid w:val="008337D4"/>
    <w:rsid w:val="0084121E"/>
    <w:rsid w:val="00850CD4"/>
    <w:rsid w:val="00857132"/>
    <w:rsid w:val="00862A85"/>
    <w:rsid w:val="00873113"/>
    <w:rsid w:val="008762FB"/>
    <w:rsid w:val="00877334"/>
    <w:rsid w:val="00887EE3"/>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48F2"/>
    <w:rsid w:val="00925A13"/>
    <w:rsid w:val="00931BFF"/>
    <w:rsid w:val="00932F06"/>
    <w:rsid w:val="00940CCE"/>
    <w:rsid w:val="00943132"/>
    <w:rsid w:val="00943165"/>
    <w:rsid w:val="00945824"/>
    <w:rsid w:val="0095158F"/>
    <w:rsid w:val="00953475"/>
    <w:rsid w:val="00954B82"/>
    <w:rsid w:val="009561FB"/>
    <w:rsid w:val="00961EBA"/>
    <w:rsid w:val="0096389E"/>
    <w:rsid w:val="0098160D"/>
    <w:rsid w:val="0098181B"/>
    <w:rsid w:val="009848AD"/>
    <w:rsid w:val="00985F0D"/>
    <w:rsid w:val="00997268"/>
    <w:rsid w:val="009A1CC2"/>
    <w:rsid w:val="009A7C4C"/>
    <w:rsid w:val="009B1A7E"/>
    <w:rsid w:val="009B4B50"/>
    <w:rsid w:val="009C0403"/>
    <w:rsid w:val="009C5046"/>
    <w:rsid w:val="009C76D3"/>
    <w:rsid w:val="009D3D4B"/>
    <w:rsid w:val="009D4460"/>
    <w:rsid w:val="009E046D"/>
    <w:rsid w:val="009E4FAB"/>
    <w:rsid w:val="009E7931"/>
    <w:rsid w:val="009E7A6D"/>
    <w:rsid w:val="009F1680"/>
    <w:rsid w:val="009F19D8"/>
    <w:rsid w:val="009F638E"/>
    <w:rsid w:val="00A07B89"/>
    <w:rsid w:val="00A12B3A"/>
    <w:rsid w:val="00A12C4C"/>
    <w:rsid w:val="00A16C32"/>
    <w:rsid w:val="00A20470"/>
    <w:rsid w:val="00A26958"/>
    <w:rsid w:val="00A314FA"/>
    <w:rsid w:val="00A36BB1"/>
    <w:rsid w:val="00A3765D"/>
    <w:rsid w:val="00A4084D"/>
    <w:rsid w:val="00A41716"/>
    <w:rsid w:val="00A43F61"/>
    <w:rsid w:val="00A476B6"/>
    <w:rsid w:val="00A558BB"/>
    <w:rsid w:val="00A63927"/>
    <w:rsid w:val="00A74B86"/>
    <w:rsid w:val="00A94784"/>
    <w:rsid w:val="00A9567B"/>
    <w:rsid w:val="00A9770D"/>
    <w:rsid w:val="00AA39ED"/>
    <w:rsid w:val="00AA3A5D"/>
    <w:rsid w:val="00AA4E15"/>
    <w:rsid w:val="00AA5277"/>
    <w:rsid w:val="00AA6A64"/>
    <w:rsid w:val="00AB0743"/>
    <w:rsid w:val="00AB7607"/>
    <w:rsid w:val="00AC69D8"/>
    <w:rsid w:val="00AD3061"/>
    <w:rsid w:val="00AD37F0"/>
    <w:rsid w:val="00AD7B01"/>
    <w:rsid w:val="00AE45E4"/>
    <w:rsid w:val="00AF062F"/>
    <w:rsid w:val="00AF1F98"/>
    <w:rsid w:val="00AF4E7D"/>
    <w:rsid w:val="00B013F6"/>
    <w:rsid w:val="00B11799"/>
    <w:rsid w:val="00B254AB"/>
    <w:rsid w:val="00B2710F"/>
    <w:rsid w:val="00B32524"/>
    <w:rsid w:val="00B40BBB"/>
    <w:rsid w:val="00B419DB"/>
    <w:rsid w:val="00B42344"/>
    <w:rsid w:val="00B46D56"/>
    <w:rsid w:val="00B54233"/>
    <w:rsid w:val="00B63945"/>
    <w:rsid w:val="00B67BCF"/>
    <w:rsid w:val="00B7664F"/>
    <w:rsid w:val="00B770E0"/>
    <w:rsid w:val="00B82D39"/>
    <w:rsid w:val="00B843BF"/>
    <w:rsid w:val="00B91D68"/>
    <w:rsid w:val="00B92D8A"/>
    <w:rsid w:val="00BA6B45"/>
    <w:rsid w:val="00BA7671"/>
    <w:rsid w:val="00BA7852"/>
    <w:rsid w:val="00BB19E7"/>
    <w:rsid w:val="00BB2178"/>
    <w:rsid w:val="00BC442E"/>
    <w:rsid w:val="00BD054C"/>
    <w:rsid w:val="00BD4837"/>
    <w:rsid w:val="00BD5795"/>
    <w:rsid w:val="00BE2356"/>
    <w:rsid w:val="00BE345E"/>
    <w:rsid w:val="00BF1A5F"/>
    <w:rsid w:val="00C328FA"/>
    <w:rsid w:val="00C32A92"/>
    <w:rsid w:val="00C53283"/>
    <w:rsid w:val="00C61487"/>
    <w:rsid w:val="00C62079"/>
    <w:rsid w:val="00C64B44"/>
    <w:rsid w:val="00C65965"/>
    <w:rsid w:val="00C761C8"/>
    <w:rsid w:val="00C8115E"/>
    <w:rsid w:val="00C90441"/>
    <w:rsid w:val="00C92717"/>
    <w:rsid w:val="00C9548B"/>
    <w:rsid w:val="00CA076F"/>
    <w:rsid w:val="00CA44E9"/>
    <w:rsid w:val="00CA4CF6"/>
    <w:rsid w:val="00CA585D"/>
    <w:rsid w:val="00CA78FE"/>
    <w:rsid w:val="00CB0D3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EA"/>
    <w:rsid w:val="00D40489"/>
    <w:rsid w:val="00D418AF"/>
    <w:rsid w:val="00D44777"/>
    <w:rsid w:val="00D5381F"/>
    <w:rsid w:val="00D538BE"/>
    <w:rsid w:val="00D54C31"/>
    <w:rsid w:val="00D63F31"/>
    <w:rsid w:val="00D64F9E"/>
    <w:rsid w:val="00D71D52"/>
    <w:rsid w:val="00D72871"/>
    <w:rsid w:val="00D8087E"/>
    <w:rsid w:val="00D85921"/>
    <w:rsid w:val="00D946A3"/>
    <w:rsid w:val="00DA5547"/>
    <w:rsid w:val="00DA7BF5"/>
    <w:rsid w:val="00DC22D9"/>
    <w:rsid w:val="00DC2C7F"/>
    <w:rsid w:val="00DC3E40"/>
    <w:rsid w:val="00DC4539"/>
    <w:rsid w:val="00DD0B40"/>
    <w:rsid w:val="00DD20D8"/>
    <w:rsid w:val="00DD235F"/>
    <w:rsid w:val="00DE028A"/>
    <w:rsid w:val="00DE087E"/>
    <w:rsid w:val="00DE3319"/>
    <w:rsid w:val="00DF5A2E"/>
    <w:rsid w:val="00E05EE2"/>
    <w:rsid w:val="00E06246"/>
    <w:rsid w:val="00E07893"/>
    <w:rsid w:val="00E07A61"/>
    <w:rsid w:val="00E10C18"/>
    <w:rsid w:val="00E1523F"/>
    <w:rsid w:val="00E200F2"/>
    <w:rsid w:val="00E334F9"/>
    <w:rsid w:val="00E4026D"/>
    <w:rsid w:val="00E421CB"/>
    <w:rsid w:val="00E440AA"/>
    <w:rsid w:val="00E550A7"/>
    <w:rsid w:val="00E5694F"/>
    <w:rsid w:val="00E60444"/>
    <w:rsid w:val="00E65727"/>
    <w:rsid w:val="00E7026D"/>
    <w:rsid w:val="00E71AAF"/>
    <w:rsid w:val="00E73714"/>
    <w:rsid w:val="00E812EF"/>
    <w:rsid w:val="00E821B2"/>
    <w:rsid w:val="00E8517D"/>
    <w:rsid w:val="00E852C5"/>
    <w:rsid w:val="00E8787E"/>
    <w:rsid w:val="00EA3D39"/>
    <w:rsid w:val="00EA5639"/>
    <w:rsid w:val="00EA6B9A"/>
    <w:rsid w:val="00EA6BF4"/>
    <w:rsid w:val="00EC7A1A"/>
    <w:rsid w:val="00EE5EAC"/>
    <w:rsid w:val="00EF7C42"/>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70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7</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24</cp:revision>
  <cp:lastPrinted>2024-08-30T16:27:00Z</cp:lastPrinted>
  <dcterms:created xsi:type="dcterms:W3CDTF">2024-08-25T15:45:00Z</dcterms:created>
  <dcterms:modified xsi:type="dcterms:W3CDTF">2025-05-24T04:27:00Z</dcterms:modified>
</cp:coreProperties>
</file>