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BECDF" w14:textId="77777777" w:rsidR="001060B5" w:rsidRDefault="001060B5"/>
    <w:p w14:paraId="246AE907" w14:textId="77777777" w:rsidR="00EA3DF1" w:rsidRPr="0048015A" w:rsidRDefault="00EA3DF1" w:rsidP="00EA3DF1">
      <w:pPr>
        <w:pStyle w:val="OrgNameandDate"/>
        <w:rPr>
          <w:rFonts w:cs="Times New Roman"/>
        </w:rPr>
      </w:pPr>
    </w:p>
    <w:p w14:paraId="347A65FF" w14:textId="77777777" w:rsidR="00EA3DF1" w:rsidRPr="00075E4C" w:rsidRDefault="00EA3DF1" w:rsidP="00EA3DF1">
      <w:pPr>
        <w:pStyle w:val="OrgNameandDate"/>
        <w:spacing w:after="120"/>
        <w:jc w:val="center"/>
        <w:rPr>
          <w:rFonts w:cs="Times New Roman"/>
          <w:b/>
          <w:bCs/>
          <w:smallCaps/>
          <w:lang w:val="en-US"/>
        </w:rPr>
      </w:pPr>
      <w:r>
        <w:rPr>
          <w:b/>
          <w:bCs/>
          <w:smallCaps/>
          <w:lang w:val="en-US"/>
        </w:rPr>
        <w:t>Master</w:t>
      </w:r>
    </w:p>
    <w:p w14:paraId="56A7AC4F" w14:textId="3A5E6E34" w:rsidR="00EA3DF1" w:rsidRPr="00075E4C" w:rsidRDefault="00904167" w:rsidP="00EA3DF1">
      <w:pPr>
        <w:pStyle w:val="OrgNameandDate"/>
        <w:jc w:val="center"/>
        <w:rPr>
          <w:rFonts w:cs="Times New Roman"/>
          <w:smallCaps/>
          <w:lang w:val="en-US"/>
        </w:rPr>
      </w:pPr>
      <w:r>
        <w:rPr>
          <w:smallCaps/>
          <w:lang w:val="en-GB"/>
        </w:rPr>
        <w:t>Data Analytics for Business</w:t>
      </w:r>
    </w:p>
    <w:p w14:paraId="798A2B86" w14:textId="77777777" w:rsidR="003358BB" w:rsidRPr="00075E4C" w:rsidRDefault="003358BB" w:rsidP="003358BB">
      <w:pPr>
        <w:pStyle w:val="OrgNameandDate"/>
        <w:jc w:val="center"/>
        <w:rPr>
          <w:rFonts w:cs="Times New Roman"/>
          <w:lang w:val="en-US"/>
        </w:rPr>
      </w:pPr>
    </w:p>
    <w:p w14:paraId="44B4AD83" w14:textId="77777777" w:rsidR="003358BB" w:rsidRPr="00075E4C" w:rsidRDefault="003358BB" w:rsidP="003358BB">
      <w:pPr>
        <w:pStyle w:val="OrgNameandDate"/>
        <w:jc w:val="center"/>
        <w:rPr>
          <w:rFonts w:cs="Times New Roman"/>
          <w:lang w:val="en-US"/>
        </w:rPr>
      </w:pPr>
    </w:p>
    <w:p w14:paraId="627161EA" w14:textId="77777777" w:rsidR="00EA3DF1" w:rsidRPr="00075E4C" w:rsidRDefault="003358BB" w:rsidP="003358BB">
      <w:pPr>
        <w:pStyle w:val="OrgNameandDate"/>
        <w:spacing w:after="120"/>
        <w:jc w:val="center"/>
        <w:rPr>
          <w:b/>
          <w:bCs/>
          <w:smallCaps/>
          <w:lang w:val="en-US"/>
        </w:rPr>
      </w:pPr>
      <w:r w:rsidRPr="00075E4C">
        <w:rPr>
          <w:rFonts w:cs="Times New Roman"/>
          <w:lang w:val="en-US"/>
        </w:rPr>
        <w:br/>
      </w:r>
      <w:r w:rsidR="00EA3DF1" w:rsidRPr="00075E4C">
        <w:rPr>
          <w:b/>
          <w:bCs/>
          <w:smallCaps/>
          <w:lang w:val="en-US"/>
        </w:rPr>
        <w:t>Master</w:t>
      </w:r>
      <w:r w:rsidR="00EA3DF1">
        <w:rPr>
          <w:b/>
          <w:bCs/>
          <w:smallCaps/>
          <w:lang w:val="en-US"/>
        </w:rPr>
        <w:t>´</w:t>
      </w:r>
      <w:r w:rsidR="00EA3DF1" w:rsidRPr="00075E4C">
        <w:rPr>
          <w:b/>
          <w:bCs/>
          <w:smallCaps/>
          <w:lang w:val="en-US"/>
        </w:rPr>
        <w:t xml:space="preserve">s Final </w:t>
      </w:r>
      <w:bookmarkStart w:id="0" w:name="Text2"/>
      <w:r w:rsidR="00EA3DF1" w:rsidRPr="00075E4C">
        <w:rPr>
          <w:b/>
          <w:bCs/>
          <w:smallCaps/>
          <w:lang w:val="en-US"/>
        </w:rPr>
        <w:t>Work</w:t>
      </w:r>
    </w:p>
    <w:bookmarkEnd w:id="0"/>
    <w:p w14:paraId="32C63A5B" w14:textId="13F2597F" w:rsidR="00EA3DF1" w:rsidRPr="00075E4C" w:rsidRDefault="00904167" w:rsidP="00EA3DF1">
      <w:pPr>
        <w:pStyle w:val="OrgNameandDate"/>
        <w:jc w:val="center"/>
        <w:rPr>
          <w:rFonts w:cs="Times New Roman"/>
          <w:smallCaps/>
          <w:sz w:val="36"/>
          <w:szCs w:val="36"/>
          <w:lang w:val="en-US"/>
        </w:rPr>
      </w:pPr>
      <w:r>
        <w:rPr>
          <w:smallCaps/>
          <w:sz w:val="36"/>
          <w:szCs w:val="36"/>
          <w:lang w:val="en-US"/>
        </w:rPr>
        <w:t>Dissertation</w:t>
      </w:r>
    </w:p>
    <w:p w14:paraId="79B9818F" w14:textId="77777777" w:rsidR="003358BB" w:rsidRPr="00075E4C" w:rsidRDefault="003358BB" w:rsidP="003358BB">
      <w:pPr>
        <w:spacing w:before="0" w:line="240" w:lineRule="auto"/>
        <w:ind w:left="567" w:hanging="142"/>
        <w:rPr>
          <w:rFonts w:ascii="Arial" w:hAnsi="Arial" w:cs="Arial"/>
          <w:sz w:val="36"/>
          <w:szCs w:val="36"/>
        </w:rPr>
      </w:pPr>
    </w:p>
    <w:p w14:paraId="5CAC363F" w14:textId="77777777" w:rsidR="003358BB" w:rsidRPr="00075E4C" w:rsidRDefault="003358BB" w:rsidP="003358BB">
      <w:pPr>
        <w:spacing w:before="0" w:line="240" w:lineRule="auto"/>
        <w:ind w:left="567" w:hanging="142"/>
        <w:rPr>
          <w:rFonts w:ascii="Arial" w:hAnsi="Arial" w:cs="Arial"/>
          <w:smallCaps/>
          <w:sz w:val="36"/>
          <w:szCs w:val="36"/>
        </w:rPr>
      </w:pPr>
    </w:p>
    <w:p w14:paraId="55A9ECEC" w14:textId="77777777" w:rsidR="003358BB" w:rsidRPr="00075E4C" w:rsidRDefault="003358BB" w:rsidP="003358BB">
      <w:pPr>
        <w:spacing w:before="0" w:line="240" w:lineRule="auto"/>
        <w:ind w:left="567" w:hanging="142"/>
        <w:rPr>
          <w:rFonts w:ascii="Arial" w:hAnsi="Arial" w:cs="Arial"/>
          <w:smallCaps/>
          <w:sz w:val="36"/>
          <w:szCs w:val="36"/>
        </w:rPr>
      </w:pPr>
    </w:p>
    <w:p w14:paraId="72F2F1FF" w14:textId="77777777" w:rsidR="003358BB" w:rsidRPr="00075E4C" w:rsidRDefault="003358BB" w:rsidP="003358BB">
      <w:pPr>
        <w:spacing w:before="0" w:line="240" w:lineRule="auto"/>
        <w:ind w:left="567" w:hanging="142"/>
        <w:rPr>
          <w:rFonts w:ascii="Arial" w:hAnsi="Arial" w:cs="Arial"/>
          <w:sz w:val="36"/>
          <w:szCs w:val="36"/>
        </w:rPr>
      </w:pPr>
    </w:p>
    <w:p w14:paraId="6D3AC2CA" w14:textId="2C729D4E" w:rsidR="00EA3DF1" w:rsidRPr="00075E4C" w:rsidRDefault="00904167" w:rsidP="003358BB">
      <w:pPr>
        <w:spacing w:before="0" w:line="240" w:lineRule="auto"/>
        <w:ind w:left="567" w:hanging="141"/>
        <w:rPr>
          <w:rFonts w:ascii="Arial" w:hAnsi="Arial" w:cs="Arial"/>
          <w:smallCaps/>
          <w:sz w:val="36"/>
          <w:szCs w:val="36"/>
        </w:rPr>
      </w:pPr>
      <w:r>
        <w:rPr>
          <w:rFonts w:ascii="Arial" w:hAnsi="Arial" w:cs="Arial"/>
          <w:smallCaps/>
          <w:sz w:val="36"/>
          <w:szCs w:val="36"/>
        </w:rPr>
        <w:t>Supervised Clustering With SHAP Values</w:t>
      </w:r>
    </w:p>
    <w:p w14:paraId="024FA2AB" w14:textId="77777777" w:rsidR="00EA3DF1" w:rsidRPr="00075E4C" w:rsidRDefault="00EA3DF1" w:rsidP="003358BB">
      <w:pPr>
        <w:spacing w:before="0" w:line="240" w:lineRule="auto"/>
        <w:ind w:left="567" w:hanging="141"/>
        <w:rPr>
          <w:rFonts w:ascii="Arial" w:hAnsi="Arial" w:cs="Arial"/>
          <w:smallCaps/>
          <w:sz w:val="36"/>
          <w:szCs w:val="36"/>
        </w:rPr>
      </w:pPr>
    </w:p>
    <w:p w14:paraId="44202129" w14:textId="77777777" w:rsidR="00EA3DF1" w:rsidRPr="00075E4C" w:rsidRDefault="00EA3DF1" w:rsidP="003358BB">
      <w:pPr>
        <w:spacing w:before="0" w:line="240" w:lineRule="auto"/>
        <w:ind w:left="567" w:hanging="141"/>
        <w:rPr>
          <w:rFonts w:ascii="Arial" w:hAnsi="Arial" w:cs="Arial"/>
          <w:smallCaps/>
          <w:sz w:val="36"/>
          <w:szCs w:val="36"/>
        </w:rPr>
      </w:pPr>
    </w:p>
    <w:p w14:paraId="1FA4EDBA" w14:textId="77777777" w:rsidR="00EA3DF1" w:rsidRPr="00075E4C" w:rsidRDefault="00EA3DF1" w:rsidP="003358BB">
      <w:pPr>
        <w:spacing w:before="0" w:line="240" w:lineRule="auto"/>
        <w:ind w:left="567" w:hanging="141"/>
        <w:rPr>
          <w:rFonts w:ascii="Arial" w:hAnsi="Arial" w:cs="Arial"/>
          <w:smallCaps/>
          <w:sz w:val="36"/>
          <w:szCs w:val="36"/>
        </w:rPr>
      </w:pPr>
    </w:p>
    <w:p w14:paraId="1540BC29" w14:textId="77777777" w:rsidR="00EA3DF1" w:rsidRPr="00075E4C" w:rsidRDefault="00EA3DF1" w:rsidP="003358BB">
      <w:pPr>
        <w:spacing w:before="0" w:line="240" w:lineRule="auto"/>
        <w:ind w:left="567" w:hanging="141"/>
        <w:rPr>
          <w:rFonts w:ascii="Arial" w:hAnsi="Arial" w:cs="Arial"/>
          <w:smallCaps/>
          <w:sz w:val="36"/>
          <w:szCs w:val="36"/>
        </w:rPr>
      </w:pPr>
    </w:p>
    <w:p w14:paraId="6F7F1E39" w14:textId="5537B3FC" w:rsidR="00EA3DF1" w:rsidRPr="00075E4C" w:rsidRDefault="00904167" w:rsidP="003358BB">
      <w:pPr>
        <w:spacing w:before="0" w:line="240" w:lineRule="auto"/>
        <w:ind w:left="567" w:hanging="141"/>
        <w:rPr>
          <w:rFonts w:ascii="Arial" w:hAnsi="Arial" w:cs="Arial"/>
          <w:smallCaps/>
          <w:sz w:val="36"/>
          <w:szCs w:val="36"/>
        </w:rPr>
      </w:pPr>
      <w:r>
        <w:rPr>
          <w:rFonts w:ascii="Arial" w:hAnsi="Arial" w:cs="Arial"/>
          <w:smallCaps/>
          <w:sz w:val="36"/>
          <w:szCs w:val="36"/>
        </w:rPr>
        <w:t>Rodrigo Queirós Conceição</w:t>
      </w:r>
    </w:p>
    <w:p w14:paraId="7AB76CC9" w14:textId="77777777" w:rsidR="00EA3DF1" w:rsidRPr="00075E4C" w:rsidRDefault="00EA3DF1" w:rsidP="003358BB">
      <w:pPr>
        <w:spacing w:before="0" w:line="240" w:lineRule="auto"/>
        <w:ind w:left="567" w:hanging="141"/>
        <w:rPr>
          <w:rFonts w:ascii="Arial" w:hAnsi="Arial" w:cs="Arial"/>
          <w:smallCaps/>
          <w:sz w:val="36"/>
          <w:szCs w:val="36"/>
        </w:rPr>
      </w:pPr>
    </w:p>
    <w:p w14:paraId="69D5536D" w14:textId="77777777" w:rsidR="00EA3DF1" w:rsidRPr="00075E4C" w:rsidRDefault="00EA3DF1" w:rsidP="003358BB">
      <w:pPr>
        <w:spacing w:before="0" w:line="240" w:lineRule="auto"/>
        <w:ind w:left="567" w:hanging="141"/>
        <w:rPr>
          <w:rFonts w:ascii="Arial" w:hAnsi="Arial" w:cs="Arial"/>
          <w:smallCaps/>
          <w:sz w:val="36"/>
          <w:szCs w:val="36"/>
        </w:rPr>
      </w:pPr>
    </w:p>
    <w:p w14:paraId="37EE78E8" w14:textId="77777777" w:rsidR="00EA3DF1" w:rsidRPr="00075E4C" w:rsidRDefault="00EA3DF1" w:rsidP="003358BB">
      <w:pPr>
        <w:spacing w:before="0" w:line="240" w:lineRule="auto"/>
        <w:ind w:left="567" w:hanging="141"/>
        <w:rPr>
          <w:rFonts w:ascii="Arial" w:hAnsi="Arial" w:cs="Arial"/>
          <w:smallCaps/>
          <w:sz w:val="36"/>
          <w:szCs w:val="36"/>
        </w:rPr>
      </w:pPr>
    </w:p>
    <w:p w14:paraId="52A11CDE" w14:textId="77777777" w:rsidR="00EA3DF1" w:rsidRPr="00075E4C" w:rsidRDefault="00EA3DF1" w:rsidP="003358BB">
      <w:pPr>
        <w:pStyle w:val="OrgNameandDate"/>
        <w:rPr>
          <w:rFonts w:cs="Times New Roman"/>
          <w:lang w:val="en-US"/>
        </w:rPr>
      </w:pPr>
    </w:p>
    <w:p w14:paraId="09DD6085" w14:textId="77777777" w:rsidR="00EA3DF1" w:rsidRPr="00075E4C" w:rsidRDefault="00EA3DF1" w:rsidP="003358BB">
      <w:pPr>
        <w:pStyle w:val="OrgNameandDate"/>
        <w:rPr>
          <w:rFonts w:cs="Times New Roman"/>
          <w:lang w:val="en-US"/>
        </w:rPr>
      </w:pPr>
    </w:p>
    <w:p w14:paraId="0CCC8910" w14:textId="77777777" w:rsidR="00EA3DF1" w:rsidRPr="00075E4C" w:rsidRDefault="00EA3DF1" w:rsidP="003358BB">
      <w:pPr>
        <w:pStyle w:val="OrgNameandDate"/>
        <w:rPr>
          <w:rFonts w:cs="Times New Roman"/>
          <w:lang w:val="en-US"/>
        </w:rPr>
      </w:pPr>
    </w:p>
    <w:p w14:paraId="1DB2EDE0" w14:textId="77777777" w:rsidR="00EA3DF1" w:rsidRPr="00075E4C" w:rsidRDefault="00EA3DF1" w:rsidP="003358BB">
      <w:pPr>
        <w:pStyle w:val="OrgNameandDate"/>
        <w:rPr>
          <w:rFonts w:cs="Times New Roman"/>
          <w:lang w:val="en-US"/>
        </w:rPr>
      </w:pPr>
    </w:p>
    <w:p w14:paraId="745C73A7" w14:textId="77777777" w:rsidR="00EA3DF1" w:rsidRPr="00075E4C" w:rsidRDefault="00EA3DF1" w:rsidP="003358BB">
      <w:pPr>
        <w:pStyle w:val="OrgNameandDate"/>
        <w:rPr>
          <w:rFonts w:cs="Times New Roman"/>
          <w:lang w:val="en-US"/>
        </w:rPr>
      </w:pPr>
    </w:p>
    <w:p w14:paraId="05548D4D" w14:textId="42D0CC6B" w:rsidR="00EA3DF1" w:rsidRDefault="00904167" w:rsidP="00904167">
      <w:pPr>
        <w:pStyle w:val="OrgNameandDate"/>
        <w:jc w:val="center"/>
        <w:rPr>
          <w:smallCaps/>
          <w:sz w:val="36"/>
          <w:szCs w:val="36"/>
          <w:lang w:val="en-US"/>
        </w:rPr>
      </w:pPr>
      <w:r>
        <w:rPr>
          <w:smallCaps/>
          <w:sz w:val="36"/>
          <w:szCs w:val="36"/>
          <w:lang w:val="en-US"/>
        </w:rPr>
        <w:t>September - 2022</w:t>
      </w:r>
    </w:p>
    <w:p w14:paraId="17BD6BBD" w14:textId="77777777" w:rsidR="003358BB" w:rsidRDefault="003358BB" w:rsidP="003358BB">
      <w:pPr>
        <w:pStyle w:val="OrgNameandDate"/>
        <w:jc w:val="center"/>
        <w:rPr>
          <w:rFonts w:cs="Times New Roman"/>
          <w:sz w:val="36"/>
          <w:szCs w:val="36"/>
          <w:lang w:val="en-US"/>
        </w:rPr>
        <w:sectPr w:rsidR="003358BB" w:rsidSect="003358BB">
          <w:headerReference w:type="default" r:id="rId11"/>
          <w:footerReference w:type="default" r:id="rId12"/>
          <w:footerReference w:type="first" r:id="rId13"/>
          <w:pgSz w:w="11906" w:h="16838"/>
          <w:pgMar w:top="1786" w:right="720" w:bottom="720" w:left="720" w:header="709" w:footer="709" w:gutter="0"/>
          <w:cols w:space="708"/>
          <w:docGrid w:linePitch="360"/>
        </w:sectPr>
      </w:pPr>
    </w:p>
    <w:p w14:paraId="58DADDF1" w14:textId="77777777" w:rsidR="003358BB" w:rsidRPr="006C3C67" w:rsidRDefault="003358BB" w:rsidP="003358BB">
      <w:pPr>
        <w:pStyle w:val="OrgNameandDate"/>
        <w:rPr>
          <w:rFonts w:cs="Times New Roman"/>
          <w:lang w:val="en-GB"/>
        </w:rPr>
      </w:pPr>
    </w:p>
    <w:p w14:paraId="5F814DCD" w14:textId="77777777" w:rsidR="003358BB" w:rsidRPr="00FB3102" w:rsidRDefault="003358BB" w:rsidP="003358BB">
      <w:pPr>
        <w:pStyle w:val="OrgNameandDate"/>
        <w:jc w:val="center"/>
        <w:rPr>
          <w:b/>
          <w:bCs/>
          <w:smallCaps/>
          <w:lang w:val="en-GB"/>
        </w:rPr>
      </w:pPr>
      <w:r w:rsidRPr="00FB3102">
        <w:rPr>
          <w:b/>
          <w:bCs/>
          <w:smallCaps/>
          <w:lang w:val="en-GB"/>
        </w:rPr>
        <w:t>Master</w:t>
      </w:r>
    </w:p>
    <w:p w14:paraId="7E9296D9" w14:textId="3D2EC7FC" w:rsidR="003358BB" w:rsidRPr="00FB3102" w:rsidRDefault="00904167" w:rsidP="003358BB">
      <w:pPr>
        <w:pStyle w:val="OrgNameandDate"/>
        <w:jc w:val="center"/>
        <w:rPr>
          <w:rFonts w:cs="Times New Roman"/>
          <w:smallCaps/>
          <w:lang w:val="en-GB"/>
        </w:rPr>
      </w:pPr>
      <w:r>
        <w:rPr>
          <w:smallCaps/>
          <w:lang w:val="en-GB"/>
        </w:rPr>
        <w:t>Data Analytics For Business</w:t>
      </w:r>
    </w:p>
    <w:p w14:paraId="58B1F9D1" w14:textId="77777777" w:rsidR="003358BB" w:rsidRPr="00FB3102" w:rsidRDefault="003358BB" w:rsidP="003358BB">
      <w:pPr>
        <w:pStyle w:val="OrgNameandDate"/>
        <w:jc w:val="center"/>
        <w:rPr>
          <w:rFonts w:cs="Times New Roman"/>
          <w:lang w:val="en-GB"/>
        </w:rPr>
      </w:pPr>
    </w:p>
    <w:p w14:paraId="3EC9B1D9" w14:textId="77777777" w:rsidR="003358BB" w:rsidRPr="00FB3102" w:rsidRDefault="003358BB" w:rsidP="003358BB">
      <w:pPr>
        <w:pStyle w:val="OrgNameandDate"/>
        <w:jc w:val="center"/>
        <w:rPr>
          <w:rFonts w:cs="Times New Roman"/>
          <w:lang w:val="en-GB"/>
        </w:rPr>
      </w:pPr>
    </w:p>
    <w:p w14:paraId="5AB8B363" w14:textId="77777777" w:rsidR="003358BB" w:rsidRPr="00075E4C" w:rsidRDefault="003358BB" w:rsidP="003358BB">
      <w:pPr>
        <w:pStyle w:val="OrgNameandDate"/>
        <w:jc w:val="center"/>
        <w:rPr>
          <w:b/>
          <w:bCs/>
          <w:smallCaps/>
          <w:lang w:val="en-US"/>
        </w:rPr>
      </w:pPr>
      <w:r w:rsidRPr="0069015B">
        <w:rPr>
          <w:rFonts w:cs="Times New Roman"/>
          <w:lang w:val="en-US"/>
        </w:rPr>
        <w:br/>
      </w:r>
      <w:r w:rsidRPr="00075E4C">
        <w:rPr>
          <w:b/>
          <w:bCs/>
          <w:smallCaps/>
          <w:lang w:val="en-US"/>
        </w:rPr>
        <w:t>Master</w:t>
      </w:r>
      <w:r>
        <w:rPr>
          <w:b/>
          <w:bCs/>
          <w:smallCaps/>
          <w:lang w:val="en-US"/>
        </w:rPr>
        <w:t>´</w:t>
      </w:r>
      <w:r w:rsidRPr="00075E4C">
        <w:rPr>
          <w:b/>
          <w:bCs/>
          <w:smallCaps/>
          <w:lang w:val="en-US"/>
        </w:rPr>
        <w:t>s Final Work</w:t>
      </w:r>
    </w:p>
    <w:p w14:paraId="3739EDA9" w14:textId="79B0C0B4" w:rsidR="003358BB" w:rsidRPr="0069015B" w:rsidRDefault="00904167" w:rsidP="003358BB">
      <w:pPr>
        <w:pStyle w:val="OrgNameandDate"/>
        <w:jc w:val="center"/>
        <w:rPr>
          <w:rFonts w:cs="Times New Roman"/>
          <w:sz w:val="36"/>
          <w:szCs w:val="36"/>
          <w:lang w:val="en-US"/>
        </w:rPr>
      </w:pPr>
      <w:r>
        <w:rPr>
          <w:smallCaps/>
          <w:sz w:val="36"/>
          <w:szCs w:val="36"/>
          <w:lang w:val="en-US"/>
        </w:rPr>
        <w:t>Dissertation</w:t>
      </w:r>
    </w:p>
    <w:p w14:paraId="445F3AD8" w14:textId="77777777" w:rsidR="003358BB" w:rsidRPr="0069015B" w:rsidRDefault="003358BB" w:rsidP="003358BB">
      <w:pPr>
        <w:spacing w:before="0" w:line="240" w:lineRule="auto"/>
        <w:ind w:left="567" w:hanging="141"/>
        <w:rPr>
          <w:rFonts w:ascii="Arial" w:hAnsi="Arial" w:cs="Arial"/>
          <w:smallCaps/>
          <w:sz w:val="36"/>
          <w:szCs w:val="36"/>
        </w:rPr>
      </w:pPr>
    </w:p>
    <w:p w14:paraId="14615121" w14:textId="77777777" w:rsidR="003358BB" w:rsidRPr="0069015B" w:rsidRDefault="003358BB" w:rsidP="003358BB">
      <w:pPr>
        <w:spacing w:before="0" w:line="240" w:lineRule="auto"/>
        <w:ind w:left="567" w:hanging="141"/>
        <w:rPr>
          <w:rFonts w:ascii="Arial" w:hAnsi="Arial" w:cs="Arial"/>
          <w:smallCaps/>
          <w:sz w:val="36"/>
          <w:szCs w:val="36"/>
        </w:rPr>
      </w:pPr>
    </w:p>
    <w:p w14:paraId="74721E99" w14:textId="77777777" w:rsidR="003358BB" w:rsidRPr="0069015B" w:rsidRDefault="003358BB" w:rsidP="003358BB">
      <w:pPr>
        <w:spacing w:before="0" w:line="240" w:lineRule="auto"/>
        <w:ind w:left="567" w:hanging="141"/>
        <w:rPr>
          <w:rFonts w:ascii="Arial" w:hAnsi="Arial" w:cs="Arial"/>
          <w:sz w:val="36"/>
          <w:szCs w:val="36"/>
        </w:rPr>
      </w:pPr>
    </w:p>
    <w:p w14:paraId="590CDBF3" w14:textId="35B209E7" w:rsidR="003358BB" w:rsidRPr="0069015B" w:rsidRDefault="00904167" w:rsidP="003358BB">
      <w:pPr>
        <w:spacing w:before="0" w:line="240" w:lineRule="auto"/>
        <w:ind w:left="567" w:hanging="141"/>
        <w:rPr>
          <w:rFonts w:ascii="Arial" w:hAnsi="Arial" w:cs="Arial"/>
          <w:smallCaps/>
          <w:sz w:val="36"/>
          <w:szCs w:val="36"/>
        </w:rPr>
      </w:pPr>
      <w:r>
        <w:rPr>
          <w:rFonts w:ascii="Arial" w:hAnsi="Arial" w:cs="Arial"/>
          <w:smallCaps/>
          <w:sz w:val="36"/>
          <w:szCs w:val="36"/>
        </w:rPr>
        <w:t>Supervised Clustering with SHAP Values</w:t>
      </w:r>
    </w:p>
    <w:p w14:paraId="5D5EE998" w14:textId="77777777" w:rsidR="003358BB" w:rsidRPr="0069015B" w:rsidRDefault="003358BB" w:rsidP="003358BB">
      <w:pPr>
        <w:spacing w:before="0" w:line="240" w:lineRule="auto"/>
        <w:ind w:left="567" w:hanging="141"/>
        <w:rPr>
          <w:rFonts w:ascii="Arial" w:hAnsi="Arial" w:cs="Arial"/>
          <w:smallCaps/>
          <w:sz w:val="36"/>
          <w:szCs w:val="36"/>
        </w:rPr>
      </w:pPr>
    </w:p>
    <w:p w14:paraId="1D3450C6" w14:textId="77777777" w:rsidR="003358BB" w:rsidRPr="0069015B" w:rsidRDefault="003358BB" w:rsidP="003358BB">
      <w:pPr>
        <w:spacing w:before="0" w:line="240" w:lineRule="auto"/>
        <w:ind w:left="567" w:hanging="141"/>
        <w:rPr>
          <w:rFonts w:ascii="Arial" w:hAnsi="Arial" w:cs="Arial"/>
          <w:smallCaps/>
          <w:sz w:val="36"/>
          <w:szCs w:val="36"/>
        </w:rPr>
      </w:pPr>
    </w:p>
    <w:p w14:paraId="7B0B8CA0" w14:textId="77777777" w:rsidR="003358BB" w:rsidRPr="0069015B" w:rsidRDefault="003358BB" w:rsidP="003358BB">
      <w:pPr>
        <w:spacing w:before="0" w:line="240" w:lineRule="auto"/>
        <w:ind w:left="567" w:hanging="141"/>
        <w:rPr>
          <w:rFonts w:ascii="Arial" w:hAnsi="Arial" w:cs="Arial"/>
          <w:smallCaps/>
          <w:sz w:val="36"/>
          <w:szCs w:val="36"/>
        </w:rPr>
      </w:pPr>
    </w:p>
    <w:p w14:paraId="051EC805" w14:textId="159F4048" w:rsidR="003358BB" w:rsidRPr="00075E4C" w:rsidRDefault="00904167" w:rsidP="003358BB">
      <w:pPr>
        <w:spacing w:before="0" w:line="240" w:lineRule="auto"/>
        <w:ind w:left="567" w:hanging="141"/>
        <w:rPr>
          <w:rFonts w:ascii="Arial" w:hAnsi="Arial" w:cs="Arial"/>
          <w:smallCaps/>
          <w:sz w:val="36"/>
          <w:szCs w:val="36"/>
        </w:rPr>
      </w:pPr>
      <w:r>
        <w:rPr>
          <w:rFonts w:ascii="Arial" w:hAnsi="Arial" w:cs="Arial"/>
          <w:smallCaps/>
          <w:sz w:val="36"/>
          <w:szCs w:val="36"/>
        </w:rPr>
        <w:t>Rodrigo Queirós Conceição</w:t>
      </w:r>
    </w:p>
    <w:p w14:paraId="08EC1EE4" w14:textId="77777777" w:rsidR="003358BB" w:rsidRPr="0069015B" w:rsidRDefault="003358BB" w:rsidP="003358BB">
      <w:pPr>
        <w:spacing w:before="0" w:line="240" w:lineRule="auto"/>
        <w:ind w:left="567" w:hanging="141"/>
        <w:rPr>
          <w:rFonts w:ascii="Arial" w:hAnsi="Arial" w:cs="Arial"/>
          <w:smallCaps/>
          <w:sz w:val="36"/>
          <w:szCs w:val="36"/>
        </w:rPr>
      </w:pPr>
    </w:p>
    <w:p w14:paraId="6569D7B5" w14:textId="77777777" w:rsidR="003358BB" w:rsidRPr="0069015B" w:rsidRDefault="003358BB" w:rsidP="003358BB">
      <w:pPr>
        <w:spacing w:before="0" w:line="240" w:lineRule="auto"/>
        <w:ind w:left="567" w:hanging="141"/>
        <w:rPr>
          <w:rFonts w:ascii="Arial" w:hAnsi="Arial" w:cs="Arial"/>
          <w:smallCaps/>
          <w:sz w:val="36"/>
          <w:szCs w:val="36"/>
        </w:rPr>
      </w:pPr>
    </w:p>
    <w:p w14:paraId="28853484" w14:textId="77777777" w:rsidR="003358BB" w:rsidRPr="0069015B" w:rsidRDefault="003358BB" w:rsidP="003358BB">
      <w:pPr>
        <w:spacing w:before="0" w:line="240" w:lineRule="auto"/>
        <w:ind w:left="567" w:hanging="141"/>
        <w:rPr>
          <w:rFonts w:ascii="Arial" w:hAnsi="Arial" w:cs="Arial"/>
          <w:smallCaps/>
          <w:sz w:val="36"/>
          <w:szCs w:val="36"/>
        </w:rPr>
      </w:pPr>
    </w:p>
    <w:p w14:paraId="193C65CD" w14:textId="77777777" w:rsidR="003358BB" w:rsidRPr="0069015B" w:rsidRDefault="003358BB" w:rsidP="003358BB">
      <w:pPr>
        <w:spacing w:before="0" w:line="240" w:lineRule="auto"/>
        <w:ind w:left="567" w:hanging="142"/>
        <w:rPr>
          <w:rFonts w:ascii="Arial" w:hAnsi="Arial" w:cs="Arial"/>
          <w:b/>
          <w:bCs/>
          <w:smallCaps/>
          <w:sz w:val="32"/>
          <w:szCs w:val="32"/>
        </w:rPr>
      </w:pPr>
      <w:r w:rsidRPr="0069015B">
        <w:rPr>
          <w:rFonts w:ascii="Arial" w:hAnsi="Arial" w:cs="Arial"/>
          <w:b/>
          <w:bCs/>
          <w:smallCaps/>
          <w:sz w:val="32"/>
          <w:szCs w:val="32"/>
        </w:rPr>
        <w:t>S</w:t>
      </w:r>
      <w:r>
        <w:rPr>
          <w:rFonts w:ascii="Arial" w:hAnsi="Arial" w:cs="Arial"/>
          <w:b/>
          <w:bCs/>
          <w:smallCaps/>
          <w:sz w:val="32"/>
          <w:szCs w:val="32"/>
        </w:rPr>
        <w:t>u</w:t>
      </w:r>
      <w:r w:rsidRPr="0069015B">
        <w:rPr>
          <w:rFonts w:ascii="Arial" w:hAnsi="Arial" w:cs="Arial"/>
          <w:b/>
          <w:bCs/>
          <w:smallCaps/>
          <w:sz w:val="32"/>
          <w:szCs w:val="32"/>
        </w:rPr>
        <w:t>pervision:</w:t>
      </w:r>
    </w:p>
    <w:p w14:paraId="3D1A25A4" w14:textId="0D1C1F5D" w:rsidR="003358BB" w:rsidRPr="00904167" w:rsidRDefault="00904167" w:rsidP="003358BB">
      <w:pPr>
        <w:spacing w:before="0" w:line="240" w:lineRule="auto"/>
        <w:ind w:left="567" w:hanging="141"/>
        <w:rPr>
          <w:rFonts w:ascii="Arial" w:hAnsi="Arial" w:cs="Arial"/>
          <w:smallCaps/>
          <w:sz w:val="32"/>
          <w:szCs w:val="32"/>
          <w:lang w:val="pt-PT"/>
        </w:rPr>
      </w:pPr>
      <w:r w:rsidRPr="00904167">
        <w:rPr>
          <w:rFonts w:ascii="Arial" w:hAnsi="Arial" w:cs="Arial"/>
          <w:smallCaps/>
          <w:sz w:val="32"/>
          <w:szCs w:val="32"/>
          <w:lang w:val="pt-PT"/>
        </w:rPr>
        <w:t>João Afonso Ba</w:t>
      </w:r>
      <w:r>
        <w:rPr>
          <w:rFonts w:ascii="Arial" w:hAnsi="Arial" w:cs="Arial"/>
          <w:smallCaps/>
          <w:sz w:val="32"/>
          <w:szCs w:val="32"/>
          <w:lang w:val="pt-PT"/>
        </w:rPr>
        <w:t>stos</w:t>
      </w:r>
    </w:p>
    <w:p w14:paraId="66E9A9FB" w14:textId="77777777" w:rsidR="003358BB" w:rsidRPr="00904167" w:rsidRDefault="003358BB" w:rsidP="003358BB">
      <w:pPr>
        <w:pStyle w:val="OrgNameandDate"/>
        <w:rPr>
          <w:rFonts w:cs="Times New Roman"/>
        </w:rPr>
      </w:pPr>
    </w:p>
    <w:p w14:paraId="2D2AFBDE" w14:textId="77777777" w:rsidR="003358BB" w:rsidRPr="00904167" w:rsidRDefault="003358BB" w:rsidP="003358BB">
      <w:pPr>
        <w:pStyle w:val="OrgNameandDate"/>
        <w:rPr>
          <w:rFonts w:cs="Times New Roman"/>
        </w:rPr>
      </w:pPr>
    </w:p>
    <w:p w14:paraId="650D4CE3" w14:textId="77777777" w:rsidR="003358BB" w:rsidRPr="00904167" w:rsidRDefault="003358BB" w:rsidP="003358BB">
      <w:pPr>
        <w:pStyle w:val="OrgNameandDate"/>
        <w:rPr>
          <w:rFonts w:cs="Times New Roman"/>
        </w:rPr>
      </w:pPr>
    </w:p>
    <w:p w14:paraId="4A4B871E" w14:textId="77777777" w:rsidR="003358BB" w:rsidRPr="00904167" w:rsidRDefault="003358BB" w:rsidP="003358BB">
      <w:pPr>
        <w:pStyle w:val="OrgNameandDate"/>
        <w:rPr>
          <w:rFonts w:cs="Times New Roman"/>
        </w:rPr>
      </w:pPr>
    </w:p>
    <w:p w14:paraId="4E8B5DE4" w14:textId="22393385" w:rsidR="003358BB" w:rsidRPr="0069015B" w:rsidRDefault="00904167" w:rsidP="003358BB">
      <w:pPr>
        <w:pStyle w:val="OrgNameandDate"/>
        <w:jc w:val="center"/>
        <w:rPr>
          <w:rFonts w:cs="Times New Roman"/>
          <w:sz w:val="36"/>
          <w:szCs w:val="36"/>
          <w:lang w:val="en-US"/>
        </w:rPr>
      </w:pPr>
      <w:r>
        <w:rPr>
          <w:smallCaps/>
          <w:sz w:val="36"/>
          <w:szCs w:val="36"/>
          <w:lang w:val="en-US"/>
        </w:rPr>
        <w:t>September - 2022</w:t>
      </w:r>
    </w:p>
    <w:p w14:paraId="539DE56B" w14:textId="77777777" w:rsidR="003358BB" w:rsidRPr="00075E4C" w:rsidRDefault="003358BB" w:rsidP="003358BB">
      <w:pPr>
        <w:pStyle w:val="OrgNameandDate"/>
        <w:jc w:val="center"/>
        <w:rPr>
          <w:rFonts w:cs="Times New Roman"/>
          <w:sz w:val="36"/>
          <w:szCs w:val="36"/>
          <w:lang w:val="en-US"/>
        </w:rPr>
      </w:pPr>
    </w:p>
    <w:p w14:paraId="6B7721CB" w14:textId="77777777" w:rsidR="00EA3DF1" w:rsidRDefault="00EA3DF1" w:rsidP="003358BB">
      <w:pPr>
        <w:spacing w:before="0" w:line="240" w:lineRule="auto"/>
        <w:sectPr w:rsidR="00EA3DF1" w:rsidSect="003358BB">
          <w:pgSz w:w="11906" w:h="16838"/>
          <w:pgMar w:top="1786" w:right="720" w:bottom="720" w:left="720" w:header="709" w:footer="709" w:gutter="0"/>
          <w:cols w:space="708"/>
          <w:docGrid w:linePitch="360"/>
        </w:sectPr>
      </w:pPr>
    </w:p>
    <w:p w14:paraId="5458667A" w14:textId="77777777" w:rsidR="00111744" w:rsidRDefault="00831DC9" w:rsidP="003613DB">
      <w:pPr>
        <w:pStyle w:val="Comment"/>
      </w:pPr>
      <w:r w:rsidRPr="00831DC9">
        <w:rPr>
          <w:highlight w:val="yellow"/>
        </w:rPr>
        <w:lastRenderedPageBreak/>
        <w:t xml:space="preserve">This is just a blank page. Please delete all the comments (like this one) when you start writing your </w:t>
      </w:r>
      <w:proofErr w:type="gramStart"/>
      <w:r w:rsidRPr="00831DC9">
        <w:rPr>
          <w:highlight w:val="yellow"/>
        </w:rPr>
        <w:t>Master’s</w:t>
      </w:r>
      <w:proofErr w:type="gramEnd"/>
      <w:r w:rsidRPr="00831DC9">
        <w:rPr>
          <w:highlight w:val="yellow"/>
        </w:rPr>
        <w:t xml:space="preserve"> Final Work (MFW). However, do not forget to leave a blank paragraph here; otherwise, you delete the </w:t>
      </w:r>
      <w:proofErr w:type="gramStart"/>
      <w:r w:rsidRPr="00831DC9">
        <w:rPr>
          <w:highlight w:val="yellow"/>
        </w:rPr>
        <w:t>section</w:t>
      </w:r>
      <w:proofErr w:type="gramEnd"/>
      <w:r w:rsidRPr="00831DC9">
        <w:rPr>
          <w:highlight w:val="yellow"/>
        </w:rPr>
        <w:t xml:space="preserve"> and you mess the page numbers up.</w:t>
      </w:r>
    </w:p>
    <w:p w14:paraId="5E60285E" w14:textId="77777777" w:rsidR="006113BE" w:rsidRDefault="006113BE" w:rsidP="003613DB">
      <w:pPr>
        <w:pStyle w:val="Comment"/>
      </w:pPr>
      <w:r>
        <w:t>You can use this page for a dedication.</w:t>
      </w:r>
      <w:r w:rsidR="001212B5">
        <w:t xml:space="preserve"> See the example below.</w:t>
      </w:r>
    </w:p>
    <w:p w14:paraId="29F97405" w14:textId="77777777" w:rsidR="006113BE" w:rsidRDefault="006113BE" w:rsidP="002013A4">
      <w:pPr>
        <w:pStyle w:val="Dedication"/>
      </w:pPr>
    </w:p>
    <w:p w14:paraId="61E49D6F" w14:textId="77777777" w:rsidR="002013A4" w:rsidRDefault="002013A4" w:rsidP="002013A4">
      <w:pPr>
        <w:pStyle w:val="Dedication"/>
      </w:pPr>
    </w:p>
    <w:p w14:paraId="1A789F51" w14:textId="77777777" w:rsidR="002013A4" w:rsidRDefault="002013A4" w:rsidP="002013A4">
      <w:pPr>
        <w:pStyle w:val="Dedication"/>
      </w:pPr>
    </w:p>
    <w:p w14:paraId="2084A0CC" w14:textId="77777777" w:rsidR="002013A4" w:rsidRDefault="002013A4" w:rsidP="002013A4">
      <w:pPr>
        <w:pStyle w:val="Dedication"/>
      </w:pPr>
    </w:p>
    <w:p w14:paraId="1B1978B2" w14:textId="77777777" w:rsidR="002013A4" w:rsidRDefault="002013A4" w:rsidP="002013A4">
      <w:pPr>
        <w:pStyle w:val="Dedication"/>
      </w:pPr>
    </w:p>
    <w:p w14:paraId="3B37FC30" w14:textId="77777777" w:rsidR="002013A4" w:rsidRDefault="002013A4" w:rsidP="002013A4">
      <w:pPr>
        <w:pStyle w:val="Dedication"/>
      </w:pPr>
    </w:p>
    <w:p w14:paraId="6DD287C4" w14:textId="77777777" w:rsidR="002013A4" w:rsidRDefault="002013A4" w:rsidP="002013A4">
      <w:pPr>
        <w:pStyle w:val="Dedication"/>
      </w:pPr>
    </w:p>
    <w:p w14:paraId="40AF4B3C" w14:textId="77777777" w:rsidR="002013A4" w:rsidRDefault="002013A4" w:rsidP="002013A4">
      <w:pPr>
        <w:pStyle w:val="Dedication"/>
      </w:pPr>
    </w:p>
    <w:p w14:paraId="1FE61F54" w14:textId="77777777" w:rsidR="002013A4" w:rsidRDefault="002013A4" w:rsidP="002013A4">
      <w:pPr>
        <w:pStyle w:val="Dedication"/>
      </w:pPr>
    </w:p>
    <w:p w14:paraId="5A4CADE2" w14:textId="77777777" w:rsidR="002013A4" w:rsidRDefault="002013A4" w:rsidP="002013A4">
      <w:pPr>
        <w:pStyle w:val="Dedication"/>
      </w:pPr>
    </w:p>
    <w:p w14:paraId="4AB7A52C" w14:textId="77777777" w:rsidR="002013A4" w:rsidRDefault="002013A4" w:rsidP="002013A4">
      <w:pPr>
        <w:pStyle w:val="Dedication"/>
      </w:pPr>
    </w:p>
    <w:p w14:paraId="02485C4F" w14:textId="77777777" w:rsidR="002013A4" w:rsidRDefault="002013A4" w:rsidP="002013A4">
      <w:pPr>
        <w:pStyle w:val="Dedication"/>
      </w:pPr>
    </w:p>
    <w:p w14:paraId="2D09F594" w14:textId="77777777" w:rsidR="002013A4" w:rsidRDefault="002013A4" w:rsidP="002013A4">
      <w:pPr>
        <w:pStyle w:val="Dedication"/>
      </w:pPr>
    </w:p>
    <w:p w14:paraId="721EEF0E" w14:textId="77777777" w:rsidR="002013A4" w:rsidRDefault="002013A4" w:rsidP="002013A4">
      <w:pPr>
        <w:pStyle w:val="Dedication"/>
      </w:pPr>
    </w:p>
    <w:p w14:paraId="27C5D716" w14:textId="77777777" w:rsidR="002013A4" w:rsidRDefault="002013A4" w:rsidP="002013A4">
      <w:pPr>
        <w:pStyle w:val="Dedication"/>
      </w:pPr>
    </w:p>
    <w:p w14:paraId="6BD92927" w14:textId="77777777" w:rsidR="002013A4" w:rsidRDefault="002013A4" w:rsidP="001212B5">
      <w:pPr>
        <w:pStyle w:val="Dedication"/>
        <w:ind w:left="0"/>
        <w:jc w:val="both"/>
      </w:pPr>
    </w:p>
    <w:p w14:paraId="050CA5EC" w14:textId="77777777" w:rsidR="002013A4" w:rsidRPr="00831DC9" w:rsidRDefault="001212B5" w:rsidP="002013A4">
      <w:pPr>
        <w:pStyle w:val="Dedication"/>
      </w:pPr>
      <w:r>
        <w:t xml:space="preserve">To all my master’s students that started a dissertation under my </w:t>
      </w:r>
      <w:proofErr w:type="gramStart"/>
      <w:r>
        <w:t>supervision, but</w:t>
      </w:r>
      <w:proofErr w:type="gramEnd"/>
      <w:r>
        <w:t xml:space="preserve"> were abducted by extra-terrestrials or crossed to another dimension.</w:t>
      </w:r>
    </w:p>
    <w:p w14:paraId="5145FFD0" w14:textId="77777777" w:rsidR="00111744" w:rsidRPr="00111744" w:rsidRDefault="00111744" w:rsidP="006113BE">
      <w:pPr>
        <w:ind w:firstLine="0"/>
        <w:sectPr w:rsidR="00111744" w:rsidRPr="00111744" w:rsidSect="00831DC9">
          <w:headerReference w:type="default" r:id="rId14"/>
          <w:footerReference w:type="default" r:id="rId15"/>
          <w:pgSz w:w="11906" w:h="16838"/>
          <w:pgMar w:top="1701" w:right="1701" w:bottom="1701" w:left="1701" w:header="709" w:footer="709" w:gutter="0"/>
          <w:pgNumType w:start="0"/>
          <w:cols w:space="708"/>
          <w:docGrid w:linePitch="360"/>
        </w:sectPr>
      </w:pPr>
    </w:p>
    <w:p w14:paraId="0573A76E" w14:textId="77777777" w:rsidR="00EA3DF1" w:rsidRDefault="0099510B" w:rsidP="0099510B">
      <w:pPr>
        <w:pStyle w:val="Heading1"/>
      </w:pPr>
      <w:bookmarkStart w:id="1" w:name="_Toc510114034"/>
      <w:r>
        <w:lastRenderedPageBreak/>
        <w:t>Erratum</w:t>
      </w:r>
      <w:bookmarkEnd w:id="1"/>
    </w:p>
    <w:p w14:paraId="40EAEAC5" w14:textId="77777777" w:rsidR="0099510B" w:rsidRDefault="0099510B" w:rsidP="003613DB">
      <w:pPr>
        <w:pStyle w:val="Comment"/>
      </w:pPr>
      <w:r w:rsidRPr="00831DC9">
        <w:rPr>
          <w:highlight w:val="yellow"/>
        </w:rPr>
        <w:t xml:space="preserve">Use this </w:t>
      </w:r>
      <w:r w:rsidRPr="003613DB">
        <w:rPr>
          <w:rStyle w:val="CommentChar"/>
          <w:highlight w:val="yellow"/>
        </w:rPr>
        <w:t>s</w:t>
      </w:r>
      <w:r w:rsidRPr="00831DC9">
        <w:rPr>
          <w:highlight w:val="yellow"/>
        </w:rPr>
        <w:t>ection only if you need to include an erratum</w:t>
      </w:r>
      <w:r w:rsidR="00C91F01" w:rsidRPr="00831DC9">
        <w:rPr>
          <w:highlight w:val="yellow"/>
        </w:rPr>
        <w:t>. Th</w:t>
      </w:r>
      <w:r w:rsidR="00831DC9" w:rsidRPr="00831DC9">
        <w:rPr>
          <w:highlight w:val="yellow"/>
        </w:rPr>
        <w:t>is only makes sense for a MFW</w:t>
      </w:r>
      <w:r w:rsidR="00C91F01" w:rsidRPr="00831DC9">
        <w:rPr>
          <w:highlight w:val="yellow"/>
        </w:rPr>
        <w:t xml:space="preserve"> that passed without any changes in the </w:t>
      </w:r>
      <w:r w:rsidR="00C91F01" w:rsidRPr="00831DC9">
        <w:rPr>
          <w:i/>
          <w:highlight w:val="yellow"/>
        </w:rPr>
        <w:t>viva voce</w:t>
      </w:r>
      <w:r w:rsidR="00C91F01" w:rsidRPr="00831DC9">
        <w:rPr>
          <w:highlight w:val="yellow"/>
        </w:rPr>
        <w:t xml:space="preserve"> examination. Otherwise, you should delete this section.</w:t>
      </w:r>
    </w:p>
    <w:p w14:paraId="0F3D702B" w14:textId="77777777" w:rsidR="006366B6" w:rsidRDefault="006366B6" w:rsidP="003613DB">
      <w:pPr>
        <w:pStyle w:val="Comment"/>
      </w:pPr>
      <w:r w:rsidRPr="006366B6">
        <w:rPr>
          <w:highlight w:val="yellow"/>
        </w:rPr>
        <w:t>Please find below the example of a paragraph in an erratum:</w:t>
      </w:r>
    </w:p>
    <w:p w14:paraId="4304EAFA" w14:textId="77777777" w:rsidR="006366B6" w:rsidRPr="006366B6" w:rsidRDefault="00DE57CB" w:rsidP="00DE57CB">
      <w:pPr>
        <w:pStyle w:val="ListParagraph"/>
        <w:numPr>
          <w:ilvl w:val="0"/>
          <w:numId w:val="1"/>
        </w:numPr>
      </w:pPr>
      <w:r>
        <w:t>In page 23, third line of second paragraph, it is written “the curve shifts rightwards” instead of “the curve shifts leftwards.”</w:t>
      </w:r>
    </w:p>
    <w:p w14:paraId="2EB74BFE" w14:textId="77777777" w:rsidR="00111744" w:rsidRDefault="00111744" w:rsidP="0099510B">
      <w:r>
        <w:t xml:space="preserve"> </w:t>
      </w:r>
    </w:p>
    <w:p w14:paraId="48EB1A93" w14:textId="77777777" w:rsidR="00111744" w:rsidRDefault="00111744" w:rsidP="0099510B">
      <w:pPr>
        <w:sectPr w:rsidR="00111744" w:rsidSect="00111744">
          <w:footerReference w:type="default" r:id="rId16"/>
          <w:pgSz w:w="11906" w:h="16838"/>
          <w:pgMar w:top="1701" w:right="1701" w:bottom="1701" w:left="1701" w:header="709" w:footer="709" w:gutter="0"/>
          <w:pgNumType w:fmt="lowerRoman"/>
          <w:cols w:space="708"/>
          <w:docGrid w:linePitch="360"/>
        </w:sectPr>
      </w:pPr>
    </w:p>
    <w:p w14:paraId="7E67684B" w14:textId="77777777" w:rsidR="00111744" w:rsidRDefault="005825B5" w:rsidP="005825B5">
      <w:pPr>
        <w:pStyle w:val="Heading1"/>
      </w:pPr>
      <w:bookmarkStart w:id="2" w:name="_Toc510114035"/>
      <w:r>
        <w:lastRenderedPageBreak/>
        <w:t>Glossary</w:t>
      </w:r>
      <w:bookmarkEnd w:id="2"/>
    </w:p>
    <w:p w14:paraId="6018FEDA" w14:textId="77777777" w:rsidR="005825B5" w:rsidRDefault="004155E8" w:rsidP="004155E8">
      <w:pPr>
        <w:pStyle w:val="Comment"/>
      </w:pPr>
      <w:r>
        <w:t>Here you should list expressions and acronyms that will be used all over the text. They should be listed alphabetically.</w:t>
      </w:r>
    </w:p>
    <w:p w14:paraId="39F5E9E8" w14:textId="77777777" w:rsidR="004155E8" w:rsidRDefault="004155E8" w:rsidP="004155E8">
      <w:pPr>
        <w:pStyle w:val="Comment"/>
      </w:pPr>
      <w:r>
        <w:t xml:space="preserve">Please find </w:t>
      </w:r>
      <w:r w:rsidR="00D30584">
        <w:t>some</w:t>
      </w:r>
      <w:r>
        <w:t xml:space="preserve"> examples below:</w:t>
      </w:r>
    </w:p>
    <w:p w14:paraId="2A1B34A9" w14:textId="77777777" w:rsidR="004155E8" w:rsidRDefault="00EB7EE3" w:rsidP="004155E8">
      <w:r>
        <w:t>GDP – Gross Domestic Product.</w:t>
      </w:r>
    </w:p>
    <w:p w14:paraId="70C006E4" w14:textId="77777777" w:rsidR="00D30584" w:rsidRDefault="00D30584" w:rsidP="004155E8">
      <w:r>
        <w:t>JEL – Journal of Economic Literature.</w:t>
      </w:r>
    </w:p>
    <w:p w14:paraId="11D54E52" w14:textId="77777777" w:rsidR="00D30584" w:rsidRDefault="00D30584" w:rsidP="004155E8">
      <w:r>
        <w:t>MFW – Master’s Final Work.</w:t>
      </w:r>
    </w:p>
    <w:p w14:paraId="3F2A4C12" w14:textId="77777777" w:rsidR="00EB7EE3" w:rsidRDefault="00971688" w:rsidP="004155E8">
      <w:r>
        <w:t>OLS – Ordinary Least Squares.</w:t>
      </w:r>
    </w:p>
    <w:p w14:paraId="54B535CA" w14:textId="77777777" w:rsidR="00971688" w:rsidRDefault="00971688" w:rsidP="004155E8">
      <w:pPr>
        <w:sectPr w:rsidR="00971688" w:rsidSect="00111744">
          <w:pgSz w:w="11906" w:h="16838"/>
          <w:pgMar w:top="1701" w:right="1701" w:bottom="1701" w:left="1701" w:header="709" w:footer="709" w:gutter="0"/>
          <w:pgNumType w:fmt="lowerRoman"/>
          <w:cols w:space="708"/>
          <w:docGrid w:linePitch="360"/>
        </w:sectPr>
      </w:pPr>
    </w:p>
    <w:p w14:paraId="46DD6BC3" w14:textId="77777777" w:rsidR="00971688" w:rsidRDefault="00B330C3" w:rsidP="00D30584">
      <w:pPr>
        <w:pStyle w:val="Heading1"/>
      </w:pPr>
      <w:bookmarkStart w:id="3" w:name="_Toc510114036"/>
      <w:r>
        <w:lastRenderedPageBreak/>
        <w:t>Abstract, K</w:t>
      </w:r>
      <w:r w:rsidRPr="00B330C3">
        <w:t>eywords an</w:t>
      </w:r>
      <w:r>
        <w:t>d JEL C</w:t>
      </w:r>
      <w:r w:rsidRPr="00B330C3">
        <w:t>odes</w:t>
      </w:r>
      <w:bookmarkEnd w:id="3"/>
    </w:p>
    <w:p w14:paraId="377BE877" w14:textId="77777777" w:rsidR="00B330C3" w:rsidRDefault="00790B48" w:rsidP="00E87393">
      <w:pPr>
        <w:pStyle w:val="Comment"/>
      </w:pPr>
      <w:r>
        <w:t>Write your abstract in 300 words or less. You should set the problem, say how you tackled it, and what the main conclusions were.</w:t>
      </w:r>
    </w:p>
    <w:p w14:paraId="2791E1CB" w14:textId="77777777" w:rsidR="00790B48" w:rsidRDefault="00790B48" w:rsidP="00E87393">
      <w:pPr>
        <w:pStyle w:val="Comment"/>
      </w:pPr>
      <w:r>
        <w:t>Here is an example of an opening period:</w:t>
      </w:r>
    </w:p>
    <w:p w14:paraId="228FE3F1" w14:textId="77777777" w:rsidR="00790B48" w:rsidRDefault="00790B48" w:rsidP="00790B48">
      <w:r>
        <w:t>This dissertation provides new insights on the estimation of mark-up ratios in Portugal, using annual panel data for Portuguese manufacturing industries over the period 2004-2010. (…)</w:t>
      </w:r>
    </w:p>
    <w:p w14:paraId="05285B10" w14:textId="77777777" w:rsidR="00790B48" w:rsidRDefault="00790B48" w:rsidP="00790B48"/>
    <w:p w14:paraId="783A255D" w14:textId="77777777" w:rsidR="00790B48" w:rsidRDefault="00790B48" w:rsidP="00790B48">
      <w:pPr>
        <w:pStyle w:val="Comment"/>
      </w:pPr>
      <w:r>
        <w:t xml:space="preserve">Write up to 6 keywords that helps the reader to understand what your work is about. Keywords may </w:t>
      </w:r>
      <w:proofErr w:type="gramStart"/>
      <w:r>
        <w:t>actually be</w:t>
      </w:r>
      <w:proofErr w:type="gramEnd"/>
      <w:r>
        <w:t xml:space="preserve"> short phrases. Use semicolons to separate them.</w:t>
      </w:r>
    </w:p>
    <w:p w14:paraId="69B85599" w14:textId="77777777" w:rsidR="00790B48" w:rsidRDefault="00790B48" w:rsidP="00790B48">
      <w:pPr>
        <w:pStyle w:val="Comment"/>
      </w:pPr>
      <w:r>
        <w:t>See the example below:</w:t>
      </w:r>
    </w:p>
    <w:p w14:paraId="5FB8AF50" w14:textId="77777777" w:rsidR="00790B48" w:rsidRDefault="009B4D5E" w:rsidP="00790B48">
      <w:r w:rsidRPr="009B4D5E">
        <w:rPr>
          <w:smallCaps/>
        </w:rPr>
        <w:t>Keywords:</w:t>
      </w:r>
      <w:r>
        <w:t xml:space="preserve"> </w:t>
      </w:r>
      <w:r w:rsidR="00790B48">
        <w:t>Mark-ups; Productivity; Production Function.</w:t>
      </w:r>
    </w:p>
    <w:p w14:paraId="4B2A7D02" w14:textId="77777777" w:rsidR="00790B48" w:rsidRDefault="00B665FC" w:rsidP="00B665FC">
      <w:pPr>
        <w:pStyle w:val="Comment"/>
      </w:pPr>
      <w:r>
        <w:t xml:space="preserve">Insert </w:t>
      </w:r>
      <w:r w:rsidR="009B4D5E">
        <w:t>up to 6</w:t>
      </w:r>
      <w:r>
        <w:t xml:space="preserve"> </w:t>
      </w:r>
      <w:hyperlink r:id="rId17" w:history="1">
        <w:r w:rsidRPr="009B4D5E">
          <w:rPr>
            <w:rStyle w:val="Hyperlink"/>
          </w:rPr>
          <w:t>Journal of Economic Literature (JEL) codes</w:t>
        </w:r>
      </w:hyperlink>
      <w:r>
        <w:t xml:space="preserve"> that you deem appropriate for your </w:t>
      </w:r>
      <w:r w:rsidR="009B4D5E">
        <w:t>MFW. They should be related to the keywords, but there is no need to have a one-to-one relationship. Remember that JEL codes also cover areas in Business (area M) and Finance (area G). The usage of Maths and Statistics in Economics and Management is usually within area C, Economic History is in area N, and most of all other Social Sciences can be found in area Z.</w:t>
      </w:r>
    </w:p>
    <w:p w14:paraId="380A939D" w14:textId="77777777" w:rsidR="009B4D5E" w:rsidRDefault="009B4D5E" w:rsidP="00B665FC">
      <w:pPr>
        <w:pStyle w:val="Comment"/>
      </w:pPr>
      <w:r>
        <w:t>Here is an example:</w:t>
      </w:r>
    </w:p>
    <w:p w14:paraId="08CDB85E" w14:textId="77777777" w:rsidR="009B4D5E" w:rsidRPr="006C3C67" w:rsidRDefault="009B4D5E" w:rsidP="009B4D5E">
      <w:r w:rsidRPr="006C3C67">
        <w:rPr>
          <w:smallCaps/>
        </w:rPr>
        <w:t>JEL Codes:</w:t>
      </w:r>
      <w:r w:rsidRPr="006C3C67">
        <w:t xml:space="preserve"> C23; C36; D24; D43; E32; L22.</w:t>
      </w:r>
    </w:p>
    <w:p w14:paraId="5726A8D1" w14:textId="77777777" w:rsidR="00DF25FA" w:rsidRPr="006C3C67" w:rsidRDefault="00DF25FA" w:rsidP="009B4D5E">
      <w:pPr>
        <w:sectPr w:rsidR="00DF25FA" w:rsidRPr="006C3C67" w:rsidSect="00111744">
          <w:pgSz w:w="11906" w:h="16838"/>
          <w:pgMar w:top="1701" w:right="1701" w:bottom="1701" w:left="1701" w:header="709" w:footer="709" w:gutter="0"/>
          <w:pgNumType w:fmt="lowerRoman"/>
          <w:cols w:space="708"/>
          <w:docGrid w:linePitch="360"/>
        </w:sectPr>
      </w:pPr>
    </w:p>
    <w:p w14:paraId="01273C63" w14:textId="77777777" w:rsidR="005466BF" w:rsidRDefault="005466BF" w:rsidP="00CB59D7">
      <w:pPr>
        <w:pStyle w:val="Comment"/>
      </w:pPr>
      <w:r w:rsidRPr="005466BF">
        <w:lastRenderedPageBreak/>
        <w:t xml:space="preserve">If you use the styles Heading 1, Heading 2, … the table of </w:t>
      </w:r>
      <w:r w:rsidR="00CB59D7" w:rsidRPr="005466BF">
        <w:t>contents</w:t>
      </w:r>
      <w:r w:rsidRPr="005466BF">
        <w:t xml:space="preserve"> can be done automatically.</w:t>
      </w:r>
    </w:p>
    <w:bookmarkStart w:id="4" w:name="_Toc510114037" w:displacedByCustomXml="next"/>
    <w:sdt>
      <w:sdtPr>
        <w:rPr>
          <w:rFonts w:eastAsiaTheme="minorHAnsi" w:cstheme="minorBidi"/>
          <w:smallCaps w:val="0"/>
          <w:szCs w:val="22"/>
        </w:rPr>
        <w:id w:val="-1443064309"/>
        <w:docPartObj>
          <w:docPartGallery w:val="Table of Contents"/>
          <w:docPartUnique/>
        </w:docPartObj>
      </w:sdtPr>
      <w:sdtEndPr>
        <w:rPr>
          <w:b/>
          <w:bCs/>
          <w:noProof/>
        </w:rPr>
      </w:sdtEndPr>
      <w:sdtContent>
        <w:p w14:paraId="59444900" w14:textId="77777777" w:rsidR="002E7DFB" w:rsidRDefault="002E7DFB" w:rsidP="002E7DFB">
          <w:pPr>
            <w:pStyle w:val="Heading1"/>
          </w:pPr>
          <w:r>
            <w:t>Table of Contents</w:t>
          </w:r>
          <w:bookmarkEnd w:id="4"/>
        </w:p>
        <w:p w14:paraId="2BB17732" w14:textId="77777777" w:rsidR="007C329D" w:rsidRDefault="002E7DFB">
          <w:pPr>
            <w:pStyle w:val="TOC1"/>
            <w:tabs>
              <w:tab w:val="right" w:leader="dot" w:pos="8494"/>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510114034" w:history="1">
            <w:r w:rsidR="007C329D" w:rsidRPr="00337959">
              <w:rPr>
                <w:rStyle w:val="Hyperlink"/>
                <w:noProof/>
              </w:rPr>
              <w:t>Erratum</w:t>
            </w:r>
            <w:r w:rsidR="007C329D">
              <w:rPr>
                <w:noProof/>
                <w:webHidden/>
              </w:rPr>
              <w:tab/>
            </w:r>
            <w:r w:rsidR="007C329D">
              <w:rPr>
                <w:noProof/>
                <w:webHidden/>
              </w:rPr>
              <w:fldChar w:fldCharType="begin"/>
            </w:r>
            <w:r w:rsidR="007C329D">
              <w:rPr>
                <w:noProof/>
                <w:webHidden/>
              </w:rPr>
              <w:instrText xml:space="preserve"> PAGEREF _Toc510114034 \h </w:instrText>
            </w:r>
            <w:r w:rsidR="007C329D">
              <w:rPr>
                <w:noProof/>
                <w:webHidden/>
              </w:rPr>
            </w:r>
            <w:r w:rsidR="007C329D">
              <w:rPr>
                <w:noProof/>
                <w:webHidden/>
              </w:rPr>
              <w:fldChar w:fldCharType="separate"/>
            </w:r>
            <w:r w:rsidR="007C329D">
              <w:rPr>
                <w:noProof/>
                <w:webHidden/>
              </w:rPr>
              <w:t>i</w:t>
            </w:r>
            <w:r w:rsidR="007C329D">
              <w:rPr>
                <w:noProof/>
                <w:webHidden/>
              </w:rPr>
              <w:fldChar w:fldCharType="end"/>
            </w:r>
          </w:hyperlink>
        </w:p>
        <w:p w14:paraId="52367136" w14:textId="77777777" w:rsidR="007C329D" w:rsidRDefault="00000000">
          <w:pPr>
            <w:pStyle w:val="TOC1"/>
            <w:tabs>
              <w:tab w:val="right" w:leader="dot" w:pos="8494"/>
            </w:tabs>
            <w:rPr>
              <w:rFonts w:asciiTheme="minorHAnsi" w:eastAsiaTheme="minorEastAsia" w:hAnsiTheme="minorHAnsi"/>
              <w:noProof/>
              <w:sz w:val="22"/>
              <w:lang w:eastAsia="en-GB"/>
            </w:rPr>
          </w:pPr>
          <w:hyperlink w:anchor="_Toc510114035" w:history="1">
            <w:r w:rsidR="007C329D" w:rsidRPr="00337959">
              <w:rPr>
                <w:rStyle w:val="Hyperlink"/>
                <w:noProof/>
              </w:rPr>
              <w:t>Glossary</w:t>
            </w:r>
            <w:r w:rsidR="007C329D">
              <w:rPr>
                <w:noProof/>
                <w:webHidden/>
              </w:rPr>
              <w:tab/>
            </w:r>
            <w:r w:rsidR="007C329D">
              <w:rPr>
                <w:noProof/>
                <w:webHidden/>
              </w:rPr>
              <w:fldChar w:fldCharType="begin"/>
            </w:r>
            <w:r w:rsidR="007C329D">
              <w:rPr>
                <w:noProof/>
                <w:webHidden/>
              </w:rPr>
              <w:instrText xml:space="preserve"> PAGEREF _Toc510114035 \h </w:instrText>
            </w:r>
            <w:r w:rsidR="007C329D">
              <w:rPr>
                <w:noProof/>
                <w:webHidden/>
              </w:rPr>
            </w:r>
            <w:r w:rsidR="007C329D">
              <w:rPr>
                <w:noProof/>
                <w:webHidden/>
              </w:rPr>
              <w:fldChar w:fldCharType="separate"/>
            </w:r>
            <w:r w:rsidR="007C329D">
              <w:rPr>
                <w:noProof/>
                <w:webHidden/>
              </w:rPr>
              <w:t>ii</w:t>
            </w:r>
            <w:r w:rsidR="007C329D">
              <w:rPr>
                <w:noProof/>
                <w:webHidden/>
              </w:rPr>
              <w:fldChar w:fldCharType="end"/>
            </w:r>
          </w:hyperlink>
        </w:p>
        <w:p w14:paraId="0DA1F95D" w14:textId="77777777" w:rsidR="007C329D" w:rsidRDefault="00000000">
          <w:pPr>
            <w:pStyle w:val="TOC1"/>
            <w:tabs>
              <w:tab w:val="right" w:leader="dot" w:pos="8494"/>
            </w:tabs>
            <w:rPr>
              <w:rFonts w:asciiTheme="minorHAnsi" w:eastAsiaTheme="minorEastAsia" w:hAnsiTheme="minorHAnsi"/>
              <w:noProof/>
              <w:sz w:val="22"/>
              <w:lang w:eastAsia="en-GB"/>
            </w:rPr>
          </w:pPr>
          <w:hyperlink w:anchor="_Toc510114036" w:history="1">
            <w:r w:rsidR="007C329D" w:rsidRPr="00337959">
              <w:rPr>
                <w:rStyle w:val="Hyperlink"/>
                <w:noProof/>
              </w:rPr>
              <w:t>Abstract, Keywords and JEL Codes</w:t>
            </w:r>
            <w:r w:rsidR="007C329D">
              <w:rPr>
                <w:noProof/>
                <w:webHidden/>
              </w:rPr>
              <w:tab/>
            </w:r>
            <w:r w:rsidR="007C329D">
              <w:rPr>
                <w:noProof/>
                <w:webHidden/>
              </w:rPr>
              <w:fldChar w:fldCharType="begin"/>
            </w:r>
            <w:r w:rsidR="007C329D">
              <w:rPr>
                <w:noProof/>
                <w:webHidden/>
              </w:rPr>
              <w:instrText xml:space="preserve"> PAGEREF _Toc510114036 \h </w:instrText>
            </w:r>
            <w:r w:rsidR="007C329D">
              <w:rPr>
                <w:noProof/>
                <w:webHidden/>
              </w:rPr>
            </w:r>
            <w:r w:rsidR="007C329D">
              <w:rPr>
                <w:noProof/>
                <w:webHidden/>
              </w:rPr>
              <w:fldChar w:fldCharType="separate"/>
            </w:r>
            <w:r w:rsidR="007C329D">
              <w:rPr>
                <w:noProof/>
                <w:webHidden/>
              </w:rPr>
              <w:t>iii</w:t>
            </w:r>
            <w:r w:rsidR="007C329D">
              <w:rPr>
                <w:noProof/>
                <w:webHidden/>
              </w:rPr>
              <w:fldChar w:fldCharType="end"/>
            </w:r>
          </w:hyperlink>
        </w:p>
        <w:p w14:paraId="19E828F9" w14:textId="77777777" w:rsidR="007C329D" w:rsidRDefault="00000000">
          <w:pPr>
            <w:pStyle w:val="TOC1"/>
            <w:tabs>
              <w:tab w:val="right" w:leader="dot" w:pos="8494"/>
            </w:tabs>
            <w:rPr>
              <w:rFonts w:asciiTheme="minorHAnsi" w:eastAsiaTheme="minorEastAsia" w:hAnsiTheme="minorHAnsi"/>
              <w:noProof/>
              <w:sz w:val="22"/>
              <w:lang w:eastAsia="en-GB"/>
            </w:rPr>
          </w:pPr>
          <w:hyperlink w:anchor="_Toc510114037" w:history="1">
            <w:r w:rsidR="007C329D" w:rsidRPr="00337959">
              <w:rPr>
                <w:rStyle w:val="Hyperlink"/>
                <w:noProof/>
              </w:rPr>
              <w:t>Table of Contents</w:t>
            </w:r>
            <w:r w:rsidR="007C329D">
              <w:rPr>
                <w:noProof/>
                <w:webHidden/>
              </w:rPr>
              <w:tab/>
            </w:r>
            <w:r w:rsidR="007C329D">
              <w:rPr>
                <w:noProof/>
                <w:webHidden/>
              </w:rPr>
              <w:fldChar w:fldCharType="begin"/>
            </w:r>
            <w:r w:rsidR="007C329D">
              <w:rPr>
                <w:noProof/>
                <w:webHidden/>
              </w:rPr>
              <w:instrText xml:space="preserve"> PAGEREF _Toc510114037 \h </w:instrText>
            </w:r>
            <w:r w:rsidR="007C329D">
              <w:rPr>
                <w:noProof/>
                <w:webHidden/>
              </w:rPr>
            </w:r>
            <w:r w:rsidR="007C329D">
              <w:rPr>
                <w:noProof/>
                <w:webHidden/>
              </w:rPr>
              <w:fldChar w:fldCharType="separate"/>
            </w:r>
            <w:r w:rsidR="007C329D">
              <w:rPr>
                <w:noProof/>
                <w:webHidden/>
              </w:rPr>
              <w:t>iv</w:t>
            </w:r>
            <w:r w:rsidR="007C329D">
              <w:rPr>
                <w:noProof/>
                <w:webHidden/>
              </w:rPr>
              <w:fldChar w:fldCharType="end"/>
            </w:r>
          </w:hyperlink>
        </w:p>
        <w:p w14:paraId="7A78972B" w14:textId="77777777" w:rsidR="007C329D" w:rsidRDefault="00000000">
          <w:pPr>
            <w:pStyle w:val="TOC1"/>
            <w:tabs>
              <w:tab w:val="right" w:leader="dot" w:pos="8494"/>
            </w:tabs>
            <w:rPr>
              <w:rFonts w:asciiTheme="minorHAnsi" w:eastAsiaTheme="minorEastAsia" w:hAnsiTheme="minorHAnsi"/>
              <w:noProof/>
              <w:sz w:val="22"/>
              <w:lang w:eastAsia="en-GB"/>
            </w:rPr>
          </w:pPr>
          <w:hyperlink w:anchor="_Toc510114038" w:history="1">
            <w:r w:rsidR="007C329D" w:rsidRPr="00337959">
              <w:rPr>
                <w:rStyle w:val="Hyperlink"/>
                <w:noProof/>
              </w:rPr>
              <w:t>Table of Figures</w:t>
            </w:r>
            <w:r w:rsidR="007C329D">
              <w:rPr>
                <w:noProof/>
                <w:webHidden/>
              </w:rPr>
              <w:tab/>
            </w:r>
            <w:r w:rsidR="007C329D">
              <w:rPr>
                <w:noProof/>
                <w:webHidden/>
              </w:rPr>
              <w:fldChar w:fldCharType="begin"/>
            </w:r>
            <w:r w:rsidR="007C329D">
              <w:rPr>
                <w:noProof/>
                <w:webHidden/>
              </w:rPr>
              <w:instrText xml:space="preserve"> PAGEREF _Toc510114038 \h </w:instrText>
            </w:r>
            <w:r w:rsidR="007C329D">
              <w:rPr>
                <w:noProof/>
                <w:webHidden/>
              </w:rPr>
            </w:r>
            <w:r w:rsidR="007C329D">
              <w:rPr>
                <w:noProof/>
                <w:webHidden/>
              </w:rPr>
              <w:fldChar w:fldCharType="separate"/>
            </w:r>
            <w:r w:rsidR="007C329D">
              <w:rPr>
                <w:noProof/>
                <w:webHidden/>
              </w:rPr>
              <w:t>v</w:t>
            </w:r>
            <w:r w:rsidR="007C329D">
              <w:rPr>
                <w:noProof/>
                <w:webHidden/>
              </w:rPr>
              <w:fldChar w:fldCharType="end"/>
            </w:r>
          </w:hyperlink>
        </w:p>
        <w:p w14:paraId="7F4C4E18" w14:textId="77777777" w:rsidR="007C329D" w:rsidRDefault="00000000">
          <w:pPr>
            <w:pStyle w:val="TOC1"/>
            <w:tabs>
              <w:tab w:val="right" w:leader="dot" w:pos="8494"/>
            </w:tabs>
            <w:rPr>
              <w:rFonts w:asciiTheme="minorHAnsi" w:eastAsiaTheme="minorEastAsia" w:hAnsiTheme="minorHAnsi"/>
              <w:noProof/>
              <w:sz w:val="22"/>
              <w:lang w:eastAsia="en-GB"/>
            </w:rPr>
          </w:pPr>
          <w:hyperlink w:anchor="_Toc510114039" w:history="1">
            <w:r w:rsidR="007C329D" w:rsidRPr="00337959">
              <w:rPr>
                <w:rStyle w:val="Hyperlink"/>
                <w:noProof/>
              </w:rPr>
              <w:t>Preface</w:t>
            </w:r>
            <w:r w:rsidR="007C329D">
              <w:rPr>
                <w:noProof/>
                <w:webHidden/>
              </w:rPr>
              <w:tab/>
            </w:r>
            <w:r w:rsidR="007C329D">
              <w:rPr>
                <w:noProof/>
                <w:webHidden/>
              </w:rPr>
              <w:fldChar w:fldCharType="begin"/>
            </w:r>
            <w:r w:rsidR="007C329D">
              <w:rPr>
                <w:noProof/>
                <w:webHidden/>
              </w:rPr>
              <w:instrText xml:space="preserve"> PAGEREF _Toc510114039 \h </w:instrText>
            </w:r>
            <w:r w:rsidR="007C329D">
              <w:rPr>
                <w:noProof/>
                <w:webHidden/>
              </w:rPr>
            </w:r>
            <w:r w:rsidR="007C329D">
              <w:rPr>
                <w:noProof/>
                <w:webHidden/>
              </w:rPr>
              <w:fldChar w:fldCharType="separate"/>
            </w:r>
            <w:r w:rsidR="007C329D">
              <w:rPr>
                <w:noProof/>
                <w:webHidden/>
              </w:rPr>
              <w:t>vi</w:t>
            </w:r>
            <w:r w:rsidR="007C329D">
              <w:rPr>
                <w:noProof/>
                <w:webHidden/>
              </w:rPr>
              <w:fldChar w:fldCharType="end"/>
            </w:r>
          </w:hyperlink>
        </w:p>
        <w:p w14:paraId="2D5CEA21" w14:textId="77777777" w:rsidR="007C329D" w:rsidRDefault="00000000">
          <w:pPr>
            <w:pStyle w:val="TOC1"/>
            <w:tabs>
              <w:tab w:val="right" w:leader="dot" w:pos="8494"/>
            </w:tabs>
            <w:rPr>
              <w:rFonts w:asciiTheme="minorHAnsi" w:eastAsiaTheme="minorEastAsia" w:hAnsiTheme="minorHAnsi"/>
              <w:noProof/>
              <w:sz w:val="22"/>
              <w:lang w:eastAsia="en-GB"/>
            </w:rPr>
          </w:pPr>
          <w:hyperlink w:anchor="_Toc510114040" w:history="1">
            <w:r w:rsidR="007C329D" w:rsidRPr="00337959">
              <w:rPr>
                <w:rStyle w:val="Hyperlink"/>
                <w:noProof/>
              </w:rPr>
              <w:t>Acknowledgments</w:t>
            </w:r>
            <w:r w:rsidR="007C329D">
              <w:rPr>
                <w:noProof/>
                <w:webHidden/>
              </w:rPr>
              <w:tab/>
            </w:r>
            <w:r w:rsidR="007C329D">
              <w:rPr>
                <w:noProof/>
                <w:webHidden/>
              </w:rPr>
              <w:fldChar w:fldCharType="begin"/>
            </w:r>
            <w:r w:rsidR="007C329D">
              <w:rPr>
                <w:noProof/>
                <w:webHidden/>
              </w:rPr>
              <w:instrText xml:space="preserve"> PAGEREF _Toc510114040 \h </w:instrText>
            </w:r>
            <w:r w:rsidR="007C329D">
              <w:rPr>
                <w:noProof/>
                <w:webHidden/>
              </w:rPr>
            </w:r>
            <w:r w:rsidR="007C329D">
              <w:rPr>
                <w:noProof/>
                <w:webHidden/>
              </w:rPr>
              <w:fldChar w:fldCharType="separate"/>
            </w:r>
            <w:r w:rsidR="007C329D">
              <w:rPr>
                <w:noProof/>
                <w:webHidden/>
              </w:rPr>
              <w:t>vii</w:t>
            </w:r>
            <w:r w:rsidR="007C329D">
              <w:rPr>
                <w:noProof/>
                <w:webHidden/>
              </w:rPr>
              <w:fldChar w:fldCharType="end"/>
            </w:r>
          </w:hyperlink>
        </w:p>
        <w:p w14:paraId="608EADC2" w14:textId="77777777" w:rsidR="007C329D" w:rsidRDefault="00000000">
          <w:pPr>
            <w:pStyle w:val="TOC1"/>
            <w:tabs>
              <w:tab w:val="right" w:leader="dot" w:pos="8494"/>
            </w:tabs>
            <w:rPr>
              <w:rFonts w:asciiTheme="minorHAnsi" w:eastAsiaTheme="minorEastAsia" w:hAnsiTheme="minorHAnsi"/>
              <w:noProof/>
              <w:sz w:val="22"/>
              <w:lang w:eastAsia="en-GB"/>
            </w:rPr>
          </w:pPr>
          <w:hyperlink w:anchor="_Toc510114041" w:history="1">
            <w:r w:rsidR="007C329D" w:rsidRPr="00337959">
              <w:rPr>
                <w:rStyle w:val="Hyperlink"/>
                <w:noProof/>
              </w:rPr>
              <w:t>1. Introduction</w:t>
            </w:r>
            <w:r w:rsidR="007C329D">
              <w:rPr>
                <w:noProof/>
                <w:webHidden/>
              </w:rPr>
              <w:tab/>
            </w:r>
            <w:r w:rsidR="007C329D">
              <w:rPr>
                <w:noProof/>
                <w:webHidden/>
              </w:rPr>
              <w:fldChar w:fldCharType="begin"/>
            </w:r>
            <w:r w:rsidR="007C329D">
              <w:rPr>
                <w:noProof/>
                <w:webHidden/>
              </w:rPr>
              <w:instrText xml:space="preserve"> PAGEREF _Toc510114041 \h </w:instrText>
            </w:r>
            <w:r w:rsidR="007C329D">
              <w:rPr>
                <w:noProof/>
                <w:webHidden/>
              </w:rPr>
            </w:r>
            <w:r w:rsidR="007C329D">
              <w:rPr>
                <w:noProof/>
                <w:webHidden/>
              </w:rPr>
              <w:fldChar w:fldCharType="separate"/>
            </w:r>
            <w:r w:rsidR="007C329D">
              <w:rPr>
                <w:noProof/>
                <w:webHidden/>
              </w:rPr>
              <w:t>1</w:t>
            </w:r>
            <w:r w:rsidR="007C329D">
              <w:rPr>
                <w:noProof/>
                <w:webHidden/>
              </w:rPr>
              <w:fldChar w:fldCharType="end"/>
            </w:r>
          </w:hyperlink>
        </w:p>
        <w:p w14:paraId="5CACC70A" w14:textId="77777777" w:rsidR="007C329D" w:rsidRDefault="00000000">
          <w:pPr>
            <w:pStyle w:val="TOC1"/>
            <w:tabs>
              <w:tab w:val="right" w:leader="dot" w:pos="8494"/>
            </w:tabs>
            <w:rPr>
              <w:rFonts w:asciiTheme="minorHAnsi" w:eastAsiaTheme="minorEastAsia" w:hAnsiTheme="minorHAnsi"/>
              <w:noProof/>
              <w:sz w:val="22"/>
              <w:lang w:eastAsia="en-GB"/>
            </w:rPr>
          </w:pPr>
          <w:hyperlink w:anchor="_Toc510114042" w:history="1">
            <w:r w:rsidR="007C329D" w:rsidRPr="00337959">
              <w:rPr>
                <w:rStyle w:val="Hyperlink"/>
                <w:noProof/>
              </w:rPr>
              <w:t>2. Main Text</w:t>
            </w:r>
            <w:r w:rsidR="007C329D">
              <w:rPr>
                <w:noProof/>
                <w:webHidden/>
              </w:rPr>
              <w:tab/>
            </w:r>
            <w:r w:rsidR="007C329D">
              <w:rPr>
                <w:noProof/>
                <w:webHidden/>
              </w:rPr>
              <w:fldChar w:fldCharType="begin"/>
            </w:r>
            <w:r w:rsidR="007C329D">
              <w:rPr>
                <w:noProof/>
                <w:webHidden/>
              </w:rPr>
              <w:instrText xml:space="preserve"> PAGEREF _Toc510114042 \h </w:instrText>
            </w:r>
            <w:r w:rsidR="007C329D">
              <w:rPr>
                <w:noProof/>
                <w:webHidden/>
              </w:rPr>
            </w:r>
            <w:r w:rsidR="007C329D">
              <w:rPr>
                <w:noProof/>
                <w:webHidden/>
              </w:rPr>
              <w:fldChar w:fldCharType="separate"/>
            </w:r>
            <w:r w:rsidR="007C329D">
              <w:rPr>
                <w:noProof/>
                <w:webHidden/>
              </w:rPr>
              <w:t>2</w:t>
            </w:r>
            <w:r w:rsidR="007C329D">
              <w:rPr>
                <w:noProof/>
                <w:webHidden/>
              </w:rPr>
              <w:fldChar w:fldCharType="end"/>
            </w:r>
          </w:hyperlink>
        </w:p>
        <w:p w14:paraId="6B5CA31F" w14:textId="77777777" w:rsidR="007C329D" w:rsidRDefault="00000000">
          <w:pPr>
            <w:pStyle w:val="TOC2"/>
            <w:tabs>
              <w:tab w:val="right" w:leader="dot" w:pos="8494"/>
            </w:tabs>
            <w:rPr>
              <w:rFonts w:asciiTheme="minorHAnsi" w:eastAsiaTheme="minorEastAsia" w:hAnsiTheme="minorHAnsi"/>
              <w:noProof/>
              <w:sz w:val="22"/>
              <w:lang w:eastAsia="en-GB"/>
            </w:rPr>
          </w:pPr>
          <w:hyperlink w:anchor="_Toc510114043" w:history="1">
            <w:r w:rsidR="007C329D" w:rsidRPr="00337959">
              <w:rPr>
                <w:rStyle w:val="Hyperlink"/>
                <w:noProof/>
              </w:rPr>
              <w:t>2.1. Mathematical Notation</w:t>
            </w:r>
            <w:r w:rsidR="007C329D">
              <w:rPr>
                <w:noProof/>
                <w:webHidden/>
              </w:rPr>
              <w:tab/>
            </w:r>
            <w:r w:rsidR="007C329D">
              <w:rPr>
                <w:noProof/>
                <w:webHidden/>
              </w:rPr>
              <w:fldChar w:fldCharType="begin"/>
            </w:r>
            <w:r w:rsidR="007C329D">
              <w:rPr>
                <w:noProof/>
                <w:webHidden/>
              </w:rPr>
              <w:instrText xml:space="preserve"> PAGEREF _Toc510114043 \h </w:instrText>
            </w:r>
            <w:r w:rsidR="007C329D">
              <w:rPr>
                <w:noProof/>
                <w:webHidden/>
              </w:rPr>
            </w:r>
            <w:r w:rsidR="007C329D">
              <w:rPr>
                <w:noProof/>
                <w:webHidden/>
              </w:rPr>
              <w:fldChar w:fldCharType="separate"/>
            </w:r>
            <w:r w:rsidR="007C329D">
              <w:rPr>
                <w:noProof/>
                <w:webHidden/>
              </w:rPr>
              <w:t>2</w:t>
            </w:r>
            <w:r w:rsidR="007C329D">
              <w:rPr>
                <w:noProof/>
                <w:webHidden/>
              </w:rPr>
              <w:fldChar w:fldCharType="end"/>
            </w:r>
          </w:hyperlink>
        </w:p>
        <w:p w14:paraId="5BEAC9F5" w14:textId="77777777" w:rsidR="007C329D" w:rsidRDefault="00000000">
          <w:pPr>
            <w:pStyle w:val="TOC2"/>
            <w:tabs>
              <w:tab w:val="right" w:leader="dot" w:pos="8494"/>
            </w:tabs>
            <w:rPr>
              <w:rFonts w:asciiTheme="minorHAnsi" w:eastAsiaTheme="minorEastAsia" w:hAnsiTheme="minorHAnsi"/>
              <w:noProof/>
              <w:sz w:val="22"/>
              <w:lang w:eastAsia="en-GB"/>
            </w:rPr>
          </w:pPr>
          <w:hyperlink w:anchor="_Toc510114044" w:history="1">
            <w:r w:rsidR="007C329D" w:rsidRPr="00337959">
              <w:rPr>
                <w:rStyle w:val="Hyperlink"/>
                <w:noProof/>
              </w:rPr>
              <w:t>2.2. Tables</w:t>
            </w:r>
            <w:r w:rsidR="007C329D">
              <w:rPr>
                <w:noProof/>
                <w:webHidden/>
              </w:rPr>
              <w:tab/>
            </w:r>
            <w:r w:rsidR="007C329D">
              <w:rPr>
                <w:noProof/>
                <w:webHidden/>
              </w:rPr>
              <w:fldChar w:fldCharType="begin"/>
            </w:r>
            <w:r w:rsidR="007C329D">
              <w:rPr>
                <w:noProof/>
                <w:webHidden/>
              </w:rPr>
              <w:instrText xml:space="preserve"> PAGEREF _Toc510114044 \h </w:instrText>
            </w:r>
            <w:r w:rsidR="007C329D">
              <w:rPr>
                <w:noProof/>
                <w:webHidden/>
              </w:rPr>
            </w:r>
            <w:r w:rsidR="007C329D">
              <w:rPr>
                <w:noProof/>
                <w:webHidden/>
              </w:rPr>
              <w:fldChar w:fldCharType="separate"/>
            </w:r>
            <w:r w:rsidR="007C329D">
              <w:rPr>
                <w:noProof/>
                <w:webHidden/>
              </w:rPr>
              <w:t>3</w:t>
            </w:r>
            <w:r w:rsidR="007C329D">
              <w:rPr>
                <w:noProof/>
                <w:webHidden/>
              </w:rPr>
              <w:fldChar w:fldCharType="end"/>
            </w:r>
          </w:hyperlink>
        </w:p>
        <w:p w14:paraId="595292D8" w14:textId="77777777" w:rsidR="007C329D" w:rsidRDefault="00000000">
          <w:pPr>
            <w:pStyle w:val="TOC2"/>
            <w:tabs>
              <w:tab w:val="right" w:leader="dot" w:pos="8494"/>
            </w:tabs>
            <w:rPr>
              <w:rFonts w:asciiTheme="minorHAnsi" w:eastAsiaTheme="minorEastAsia" w:hAnsiTheme="minorHAnsi"/>
              <w:noProof/>
              <w:sz w:val="22"/>
              <w:lang w:eastAsia="en-GB"/>
            </w:rPr>
          </w:pPr>
          <w:hyperlink w:anchor="_Toc510114045" w:history="1">
            <w:r w:rsidR="007C329D" w:rsidRPr="00337959">
              <w:rPr>
                <w:rStyle w:val="Hyperlink"/>
                <w:noProof/>
              </w:rPr>
              <w:t>2.3. Figures</w:t>
            </w:r>
            <w:r w:rsidR="007C329D">
              <w:rPr>
                <w:noProof/>
                <w:webHidden/>
              </w:rPr>
              <w:tab/>
            </w:r>
            <w:r w:rsidR="007C329D">
              <w:rPr>
                <w:noProof/>
                <w:webHidden/>
              </w:rPr>
              <w:fldChar w:fldCharType="begin"/>
            </w:r>
            <w:r w:rsidR="007C329D">
              <w:rPr>
                <w:noProof/>
                <w:webHidden/>
              </w:rPr>
              <w:instrText xml:space="preserve"> PAGEREF _Toc510114045 \h </w:instrText>
            </w:r>
            <w:r w:rsidR="007C329D">
              <w:rPr>
                <w:noProof/>
                <w:webHidden/>
              </w:rPr>
            </w:r>
            <w:r w:rsidR="007C329D">
              <w:rPr>
                <w:noProof/>
                <w:webHidden/>
              </w:rPr>
              <w:fldChar w:fldCharType="separate"/>
            </w:r>
            <w:r w:rsidR="007C329D">
              <w:rPr>
                <w:noProof/>
                <w:webHidden/>
              </w:rPr>
              <w:t>3</w:t>
            </w:r>
            <w:r w:rsidR="007C329D">
              <w:rPr>
                <w:noProof/>
                <w:webHidden/>
              </w:rPr>
              <w:fldChar w:fldCharType="end"/>
            </w:r>
          </w:hyperlink>
        </w:p>
        <w:p w14:paraId="4FD85650" w14:textId="77777777" w:rsidR="007C329D" w:rsidRDefault="00000000">
          <w:pPr>
            <w:pStyle w:val="TOC2"/>
            <w:tabs>
              <w:tab w:val="right" w:leader="dot" w:pos="8494"/>
            </w:tabs>
            <w:rPr>
              <w:rFonts w:asciiTheme="minorHAnsi" w:eastAsiaTheme="minorEastAsia" w:hAnsiTheme="minorHAnsi"/>
              <w:noProof/>
              <w:sz w:val="22"/>
              <w:lang w:eastAsia="en-GB"/>
            </w:rPr>
          </w:pPr>
          <w:hyperlink w:anchor="_Toc510114046" w:history="1">
            <w:r w:rsidR="007C329D" w:rsidRPr="00337959">
              <w:rPr>
                <w:rStyle w:val="Hyperlink"/>
                <w:noProof/>
              </w:rPr>
              <w:t>2.4. Quotations</w:t>
            </w:r>
            <w:r w:rsidR="007C329D">
              <w:rPr>
                <w:noProof/>
                <w:webHidden/>
              </w:rPr>
              <w:tab/>
            </w:r>
            <w:r w:rsidR="007C329D">
              <w:rPr>
                <w:noProof/>
                <w:webHidden/>
              </w:rPr>
              <w:fldChar w:fldCharType="begin"/>
            </w:r>
            <w:r w:rsidR="007C329D">
              <w:rPr>
                <w:noProof/>
                <w:webHidden/>
              </w:rPr>
              <w:instrText xml:space="preserve"> PAGEREF _Toc510114046 \h </w:instrText>
            </w:r>
            <w:r w:rsidR="007C329D">
              <w:rPr>
                <w:noProof/>
                <w:webHidden/>
              </w:rPr>
            </w:r>
            <w:r w:rsidR="007C329D">
              <w:rPr>
                <w:noProof/>
                <w:webHidden/>
              </w:rPr>
              <w:fldChar w:fldCharType="separate"/>
            </w:r>
            <w:r w:rsidR="007C329D">
              <w:rPr>
                <w:noProof/>
                <w:webHidden/>
              </w:rPr>
              <w:t>3</w:t>
            </w:r>
            <w:r w:rsidR="007C329D">
              <w:rPr>
                <w:noProof/>
                <w:webHidden/>
              </w:rPr>
              <w:fldChar w:fldCharType="end"/>
            </w:r>
          </w:hyperlink>
        </w:p>
        <w:p w14:paraId="39741FD7" w14:textId="77777777" w:rsidR="007C329D" w:rsidRDefault="00000000">
          <w:pPr>
            <w:pStyle w:val="TOC2"/>
            <w:tabs>
              <w:tab w:val="right" w:leader="dot" w:pos="8494"/>
            </w:tabs>
            <w:rPr>
              <w:rFonts w:asciiTheme="minorHAnsi" w:eastAsiaTheme="minorEastAsia" w:hAnsiTheme="minorHAnsi"/>
              <w:noProof/>
              <w:sz w:val="22"/>
              <w:lang w:eastAsia="en-GB"/>
            </w:rPr>
          </w:pPr>
          <w:hyperlink w:anchor="_Toc510114047" w:history="1">
            <w:r w:rsidR="007C329D" w:rsidRPr="00337959">
              <w:rPr>
                <w:rStyle w:val="Hyperlink"/>
                <w:noProof/>
              </w:rPr>
              <w:t>2.5. References</w:t>
            </w:r>
            <w:r w:rsidR="007C329D">
              <w:rPr>
                <w:noProof/>
                <w:webHidden/>
              </w:rPr>
              <w:tab/>
            </w:r>
            <w:r w:rsidR="007C329D">
              <w:rPr>
                <w:noProof/>
                <w:webHidden/>
              </w:rPr>
              <w:fldChar w:fldCharType="begin"/>
            </w:r>
            <w:r w:rsidR="007C329D">
              <w:rPr>
                <w:noProof/>
                <w:webHidden/>
              </w:rPr>
              <w:instrText xml:space="preserve"> PAGEREF _Toc510114047 \h </w:instrText>
            </w:r>
            <w:r w:rsidR="007C329D">
              <w:rPr>
                <w:noProof/>
                <w:webHidden/>
              </w:rPr>
            </w:r>
            <w:r w:rsidR="007C329D">
              <w:rPr>
                <w:noProof/>
                <w:webHidden/>
              </w:rPr>
              <w:fldChar w:fldCharType="separate"/>
            </w:r>
            <w:r w:rsidR="007C329D">
              <w:rPr>
                <w:noProof/>
                <w:webHidden/>
              </w:rPr>
              <w:t>4</w:t>
            </w:r>
            <w:r w:rsidR="007C329D">
              <w:rPr>
                <w:noProof/>
                <w:webHidden/>
              </w:rPr>
              <w:fldChar w:fldCharType="end"/>
            </w:r>
          </w:hyperlink>
        </w:p>
        <w:p w14:paraId="36F660B6" w14:textId="77777777" w:rsidR="007C329D" w:rsidRDefault="00000000">
          <w:pPr>
            <w:pStyle w:val="TOC1"/>
            <w:tabs>
              <w:tab w:val="right" w:leader="dot" w:pos="8494"/>
            </w:tabs>
            <w:rPr>
              <w:rFonts w:asciiTheme="minorHAnsi" w:eastAsiaTheme="minorEastAsia" w:hAnsiTheme="minorHAnsi"/>
              <w:noProof/>
              <w:sz w:val="22"/>
              <w:lang w:eastAsia="en-GB"/>
            </w:rPr>
          </w:pPr>
          <w:hyperlink w:anchor="_Toc510114048" w:history="1">
            <w:r w:rsidR="007C329D" w:rsidRPr="00337959">
              <w:rPr>
                <w:rStyle w:val="Hyperlink"/>
                <w:noProof/>
              </w:rPr>
              <w:t>3. Conclusion</w:t>
            </w:r>
            <w:r w:rsidR="007C329D">
              <w:rPr>
                <w:noProof/>
                <w:webHidden/>
              </w:rPr>
              <w:tab/>
            </w:r>
            <w:r w:rsidR="007C329D">
              <w:rPr>
                <w:noProof/>
                <w:webHidden/>
              </w:rPr>
              <w:fldChar w:fldCharType="begin"/>
            </w:r>
            <w:r w:rsidR="007C329D">
              <w:rPr>
                <w:noProof/>
                <w:webHidden/>
              </w:rPr>
              <w:instrText xml:space="preserve"> PAGEREF _Toc510114048 \h </w:instrText>
            </w:r>
            <w:r w:rsidR="007C329D">
              <w:rPr>
                <w:noProof/>
                <w:webHidden/>
              </w:rPr>
            </w:r>
            <w:r w:rsidR="007C329D">
              <w:rPr>
                <w:noProof/>
                <w:webHidden/>
              </w:rPr>
              <w:fldChar w:fldCharType="separate"/>
            </w:r>
            <w:r w:rsidR="007C329D">
              <w:rPr>
                <w:noProof/>
                <w:webHidden/>
              </w:rPr>
              <w:t>6</w:t>
            </w:r>
            <w:r w:rsidR="007C329D">
              <w:rPr>
                <w:noProof/>
                <w:webHidden/>
              </w:rPr>
              <w:fldChar w:fldCharType="end"/>
            </w:r>
          </w:hyperlink>
        </w:p>
        <w:p w14:paraId="24E8E549" w14:textId="77777777" w:rsidR="007C329D" w:rsidRDefault="00000000">
          <w:pPr>
            <w:pStyle w:val="TOC1"/>
            <w:tabs>
              <w:tab w:val="right" w:leader="dot" w:pos="8494"/>
            </w:tabs>
            <w:rPr>
              <w:rFonts w:asciiTheme="minorHAnsi" w:eastAsiaTheme="minorEastAsia" w:hAnsiTheme="minorHAnsi"/>
              <w:noProof/>
              <w:sz w:val="22"/>
              <w:lang w:eastAsia="en-GB"/>
            </w:rPr>
          </w:pPr>
          <w:hyperlink w:anchor="_Toc510114049" w:history="1">
            <w:r w:rsidR="007C329D" w:rsidRPr="00337959">
              <w:rPr>
                <w:rStyle w:val="Hyperlink"/>
                <w:noProof/>
              </w:rPr>
              <w:t>References</w:t>
            </w:r>
            <w:r w:rsidR="007C329D">
              <w:rPr>
                <w:noProof/>
                <w:webHidden/>
              </w:rPr>
              <w:tab/>
            </w:r>
            <w:r w:rsidR="007C329D">
              <w:rPr>
                <w:noProof/>
                <w:webHidden/>
              </w:rPr>
              <w:fldChar w:fldCharType="begin"/>
            </w:r>
            <w:r w:rsidR="007C329D">
              <w:rPr>
                <w:noProof/>
                <w:webHidden/>
              </w:rPr>
              <w:instrText xml:space="preserve"> PAGEREF _Toc510114049 \h </w:instrText>
            </w:r>
            <w:r w:rsidR="007C329D">
              <w:rPr>
                <w:noProof/>
                <w:webHidden/>
              </w:rPr>
            </w:r>
            <w:r w:rsidR="007C329D">
              <w:rPr>
                <w:noProof/>
                <w:webHidden/>
              </w:rPr>
              <w:fldChar w:fldCharType="separate"/>
            </w:r>
            <w:r w:rsidR="007C329D">
              <w:rPr>
                <w:noProof/>
                <w:webHidden/>
              </w:rPr>
              <w:t>7</w:t>
            </w:r>
            <w:r w:rsidR="007C329D">
              <w:rPr>
                <w:noProof/>
                <w:webHidden/>
              </w:rPr>
              <w:fldChar w:fldCharType="end"/>
            </w:r>
          </w:hyperlink>
        </w:p>
        <w:p w14:paraId="15B0D9B8" w14:textId="77777777" w:rsidR="007C329D" w:rsidRDefault="00000000">
          <w:pPr>
            <w:pStyle w:val="TOC1"/>
            <w:tabs>
              <w:tab w:val="right" w:leader="dot" w:pos="8494"/>
            </w:tabs>
            <w:rPr>
              <w:rFonts w:asciiTheme="minorHAnsi" w:eastAsiaTheme="minorEastAsia" w:hAnsiTheme="minorHAnsi"/>
              <w:noProof/>
              <w:sz w:val="22"/>
              <w:lang w:eastAsia="en-GB"/>
            </w:rPr>
          </w:pPr>
          <w:hyperlink w:anchor="_Toc510114050" w:history="1">
            <w:r w:rsidR="007C329D" w:rsidRPr="00337959">
              <w:rPr>
                <w:rStyle w:val="Hyperlink"/>
                <w:noProof/>
              </w:rPr>
              <w:t>Appendices</w:t>
            </w:r>
            <w:r w:rsidR="007C329D">
              <w:rPr>
                <w:noProof/>
                <w:webHidden/>
              </w:rPr>
              <w:tab/>
            </w:r>
            <w:r w:rsidR="007C329D">
              <w:rPr>
                <w:noProof/>
                <w:webHidden/>
              </w:rPr>
              <w:fldChar w:fldCharType="begin"/>
            </w:r>
            <w:r w:rsidR="007C329D">
              <w:rPr>
                <w:noProof/>
                <w:webHidden/>
              </w:rPr>
              <w:instrText xml:space="preserve"> PAGEREF _Toc510114050 \h </w:instrText>
            </w:r>
            <w:r w:rsidR="007C329D">
              <w:rPr>
                <w:noProof/>
                <w:webHidden/>
              </w:rPr>
            </w:r>
            <w:r w:rsidR="007C329D">
              <w:rPr>
                <w:noProof/>
                <w:webHidden/>
              </w:rPr>
              <w:fldChar w:fldCharType="separate"/>
            </w:r>
            <w:r w:rsidR="007C329D">
              <w:rPr>
                <w:noProof/>
                <w:webHidden/>
              </w:rPr>
              <w:t>8</w:t>
            </w:r>
            <w:r w:rsidR="007C329D">
              <w:rPr>
                <w:noProof/>
                <w:webHidden/>
              </w:rPr>
              <w:fldChar w:fldCharType="end"/>
            </w:r>
          </w:hyperlink>
        </w:p>
        <w:p w14:paraId="3C9D2429" w14:textId="77777777" w:rsidR="002E7DFB" w:rsidRDefault="002E7DFB">
          <w:r>
            <w:rPr>
              <w:b/>
              <w:bCs/>
              <w:noProof/>
            </w:rPr>
            <w:fldChar w:fldCharType="end"/>
          </w:r>
        </w:p>
      </w:sdtContent>
    </w:sdt>
    <w:p w14:paraId="73811B33" w14:textId="77777777" w:rsidR="00CE7867" w:rsidRDefault="00CE7867" w:rsidP="00CB59D7">
      <w:pPr>
        <w:sectPr w:rsidR="00CE7867" w:rsidSect="00111744">
          <w:pgSz w:w="11906" w:h="16838"/>
          <w:pgMar w:top="1701" w:right="1701" w:bottom="1701" w:left="1701" w:header="709" w:footer="709" w:gutter="0"/>
          <w:pgNumType w:fmt="lowerRoman"/>
          <w:cols w:space="708"/>
          <w:docGrid w:linePitch="360"/>
        </w:sectPr>
      </w:pPr>
    </w:p>
    <w:p w14:paraId="3AFD595B" w14:textId="77777777" w:rsidR="008B2B70" w:rsidRDefault="008B2B70" w:rsidP="008B2B70">
      <w:pPr>
        <w:pStyle w:val="Heading1"/>
      </w:pPr>
      <w:bookmarkStart w:id="5" w:name="_Toc510114038"/>
      <w:r>
        <w:lastRenderedPageBreak/>
        <w:t>Table of Figures</w:t>
      </w:r>
      <w:bookmarkEnd w:id="5"/>
    </w:p>
    <w:p w14:paraId="2459CC35" w14:textId="77777777" w:rsidR="00D36D91" w:rsidRPr="00D36D91" w:rsidRDefault="00D36D91" w:rsidP="00D36D91">
      <w:pPr>
        <w:pStyle w:val="Comment"/>
      </w:pPr>
      <w:r>
        <w:t>If you use the style</w:t>
      </w:r>
      <w:r w:rsidRPr="005466BF">
        <w:t xml:space="preserve"> </w:t>
      </w:r>
      <w:r>
        <w:t>Caption</w:t>
      </w:r>
      <w:r w:rsidRPr="005466BF">
        <w:t xml:space="preserve"> the table of </w:t>
      </w:r>
      <w:r>
        <w:t>figures</w:t>
      </w:r>
      <w:r w:rsidRPr="005466BF">
        <w:t xml:space="preserve"> can be done automatically.</w:t>
      </w:r>
    </w:p>
    <w:p w14:paraId="23FBC00F" w14:textId="77777777" w:rsidR="007C329D" w:rsidRDefault="00211424">
      <w:pPr>
        <w:pStyle w:val="TableofFigures"/>
        <w:tabs>
          <w:tab w:val="right" w:leader="dot" w:pos="8494"/>
        </w:tabs>
        <w:rPr>
          <w:rFonts w:asciiTheme="minorHAnsi" w:eastAsiaTheme="minorEastAsia" w:hAnsiTheme="minorHAnsi"/>
          <w:noProof/>
          <w:sz w:val="22"/>
          <w:lang w:eastAsia="en-GB"/>
        </w:rPr>
      </w:pPr>
      <w:r>
        <w:fldChar w:fldCharType="begin"/>
      </w:r>
      <w:r>
        <w:instrText xml:space="preserve"> TOC \h \z \c "Figure" </w:instrText>
      </w:r>
      <w:r>
        <w:fldChar w:fldCharType="separate"/>
      </w:r>
      <w:hyperlink w:anchor="_Toc510114051" w:history="1">
        <w:r w:rsidR="007C329D" w:rsidRPr="00F450DA">
          <w:rPr>
            <w:rStyle w:val="Hyperlink"/>
            <w:smallCaps/>
            <w:noProof/>
          </w:rPr>
          <w:t>Figure</w:t>
        </w:r>
        <w:r w:rsidR="007C329D" w:rsidRPr="00F450DA">
          <w:rPr>
            <w:rStyle w:val="Hyperlink"/>
            <w:noProof/>
          </w:rPr>
          <w:t xml:space="preserve"> 1</w:t>
        </w:r>
        <w:r w:rsidR="007C329D" w:rsidRPr="00F450DA">
          <w:rPr>
            <w:rStyle w:val="Hyperlink"/>
            <w:rFonts w:cs="Times New Roman"/>
            <w:noProof/>
          </w:rPr>
          <w:t xml:space="preserve"> – Phase diagram for the endogenous tax rule model.</w:t>
        </w:r>
        <w:r w:rsidR="007C329D">
          <w:rPr>
            <w:noProof/>
            <w:webHidden/>
          </w:rPr>
          <w:tab/>
        </w:r>
        <w:r w:rsidR="007C329D">
          <w:rPr>
            <w:noProof/>
            <w:webHidden/>
          </w:rPr>
          <w:fldChar w:fldCharType="begin"/>
        </w:r>
        <w:r w:rsidR="007C329D">
          <w:rPr>
            <w:noProof/>
            <w:webHidden/>
          </w:rPr>
          <w:instrText xml:space="preserve"> PAGEREF _Toc510114051 \h </w:instrText>
        </w:r>
        <w:r w:rsidR="007C329D">
          <w:rPr>
            <w:noProof/>
            <w:webHidden/>
          </w:rPr>
        </w:r>
        <w:r w:rsidR="007C329D">
          <w:rPr>
            <w:noProof/>
            <w:webHidden/>
          </w:rPr>
          <w:fldChar w:fldCharType="separate"/>
        </w:r>
        <w:r w:rsidR="007C329D">
          <w:rPr>
            <w:noProof/>
            <w:webHidden/>
          </w:rPr>
          <w:t>3</w:t>
        </w:r>
        <w:r w:rsidR="007C329D">
          <w:rPr>
            <w:noProof/>
            <w:webHidden/>
          </w:rPr>
          <w:fldChar w:fldCharType="end"/>
        </w:r>
      </w:hyperlink>
    </w:p>
    <w:p w14:paraId="0C03B8C6" w14:textId="77777777" w:rsidR="007C329D" w:rsidRDefault="00000000">
      <w:pPr>
        <w:pStyle w:val="TableofFigures"/>
        <w:tabs>
          <w:tab w:val="right" w:leader="dot" w:pos="8494"/>
        </w:tabs>
        <w:rPr>
          <w:rFonts w:asciiTheme="minorHAnsi" w:eastAsiaTheme="minorEastAsia" w:hAnsiTheme="minorHAnsi"/>
          <w:noProof/>
          <w:sz w:val="22"/>
          <w:lang w:eastAsia="en-GB"/>
        </w:rPr>
      </w:pPr>
      <w:hyperlink w:anchor="_Toc510114052" w:history="1">
        <w:r w:rsidR="007C329D" w:rsidRPr="00F450DA">
          <w:rPr>
            <w:rStyle w:val="Hyperlink"/>
            <w:smallCaps/>
            <w:noProof/>
          </w:rPr>
          <w:t>Figure</w:t>
        </w:r>
        <w:r w:rsidR="007C329D" w:rsidRPr="00F450DA">
          <w:rPr>
            <w:rStyle w:val="Hyperlink"/>
            <w:noProof/>
          </w:rPr>
          <w:t xml:space="preserve"> 2</w:t>
        </w:r>
        <w:r w:rsidR="007C329D" w:rsidRPr="00F450DA">
          <w:rPr>
            <w:rStyle w:val="Hyperlink"/>
            <w:rFonts w:cs="Times New Roman"/>
            <w:noProof/>
          </w:rPr>
          <w:t xml:space="preserve"> – In-text citations and the reference list.</w:t>
        </w:r>
        <w:r w:rsidR="007C329D">
          <w:rPr>
            <w:noProof/>
            <w:webHidden/>
          </w:rPr>
          <w:tab/>
        </w:r>
        <w:r w:rsidR="007C329D">
          <w:rPr>
            <w:noProof/>
            <w:webHidden/>
          </w:rPr>
          <w:fldChar w:fldCharType="begin"/>
        </w:r>
        <w:r w:rsidR="007C329D">
          <w:rPr>
            <w:noProof/>
            <w:webHidden/>
          </w:rPr>
          <w:instrText xml:space="preserve"> PAGEREF _Toc510114052 \h </w:instrText>
        </w:r>
        <w:r w:rsidR="007C329D">
          <w:rPr>
            <w:noProof/>
            <w:webHidden/>
          </w:rPr>
        </w:r>
        <w:r w:rsidR="007C329D">
          <w:rPr>
            <w:noProof/>
            <w:webHidden/>
          </w:rPr>
          <w:fldChar w:fldCharType="separate"/>
        </w:r>
        <w:r w:rsidR="007C329D">
          <w:rPr>
            <w:noProof/>
            <w:webHidden/>
          </w:rPr>
          <w:t>5</w:t>
        </w:r>
        <w:r w:rsidR="007C329D">
          <w:rPr>
            <w:noProof/>
            <w:webHidden/>
          </w:rPr>
          <w:fldChar w:fldCharType="end"/>
        </w:r>
      </w:hyperlink>
    </w:p>
    <w:p w14:paraId="05D435B0" w14:textId="77777777" w:rsidR="00CB59D7" w:rsidRDefault="00211424" w:rsidP="00CB59D7">
      <w:r>
        <w:fldChar w:fldCharType="end"/>
      </w:r>
    </w:p>
    <w:p w14:paraId="391C456E" w14:textId="77777777" w:rsidR="00211424" w:rsidRDefault="00211424" w:rsidP="00CB59D7">
      <w:pPr>
        <w:sectPr w:rsidR="00211424" w:rsidSect="00111744">
          <w:pgSz w:w="11906" w:h="16838"/>
          <w:pgMar w:top="1701" w:right="1701" w:bottom="1701" w:left="1701" w:header="709" w:footer="709" w:gutter="0"/>
          <w:pgNumType w:fmt="lowerRoman"/>
          <w:cols w:space="708"/>
          <w:docGrid w:linePitch="360"/>
        </w:sectPr>
      </w:pPr>
    </w:p>
    <w:p w14:paraId="0CA0520C" w14:textId="77777777" w:rsidR="00211424" w:rsidRDefault="00E71966" w:rsidP="00E71966">
      <w:pPr>
        <w:pStyle w:val="Heading1"/>
      </w:pPr>
      <w:bookmarkStart w:id="6" w:name="_Toc510114039"/>
      <w:r>
        <w:lastRenderedPageBreak/>
        <w:t>Preface</w:t>
      </w:r>
      <w:bookmarkEnd w:id="6"/>
    </w:p>
    <w:p w14:paraId="7D785BF7" w14:textId="77777777" w:rsidR="00E71966" w:rsidRDefault="00E71966" w:rsidP="00E71966">
      <w:pPr>
        <w:pStyle w:val="Comment"/>
      </w:pPr>
      <w:r>
        <w:t xml:space="preserve">This is an </w:t>
      </w:r>
      <w:r w:rsidRPr="00E71966">
        <w:rPr>
          <w:u w:val="single"/>
        </w:rPr>
        <w:t>optional</w:t>
      </w:r>
      <w:r>
        <w:t xml:space="preserve"> section, written by somebody else. For most students, this is a rather pedantic way of showing that his/her work is a very important thing. For some mature students with some life and professional experience, a preface may make sense.</w:t>
      </w:r>
    </w:p>
    <w:p w14:paraId="0D6D091F" w14:textId="77777777" w:rsidR="00E71966" w:rsidRDefault="00E71966" w:rsidP="00E71966"/>
    <w:p w14:paraId="2B039D70" w14:textId="77777777" w:rsidR="00E71966" w:rsidRDefault="00E71966" w:rsidP="00E71966">
      <w:pPr>
        <w:sectPr w:rsidR="00E71966" w:rsidSect="00111744">
          <w:pgSz w:w="11906" w:h="16838"/>
          <w:pgMar w:top="1701" w:right="1701" w:bottom="1701" w:left="1701" w:header="709" w:footer="709" w:gutter="0"/>
          <w:pgNumType w:fmt="lowerRoman"/>
          <w:cols w:space="708"/>
          <w:docGrid w:linePitch="360"/>
        </w:sectPr>
      </w:pPr>
    </w:p>
    <w:p w14:paraId="44BBADD9" w14:textId="77777777" w:rsidR="00E71966" w:rsidRDefault="004F3EE4" w:rsidP="004F3EE4">
      <w:pPr>
        <w:pStyle w:val="Heading1"/>
      </w:pPr>
      <w:bookmarkStart w:id="7" w:name="_Toc510114040"/>
      <w:r>
        <w:lastRenderedPageBreak/>
        <w:t>Acknowledgments</w:t>
      </w:r>
      <w:bookmarkEnd w:id="7"/>
    </w:p>
    <w:p w14:paraId="6F0947B4" w14:textId="77777777" w:rsidR="004F3EE4" w:rsidRDefault="004F3EE4" w:rsidP="004F3EE4">
      <w:pPr>
        <w:pStyle w:val="Comment"/>
      </w:pPr>
      <w:r>
        <w:t>Here is where you express your gratitude towards your parents, spouses, partners, friends, and supervisors. This is also the end of the pre-textual part of your MFW.</w:t>
      </w:r>
    </w:p>
    <w:p w14:paraId="5210B77B" w14:textId="77777777" w:rsidR="004F3EE4" w:rsidRDefault="004F3EE4" w:rsidP="004F3EE4">
      <w:pPr>
        <w:pStyle w:val="Comment"/>
      </w:pPr>
      <w:r>
        <w:t>An example is presented below:</w:t>
      </w:r>
    </w:p>
    <w:p w14:paraId="665BC385" w14:textId="77777777" w:rsidR="002521D6" w:rsidRDefault="002521D6" w:rsidP="002521D6">
      <w:r>
        <w:t>First, I wish to thank Professor X for his/her encouragement and guidance.</w:t>
      </w:r>
    </w:p>
    <w:p w14:paraId="6968BD59" w14:textId="77777777" w:rsidR="002521D6" w:rsidRDefault="002521D6" w:rsidP="002521D6">
      <w:r>
        <w:t>I am also grateful to my colleagues Y and Z for numerous discussions.</w:t>
      </w:r>
    </w:p>
    <w:p w14:paraId="7234FF15" w14:textId="77777777" w:rsidR="00CC489C" w:rsidRDefault="002521D6" w:rsidP="002521D6">
      <w:r>
        <w:t>Finally, I am also thankful to my family for their patience and their support while I pursued this project.</w:t>
      </w:r>
    </w:p>
    <w:p w14:paraId="762ABD37" w14:textId="77777777" w:rsidR="002521D6" w:rsidRDefault="002521D6" w:rsidP="002521D6">
      <w:pPr>
        <w:sectPr w:rsidR="002521D6" w:rsidSect="00111744">
          <w:pgSz w:w="11906" w:h="16838"/>
          <w:pgMar w:top="1701" w:right="1701" w:bottom="1701" w:left="1701" w:header="709" w:footer="709" w:gutter="0"/>
          <w:pgNumType w:fmt="lowerRoman"/>
          <w:cols w:space="708"/>
          <w:docGrid w:linePitch="360"/>
        </w:sectPr>
      </w:pPr>
    </w:p>
    <w:p w14:paraId="60A9D918" w14:textId="77777777" w:rsidR="002521D6" w:rsidRDefault="00AA66C9" w:rsidP="00A960F3">
      <w:pPr>
        <w:pStyle w:val="Title"/>
      </w:pPr>
      <w:r>
        <w:lastRenderedPageBreak/>
        <w:t>Template for MFW at ISEG</w:t>
      </w:r>
    </w:p>
    <w:p w14:paraId="6EFA6022" w14:textId="77777777" w:rsidR="00AA66C9" w:rsidRDefault="00331E8A" w:rsidP="00331E8A">
      <w:pPr>
        <w:pStyle w:val="Byline"/>
      </w:pPr>
      <w:r>
        <w:t>By Luís F. Costa</w:t>
      </w:r>
    </w:p>
    <w:p w14:paraId="1646E034" w14:textId="77777777" w:rsidR="00331E8A" w:rsidRDefault="00331E8A" w:rsidP="00331E8A">
      <w:pPr>
        <w:pStyle w:val="Headnote"/>
      </w:pPr>
      <w:r w:rsidRPr="00331E8A">
        <w:rPr>
          <w:smallCaps/>
        </w:rPr>
        <w:t>This template</w:t>
      </w:r>
      <w:r>
        <w:t xml:space="preserve"> was made to be used by </w:t>
      </w:r>
      <w:proofErr w:type="gramStart"/>
      <w:r>
        <w:t>Master’s</w:t>
      </w:r>
      <w:proofErr w:type="gramEnd"/>
      <w:r>
        <w:t xml:space="preserve"> students at ISEG, </w:t>
      </w:r>
      <w:proofErr w:type="spellStart"/>
      <w:r>
        <w:t>ULisboa</w:t>
      </w:r>
      <w:proofErr w:type="spellEnd"/>
      <w:r>
        <w:t xml:space="preserve">. This paragraph is called a “headnote” and it is a shorter version (100 words maximum) of your abstract. </w:t>
      </w:r>
    </w:p>
    <w:bookmarkStart w:id="8" w:name="Ch_Intro"/>
    <w:p w14:paraId="3813FB70" w14:textId="77777777" w:rsidR="00331E8A" w:rsidRDefault="00207D59" w:rsidP="00331E8A">
      <w:pPr>
        <w:pStyle w:val="Heading1"/>
      </w:pPr>
      <w:r>
        <w:fldChar w:fldCharType="begin"/>
      </w:r>
      <w:r>
        <w:instrText xml:space="preserve"> SEQ Chapter </w:instrText>
      </w:r>
      <w:r>
        <w:fldChar w:fldCharType="separate"/>
      </w:r>
      <w:bookmarkStart w:id="9" w:name="_Toc510114041"/>
      <w:r>
        <w:rPr>
          <w:noProof/>
        </w:rPr>
        <w:t>1</w:t>
      </w:r>
      <w:r>
        <w:fldChar w:fldCharType="end"/>
      </w:r>
      <w:bookmarkEnd w:id="8"/>
      <w:r>
        <w:t xml:space="preserve">. </w:t>
      </w:r>
      <w:r w:rsidR="00331E8A">
        <w:t>Introduction</w:t>
      </w:r>
      <w:bookmarkEnd w:id="9"/>
    </w:p>
    <w:p w14:paraId="71A1DBA4" w14:textId="77777777" w:rsidR="00331E8A" w:rsidRDefault="009121F0" w:rsidP="00331E8A">
      <w:r>
        <w:t>This is where your textual part begins. Remember that this part has a maximum length of 10 000 words long, but it cannot be larger than 35 pages long.</w:t>
      </w:r>
    </w:p>
    <w:p w14:paraId="69740841" w14:textId="77777777" w:rsidR="009121F0" w:rsidRDefault="009121F0" w:rsidP="00331E8A">
      <w:r>
        <w:t>The first chapter is always called “introduction” and usually it does not have any sections.</w:t>
      </w:r>
    </w:p>
    <w:p w14:paraId="236D9230" w14:textId="77777777" w:rsidR="009121F0" w:rsidRDefault="009121F0" w:rsidP="00207D59">
      <w:r>
        <w:t>Noticed that I created a counter for chapters</w:t>
      </w:r>
      <w:r w:rsidR="00207D59">
        <w:t xml:space="preserve"> using Insert | Quick Parts | Field (shortcut</w:t>
      </w:r>
      <w:r w:rsidR="00150DFC">
        <w:t>s</w:t>
      </w:r>
      <w:r w:rsidR="00207D59">
        <w:t xml:space="preserve"> </w:t>
      </w:r>
      <w:r w:rsidR="00150DFC">
        <w:t xml:space="preserve">vary from </w:t>
      </w:r>
      <w:r w:rsidR="00207D59">
        <w:t>Ctrl+F9</w:t>
      </w:r>
      <w:r w:rsidR="00150DFC">
        <w:t xml:space="preserve"> to </w:t>
      </w:r>
      <w:proofErr w:type="spellStart"/>
      <w:r w:rsidR="00150DFC">
        <w:t>Alt+N</w:t>
      </w:r>
      <w:proofErr w:type="spellEnd"/>
      <w:r w:rsidR="00150DFC">
        <w:sym w:font="Symbol" w:char="F0AE"/>
      </w:r>
      <w:r w:rsidR="00150DFC">
        <w:t>Q</w:t>
      </w:r>
      <w:r w:rsidR="00150DFC">
        <w:sym w:font="Symbol" w:char="F0AE"/>
      </w:r>
      <w:r w:rsidR="00150DFC">
        <w:t>F</w:t>
      </w:r>
      <w:r w:rsidR="00207D59">
        <w:t xml:space="preserve">) </w:t>
      </w:r>
      <w:r w:rsidR="00150DFC">
        <w:t xml:space="preserve">and then </w:t>
      </w:r>
      <w:r w:rsidR="00150DFC" w:rsidRPr="006C3C67">
        <w:rPr>
          <w:b/>
          <w:highlight w:val="lightGray"/>
        </w:rPr>
        <w:t>{ SEQ Chapter</w:t>
      </w:r>
      <w:r w:rsidR="006C3C67">
        <w:rPr>
          <w:b/>
          <w:highlight w:val="lightGray"/>
        </w:rPr>
        <w:t xml:space="preserve"> </w:t>
      </w:r>
      <w:r w:rsidR="00150DFC" w:rsidRPr="006C3C67">
        <w:rPr>
          <w:b/>
          <w:highlight w:val="lightGray"/>
        </w:rPr>
        <w:t>}</w:t>
      </w:r>
      <w:r w:rsidR="00150DFC">
        <w:t>. I also created a bookmark (Insert | Bookmark) on the name of the chapter called “</w:t>
      </w:r>
      <w:proofErr w:type="spellStart"/>
      <w:r w:rsidR="00150DFC" w:rsidRPr="00150DFC">
        <w:t>Ch_Intro</w:t>
      </w:r>
      <w:proofErr w:type="spellEnd"/>
      <w:r w:rsidR="00150DFC">
        <w:t>”, so we can use it as a cross-reference to numbers of chapters, sections, subsections, etc.</w:t>
      </w:r>
      <w:r w:rsidR="00370D72">
        <w:t xml:space="preserve"> using </w:t>
      </w:r>
      <w:r w:rsidR="00370D72" w:rsidRPr="006C3C67">
        <w:rPr>
          <w:b/>
          <w:highlight w:val="lightGray"/>
        </w:rPr>
        <w:t xml:space="preserve">{ REF </w:t>
      </w:r>
      <w:proofErr w:type="spellStart"/>
      <w:r w:rsidR="00370D72" w:rsidRPr="006C3C67">
        <w:rPr>
          <w:b/>
          <w:highlight w:val="lightGray"/>
        </w:rPr>
        <w:t>Ch_Intro</w:t>
      </w:r>
      <w:proofErr w:type="spellEnd"/>
      <w:r w:rsidR="006C3C67">
        <w:rPr>
          <w:b/>
          <w:highlight w:val="lightGray"/>
        </w:rPr>
        <w:t xml:space="preserve"> </w:t>
      </w:r>
      <w:r w:rsidR="00370D72" w:rsidRPr="006C3C67">
        <w:rPr>
          <w:b/>
          <w:highlight w:val="lightGray"/>
        </w:rPr>
        <w:t>}</w:t>
      </w:r>
      <w:r w:rsidR="00370D72">
        <w:t>.</w:t>
      </w:r>
      <w:r w:rsidR="00150DFC">
        <w:t xml:space="preserve"> You can see the last paragraph in this section as an example.</w:t>
      </w:r>
    </w:p>
    <w:p w14:paraId="3D8DF67B" w14:textId="77777777" w:rsidR="00150DFC" w:rsidRDefault="006A0708" w:rsidP="00207D59">
      <w:r>
        <w:t xml:space="preserve">This introduction should not be larger than 20 per cent of the textual part, </w:t>
      </w:r>
      <w:proofErr w:type="gramStart"/>
      <w:r>
        <w:t>i.e.</w:t>
      </w:r>
      <w:proofErr w:type="gramEnd"/>
      <w:r>
        <w:t xml:space="preserve"> its maximum length is 7 pages</w:t>
      </w:r>
      <w:r w:rsidR="0044501E">
        <w:t xml:space="preserve"> for a 35 page MFW</w:t>
      </w:r>
      <w:r>
        <w:t>. It should contain paragraphs with the following items:</w:t>
      </w:r>
    </w:p>
    <w:p w14:paraId="0A35AB9F" w14:textId="77777777" w:rsidR="006A0708" w:rsidRDefault="006A0708" w:rsidP="006A0708">
      <w:pPr>
        <w:pStyle w:val="ListParagraph"/>
        <w:numPr>
          <w:ilvl w:val="0"/>
          <w:numId w:val="2"/>
        </w:numPr>
      </w:pPr>
      <w:r>
        <w:t>The research question. Why is it relevant?</w:t>
      </w:r>
    </w:p>
    <w:p w14:paraId="4805AB8F" w14:textId="77777777" w:rsidR="006A0708" w:rsidRDefault="006A0708" w:rsidP="006A0708">
      <w:pPr>
        <w:pStyle w:val="ListParagraph"/>
        <w:numPr>
          <w:ilvl w:val="0"/>
          <w:numId w:val="2"/>
        </w:numPr>
      </w:pPr>
      <w:r>
        <w:t>The (general) survey of the literature.</w:t>
      </w:r>
    </w:p>
    <w:p w14:paraId="1C935AA7" w14:textId="77777777" w:rsidR="006A0708" w:rsidRDefault="006A0708" w:rsidP="006A0708">
      <w:pPr>
        <w:pStyle w:val="ListParagraph"/>
        <w:numPr>
          <w:ilvl w:val="0"/>
          <w:numId w:val="2"/>
        </w:numPr>
      </w:pPr>
      <w:r>
        <w:t>How are you going to address the question?</w:t>
      </w:r>
    </w:p>
    <w:p w14:paraId="5C097A01" w14:textId="77777777" w:rsidR="006A0708" w:rsidRDefault="006A0708" w:rsidP="006A0708">
      <w:pPr>
        <w:pStyle w:val="ListParagraph"/>
        <w:numPr>
          <w:ilvl w:val="0"/>
          <w:numId w:val="2"/>
        </w:numPr>
      </w:pPr>
      <w:r>
        <w:t>What is your contribution? What’s new, doc?</w:t>
      </w:r>
    </w:p>
    <w:p w14:paraId="729A612F" w14:textId="77777777" w:rsidR="006A0708" w:rsidRDefault="006A0708" w:rsidP="006A0708">
      <w:pPr>
        <w:pStyle w:val="ListParagraph"/>
        <w:numPr>
          <w:ilvl w:val="0"/>
          <w:numId w:val="2"/>
        </w:numPr>
      </w:pPr>
      <w:r>
        <w:t>Describing the following chapters (last paragraph).</w:t>
      </w:r>
    </w:p>
    <w:p w14:paraId="278F4CB3" w14:textId="77777777" w:rsidR="00F667F8" w:rsidRDefault="002101E6" w:rsidP="00413B96">
      <w:pPr>
        <w:sectPr w:rsidR="00F667F8" w:rsidSect="009121F0">
          <w:headerReference w:type="default" r:id="rId18"/>
          <w:footerReference w:type="default" r:id="rId19"/>
          <w:pgSz w:w="11906" w:h="16838"/>
          <w:pgMar w:top="1701" w:right="1701" w:bottom="1701" w:left="1701" w:header="709" w:footer="709" w:gutter="0"/>
          <w:pgNumType w:start="1"/>
          <w:cols w:space="708"/>
          <w:titlePg/>
          <w:docGrid w:linePitch="360"/>
        </w:sectPr>
      </w:pPr>
      <w:r>
        <w:t xml:space="preserve">Chapter </w:t>
      </w:r>
      <w:fldSimple w:instr=" REF Ch_Main ">
        <w:r w:rsidR="00370D72">
          <w:rPr>
            <w:noProof/>
          </w:rPr>
          <w:t>2</w:t>
        </w:r>
      </w:fldSimple>
      <w:r w:rsidR="00413B96">
        <w:t xml:space="preserve"> covers the main text and chapter </w:t>
      </w:r>
      <w:fldSimple w:instr=" REF Ch_Conclusion ">
        <w:r w:rsidR="00670325">
          <w:rPr>
            <w:noProof/>
          </w:rPr>
          <w:t>3</w:t>
        </w:r>
      </w:fldSimple>
      <w:r w:rsidR="00413B96">
        <w:t xml:space="preserve"> concludes.     </w:t>
      </w:r>
    </w:p>
    <w:bookmarkStart w:id="10" w:name="Ch_Main"/>
    <w:p w14:paraId="3F7E35FC" w14:textId="77777777" w:rsidR="00370D72" w:rsidRDefault="00370D72" w:rsidP="00370D72">
      <w:pPr>
        <w:pStyle w:val="Heading1"/>
      </w:pPr>
      <w:r>
        <w:lastRenderedPageBreak/>
        <w:fldChar w:fldCharType="begin"/>
      </w:r>
      <w:r>
        <w:instrText xml:space="preserve"> SEQ Chapter </w:instrText>
      </w:r>
      <w:r>
        <w:fldChar w:fldCharType="separate"/>
      </w:r>
      <w:bookmarkStart w:id="11" w:name="_Toc510114042"/>
      <w:r>
        <w:rPr>
          <w:noProof/>
        </w:rPr>
        <w:t>2</w:t>
      </w:r>
      <w:r>
        <w:fldChar w:fldCharType="end"/>
      </w:r>
      <w:bookmarkEnd w:id="10"/>
      <w:r>
        <w:t>. Main Text</w:t>
      </w:r>
      <w:bookmarkEnd w:id="11"/>
    </w:p>
    <w:p w14:paraId="67E9DEE9" w14:textId="77777777" w:rsidR="002101E6" w:rsidRDefault="00564AD2" w:rsidP="006A0708">
      <w:r>
        <w:t>This this the main part of your MFW. In your case, there should be more than just one chapter in the main text. You can have 2, 3, 4, but avoid more than 5 for such a short piece (remember the limits in the previous section).</w:t>
      </w:r>
    </w:p>
    <w:p w14:paraId="12196CBC" w14:textId="77777777" w:rsidR="00564AD2" w:rsidRDefault="00564AD2" w:rsidP="006A0708">
      <w:r>
        <w:t xml:space="preserve">The main text should be at least 70 per cent of the textual part, </w:t>
      </w:r>
      <w:proofErr w:type="gramStart"/>
      <w:r>
        <w:t>i.e.</w:t>
      </w:r>
      <w:proofErr w:type="gramEnd"/>
      <w:r>
        <w:t xml:space="preserve"> a minimum of 24 pages in a 35 page textual part.</w:t>
      </w:r>
    </w:p>
    <w:p w14:paraId="746D24D6" w14:textId="77777777" w:rsidR="00564AD2" w:rsidRDefault="00564AD2" w:rsidP="00564AD2">
      <w:r>
        <w:t xml:space="preserve">Here you should write the chapters, sections and sub-sections with the empirical applications or the theoretical constructions. </w:t>
      </w:r>
      <w:r w:rsidRPr="00564AD2">
        <w:t xml:space="preserve">Analytical surveys </w:t>
      </w:r>
      <w:r>
        <w:t>follow the same structure</w:t>
      </w:r>
      <w:r w:rsidRPr="00564AD2">
        <w:t>.</w:t>
      </w:r>
    </w:p>
    <w:p w14:paraId="1A2B1CF5" w14:textId="77777777" w:rsidR="00564AD2" w:rsidRDefault="00181010" w:rsidP="00564AD2">
      <w:r>
        <w:t>Do not forget to follow Costa (2017) for the style. The following is based upon this text.</w:t>
      </w:r>
    </w:p>
    <w:p w14:paraId="0302962F" w14:textId="77777777" w:rsidR="00181010" w:rsidRDefault="005535B3" w:rsidP="00DE78D1">
      <w:pPr>
        <w:pStyle w:val="Heading2"/>
      </w:pPr>
      <w:fldSimple w:instr=" REF Ch_Main ">
        <w:bookmarkStart w:id="12" w:name="_Toc510114043"/>
        <w:r w:rsidR="00DE78D1">
          <w:rPr>
            <w:noProof/>
          </w:rPr>
          <w:t>2</w:t>
        </w:r>
      </w:fldSimple>
      <w:r w:rsidR="00DE78D1">
        <w:t>.</w:t>
      </w:r>
      <w:fldSimple w:instr=" SEQ  Sub_Maths ">
        <w:r w:rsidR="00DE78D1">
          <w:rPr>
            <w:noProof/>
          </w:rPr>
          <w:t>1</w:t>
        </w:r>
      </w:fldSimple>
      <w:r w:rsidR="00DE78D1">
        <w:t>. Mathematical Notation</w:t>
      </w:r>
      <w:bookmarkEnd w:id="12"/>
    </w:p>
    <w:p w14:paraId="15483EE0" w14:textId="77777777" w:rsidR="00F047AA" w:rsidRDefault="00F047AA" w:rsidP="009F5754">
      <w:r w:rsidRPr="00F047AA">
        <w:t>Some rules for writing mathematical notations are already incorporated into specific applications (</w:t>
      </w:r>
      <w:proofErr w:type="gramStart"/>
      <w:r w:rsidRPr="00F047AA">
        <w:t>e.g.</w:t>
      </w:r>
      <w:proofErr w:type="gramEnd"/>
      <w:r w:rsidRPr="00F047AA">
        <w:t xml:space="preserve"> Equation Editor, Math Type, Scientific Workplace</w:t>
      </w:r>
      <w:r>
        <w:rPr>
          <w:rStyle w:val="FootnoteReference"/>
        </w:rPr>
        <w:footnoteReference w:id="1"/>
      </w:r>
      <w:r w:rsidRPr="00F047AA">
        <w:t>) and those should be taken into account: variables should be written in italics, matrices and vectors in bold, etc.</w:t>
      </w:r>
    </w:p>
    <w:p w14:paraId="0FA0DAE4" w14:textId="77777777" w:rsidR="009F5754" w:rsidRPr="00233931" w:rsidRDefault="009F5754" w:rsidP="009F5754">
      <w:r>
        <w:t xml:space="preserve">Equations and other key mathematical expressions should be written on a separate line, </w:t>
      </w:r>
      <w:proofErr w:type="gramStart"/>
      <w:r>
        <w:t>numbered</w:t>
      </w:r>
      <w:proofErr w:type="gramEnd"/>
      <w:r>
        <w:t xml:space="preserve"> and punctuated in accordance with their function in the text, e.g.</w:t>
      </w:r>
    </w:p>
    <w:p w14:paraId="28FA1A32" w14:textId="77777777" w:rsidR="009F5754" w:rsidRDefault="009F5754" w:rsidP="00C03666">
      <w:pPr>
        <w:pStyle w:val="Equation"/>
      </w:pPr>
      <w:bookmarkStart w:id="13" w:name="Eq_Capital"/>
      <w:r>
        <w:t>(</w:t>
      </w:r>
      <w:fldSimple w:instr=" SEQ  Equation ">
        <w:r>
          <w:rPr>
            <w:noProof/>
          </w:rPr>
          <w:t>1</w:t>
        </w:r>
      </w:fldSimple>
      <w:r>
        <w:t>)</w:t>
      </w:r>
      <w:bookmarkEnd w:id="13"/>
      <w:r w:rsidRPr="00233931">
        <w:tab/>
      </w:r>
      <w:r w:rsidRPr="009F5754">
        <w:rPr>
          <w:position w:val="-14"/>
        </w:rPr>
        <w:object w:dxaOrig="3100" w:dyaOrig="400" w14:anchorId="325D08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8pt;height:19.8pt" o:ole="">
            <v:imagedata r:id="rId20" o:title=""/>
          </v:shape>
          <o:OLEObject Type="Embed" ProgID="Equation.DSMT4" ShapeID="_x0000_i1025" DrawAspect="Content" ObjectID="_1725197162" r:id="rId21"/>
        </w:object>
      </w:r>
      <w:r>
        <w:t xml:space="preserve"> ,</w:t>
      </w:r>
    </w:p>
    <w:p w14:paraId="1DCBC0F0" w14:textId="77777777" w:rsidR="009F5754" w:rsidRPr="009F5754" w:rsidRDefault="009F5754" w:rsidP="009F5754">
      <w:pPr>
        <w:pStyle w:val="Continuation"/>
        <w:rPr>
          <w:rFonts w:cs="Times New Roman"/>
        </w:rPr>
      </w:pPr>
      <w:r>
        <w:t xml:space="preserve">where variables in Equation </w:t>
      </w:r>
      <w:fldSimple w:instr=" REF  Eq_Capital ">
        <w:r>
          <w:t>(</w:t>
        </w:r>
        <w:r>
          <w:rPr>
            <w:noProof/>
          </w:rPr>
          <w:t>1</w:t>
        </w:r>
        <w:r>
          <w:t>)</w:t>
        </w:r>
      </w:fldSimple>
      <w:r>
        <w:t xml:space="preserve"> are </w:t>
      </w:r>
      <w:r>
        <w:rPr>
          <w:i/>
        </w:rPr>
        <w:t>K</w:t>
      </w:r>
      <w:r>
        <w:t xml:space="preserve"> representing the capital stock, </w:t>
      </w:r>
      <w:r>
        <w:rPr>
          <w:i/>
        </w:rPr>
        <w:t>L</w:t>
      </w:r>
      <w:r>
        <w:t xml:space="preserve"> labour, </w:t>
      </w:r>
      <w:r>
        <w:rPr>
          <w:i/>
        </w:rPr>
        <w:t>C</w:t>
      </w:r>
      <w:r>
        <w:t xml:space="preserve"> stands for consumption, </w:t>
      </w:r>
      <w:r>
        <w:rPr>
          <w:i/>
        </w:rPr>
        <w:t>y</w:t>
      </w:r>
      <w:r>
        <w:t>(</w:t>
      </w:r>
      <w:r>
        <w:rPr>
          <w:rFonts w:cs="Times New Roman"/>
        </w:rPr>
        <w:t>•</w:t>
      </w:r>
      <w:r>
        <w:t xml:space="preserve">) is the production function, </w:t>
      </w:r>
      <w:proofErr w:type="spellStart"/>
      <w:r>
        <w:rPr>
          <w:i/>
        </w:rPr>
        <w:t>t</w:t>
      </w:r>
      <w:proofErr w:type="spellEnd"/>
      <w:r>
        <w:t xml:space="preserve"> is time, and </w:t>
      </w:r>
      <w:r>
        <w:rPr>
          <w:rFonts w:ascii="Symbol" w:hAnsi="Symbol"/>
          <w:b/>
        </w:rPr>
        <w:t></w:t>
      </w:r>
      <w:r>
        <w:rPr>
          <w:rFonts w:ascii="Symbol" w:hAnsi="Symbol"/>
        </w:rPr>
        <w:t></w:t>
      </w:r>
      <w:r>
        <w:rPr>
          <w:rFonts w:cs="Times New Roman"/>
        </w:rPr>
        <w:t>is a parameter vector.</w:t>
      </w:r>
    </w:p>
    <w:p w14:paraId="2CB589AF" w14:textId="77777777" w:rsidR="00DE78D1" w:rsidRDefault="009F5754" w:rsidP="00134CA0">
      <w:r>
        <w:t>Shorter, less important expressions may be incorporated into the body of the main text, taking care not to alter the formatting. Fractions are an example:</w:t>
      </w:r>
      <w:r w:rsidRPr="00233931">
        <w:t xml:space="preserve"> (</w:t>
      </w:r>
      <w:r w:rsidRPr="00233931">
        <w:rPr>
          <w:i/>
        </w:rPr>
        <w:t>a</w:t>
      </w:r>
      <w:r w:rsidRPr="00233931">
        <w:t>+(</w:t>
      </w:r>
      <w:r w:rsidRPr="00233931">
        <w:rPr>
          <w:i/>
        </w:rPr>
        <w:t>b</w:t>
      </w:r>
      <w:r w:rsidRPr="00233931">
        <w:t>/</w:t>
      </w:r>
      <w:r w:rsidRPr="00233931">
        <w:rPr>
          <w:i/>
        </w:rPr>
        <w:t>c</w:t>
      </w:r>
      <w:r w:rsidRPr="00233931">
        <w:t>)).</w:t>
      </w:r>
    </w:p>
    <w:p w14:paraId="4B6FD7E3" w14:textId="77777777" w:rsidR="00ED332F" w:rsidRDefault="00ED332F" w:rsidP="00134CA0">
      <w:r>
        <w:t>Notice that you can also present the outcome of estimations as an equation:</w:t>
      </w:r>
    </w:p>
    <w:p w14:paraId="1CBA0D16" w14:textId="77777777" w:rsidR="00ED332F" w:rsidRDefault="00ED332F" w:rsidP="00ED332F">
      <w:pPr>
        <w:pStyle w:val="Equation"/>
      </w:pPr>
      <w:r>
        <w:t>(</w:t>
      </w:r>
      <w:fldSimple w:instr=" SEQ  Equation ">
        <w:r>
          <w:rPr>
            <w:noProof/>
          </w:rPr>
          <w:t>2</w:t>
        </w:r>
      </w:fldSimple>
      <w:r>
        <w:t>)</w:t>
      </w:r>
      <w:r w:rsidRPr="00233931">
        <w:tab/>
      </w:r>
      <w:r w:rsidR="003266BD" w:rsidRPr="003266BD">
        <w:rPr>
          <w:position w:val="-40"/>
        </w:rPr>
        <w:object w:dxaOrig="5280" w:dyaOrig="920" w14:anchorId="360DA97D">
          <v:shape id="_x0000_i1026" type="#_x0000_t75" style="width:263.4pt;height:46.2pt" o:ole="">
            <v:imagedata r:id="rId22" o:title=""/>
          </v:shape>
          <o:OLEObject Type="Embed" ProgID="Equation.DSMT4" ShapeID="_x0000_i1026" DrawAspect="Content" ObjectID="_1725197163" r:id="rId23"/>
        </w:object>
      </w:r>
      <w:r>
        <w:t xml:space="preserve"> .</w:t>
      </w:r>
    </w:p>
    <w:p w14:paraId="2894D4DE" w14:textId="77777777" w:rsidR="00ED332F" w:rsidRDefault="005535B3" w:rsidP="001E419F">
      <w:pPr>
        <w:pStyle w:val="Heading2"/>
      </w:pPr>
      <w:fldSimple w:instr=" REF Ch_Main ">
        <w:bookmarkStart w:id="14" w:name="_Toc510114044"/>
        <w:r w:rsidR="001E419F">
          <w:rPr>
            <w:noProof/>
          </w:rPr>
          <w:t>2</w:t>
        </w:r>
      </w:fldSimple>
      <w:r w:rsidR="001E419F">
        <w:t>.</w:t>
      </w:r>
      <w:fldSimple w:instr=" SEQ  Sub_Maths ">
        <w:r w:rsidR="001E419F">
          <w:rPr>
            <w:noProof/>
          </w:rPr>
          <w:t>2</w:t>
        </w:r>
      </w:fldSimple>
      <w:r w:rsidR="001E419F">
        <w:t>. Tables</w:t>
      </w:r>
      <w:bookmarkEnd w:id="14"/>
    </w:p>
    <w:p w14:paraId="70B71440" w14:textId="77777777" w:rsidR="00F97A2A" w:rsidRDefault="00F97A2A" w:rsidP="00F97A2A">
      <w:r>
        <w:t xml:space="preserve">All tables should be numbered using Roman numerals, should have a title, and should appear next to their first reference in the text. Sources of information should be clearly identified. The format should be as </w:t>
      </w:r>
      <w:r w:rsidR="004E6476">
        <w:t xml:space="preserve">in Table </w:t>
      </w:r>
      <w:fldSimple w:instr=" REF  Ta_RBC ">
        <w:r w:rsidR="004E6476">
          <w:rPr>
            <w:smallCaps/>
            <w:noProof/>
          </w:rPr>
          <w:t>I</w:t>
        </w:r>
      </w:fldSimple>
      <w:r w:rsidR="004E6476">
        <w:t xml:space="preserve"> below</w:t>
      </w:r>
      <w:r>
        <w:t>:</w:t>
      </w:r>
    </w:p>
    <w:p w14:paraId="3A90BFA8" w14:textId="77777777" w:rsidR="00F97A2A" w:rsidRPr="00F97A2A" w:rsidRDefault="00F97A2A" w:rsidP="008F1F72">
      <w:pPr>
        <w:pStyle w:val="TableTitle"/>
      </w:pPr>
      <w:r w:rsidRPr="00F97A2A">
        <w:t xml:space="preserve">Table </w:t>
      </w:r>
      <w:bookmarkStart w:id="15" w:name="Ta_RBC"/>
      <w:r w:rsidR="008F1F72">
        <w:fldChar w:fldCharType="begin"/>
      </w:r>
      <w:r w:rsidR="008F1F72">
        <w:instrText xml:space="preserve"> SEQ Table \*Roman \* MERGEFORMAT </w:instrText>
      </w:r>
      <w:r w:rsidR="008F1F72">
        <w:fldChar w:fldCharType="separate"/>
      </w:r>
      <w:r w:rsidR="008F1F72">
        <w:rPr>
          <w:noProof/>
        </w:rPr>
        <w:t>I</w:t>
      </w:r>
      <w:r w:rsidR="008F1F72">
        <w:fldChar w:fldCharType="end"/>
      </w:r>
      <w:bookmarkEnd w:id="15"/>
    </w:p>
    <w:p w14:paraId="5E1552CA" w14:textId="77777777" w:rsidR="00F97A2A" w:rsidRPr="00F97A2A" w:rsidRDefault="00F97A2A" w:rsidP="008F1F72">
      <w:pPr>
        <w:pStyle w:val="TableTitle"/>
      </w:pPr>
      <w:r w:rsidRPr="00F97A2A">
        <w:t xml:space="preserve">Comparison between </w:t>
      </w:r>
      <w:proofErr w:type="gramStart"/>
      <w:r w:rsidRPr="00F97A2A">
        <w:t>a</w:t>
      </w:r>
      <w:proofErr w:type="gramEnd"/>
      <w:r w:rsidRPr="00F97A2A">
        <w:t xml:space="preserve"> RBC Model and Observed Data</w:t>
      </w:r>
    </w:p>
    <w:tbl>
      <w:tblPr>
        <w:tblW w:w="0" w:type="auto"/>
        <w:jc w:val="center"/>
        <w:tblBorders>
          <w:top w:val="double" w:sz="4" w:space="0" w:color="auto"/>
          <w:bottom w:val="double" w:sz="4" w:space="0" w:color="auto"/>
          <w:insideH w:val="single" w:sz="4" w:space="0" w:color="auto"/>
        </w:tblBorders>
        <w:tblLook w:val="01E0" w:firstRow="1" w:lastRow="1" w:firstColumn="1" w:lastColumn="1" w:noHBand="0" w:noVBand="0"/>
      </w:tblPr>
      <w:tblGrid>
        <w:gridCol w:w="1134"/>
        <w:gridCol w:w="1985"/>
        <w:gridCol w:w="1985"/>
      </w:tblGrid>
      <w:tr w:rsidR="00F97A2A" w:rsidRPr="00233931" w14:paraId="274838FA" w14:textId="77777777" w:rsidTr="00785078">
        <w:trPr>
          <w:jc w:val="center"/>
        </w:trPr>
        <w:tc>
          <w:tcPr>
            <w:tcW w:w="1134" w:type="dxa"/>
            <w:tcBorders>
              <w:bottom w:val="single" w:sz="4" w:space="0" w:color="auto"/>
            </w:tcBorders>
            <w:vAlign w:val="center"/>
          </w:tcPr>
          <w:p w14:paraId="73160983" w14:textId="77777777" w:rsidR="00F97A2A" w:rsidRPr="00233931" w:rsidRDefault="00F97A2A" w:rsidP="00785078">
            <w:pPr>
              <w:keepNext/>
              <w:spacing w:before="0" w:line="240" w:lineRule="auto"/>
              <w:ind w:firstLine="0"/>
              <w:rPr>
                <w:rFonts w:ascii="Franklin Gothic Book" w:hAnsi="Franklin Gothic Book"/>
              </w:rPr>
            </w:pPr>
          </w:p>
        </w:tc>
        <w:tc>
          <w:tcPr>
            <w:tcW w:w="1985" w:type="dxa"/>
            <w:tcBorders>
              <w:bottom w:val="single" w:sz="4" w:space="0" w:color="auto"/>
            </w:tcBorders>
            <w:vAlign w:val="center"/>
          </w:tcPr>
          <w:p w14:paraId="2F77E9A4" w14:textId="77777777" w:rsidR="00F97A2A" w:rsidRPr="00F97A2A" w:rsidRDefault="00F97A2A" w:rsidP="00785078">
            <w:pPr>
              <w:keepNext/>
              <w:spacing w:before="0" w:line="240" w:lineRule="auto"/>
              <w:ind w:firstLine="0"/>
              <w:jc w:val="center"/>
              <w:rPr>
                <w:rFonts w:cs="Times New Roman"/>
              </w:rPr>
            </w:pPr>
            <w:r w:rsidRPr="00F97A2A">
              <w:rPr>
                <w:rFonts w:cs="Times New Roman"/>
              </w:rPr>
              <w:t>USA Data</w:t>
            </w:r>
          </w:p>
        </w:tc>
        <w:tc>
          <w:tcPr>
            <w:tcW w:w="1985" w:type="dxa"/>
            <w:tcBorders>
              <w:bottom w:val="single" w:sz="4" w:space="0" w:color="auto"/>
            </w:tcBorders>
            <w:vAlign w:val="center"/>
          </w:tcPr>
          <w:p w14:paraId="264B0695" w14:textId="77777777" w:rsidR="00F97A2A" w:rsidRPr="00F97A2A" w:rsidRDefault="00F97A2A" w:rsidP="00785078">
            <w:pPr>
              <w:keepNext/>
              <w:spacing w:before="0" w:line="240" w:lineRule="auto"/>
              <w:ind w:firstLine="0"/>
              <w:jc w:val="center"/>
              <w:rPr>
                <w:rFonts w:cs="Times New Roman"/>
                <w:vertAlign w:val="superscript"/>
              </w:rPr>
            </w:pPr>
            <w:r w:rsidRPr="00F97A2A">
              <w:rPr>
                <w:rFonts w:cs="Times New Roman"/>
              </w:rPr>
              <w:t>R</w:t>
            </w:r>
            <w:r>
              <w:rPr>
                <w:rFonts w:cs="Times New Roman"/>
              </w:rPr>
              <w:t>BC</w:t>
            </w:r>
            <w:r w:rsidRPr="00F97A2A">
              <w:rPr>
                <w:rFonts w:cs="Times New Roman"/>
              </w:rPr>
              <w:t xml:space="preserve"> </w:t>
            </w:r>
            <w:proofErr w:type="spellStart"/>
            <w:r w:rsidRPr="00F97A2A">
              <w:rPr>
                <w:rFonts w:cs="Times New Roman"/>
              </w:rPr>
              <w:t>Model</w:t>
            </w:r>
            <w:r w:rsidRPr="00F97A2A">
              <w:rPr>
                <w:rFonts w:cs="Times New Roman"/>
                <w:vertAlign w:val="superscript"/>
              </w:rPr>
              <w:t>a</w:t>
            </w:r>
            <w:proofErr w:type="spellEnd"/>
          </w:p>
        </w:tc>
      </w:tr>
      <w:tr w:rsidR="00F97A2A" w:rsidRPr="00233931" w14:paraId="72FF4AD8" w14:textId="77777777" w:rsidTr="00785078">
        <w:trPr>
          <w:jc w:val="center"/>
        </w:trPr>
        <w:tc>
          <w:tcPr>
            <w:tcW w:w="1134" w:type="dxa"/>
            <w:tcBorders>
              <w:top w:val="single" w:sz="4" w:space="0" w:color="auto"/>
              <w:bottom w:val="nil"/>
            </w:tcBorders>
            <w:vAlign w:val="center"/>
          </w:tcPr>
          <w:p w14:paraId="18BEA72A" w14:textId="77777777" w:rsidR="00F97A2A" w:rsidRPr="00233931" w:rsidRDefault="00F97A2A" w:rsidP="00785078">
            <w:pPr>
              <w:keepNext/>
              <w:spacing w:before="0" w:line="240" w:lineRule="auto"/>
              <w:ind w:firstLine="0"/>
              <w:rPr>
                <w:i/>
                <w:vertAlign w:val="subscript"/>
              </w:rPr>
            </w:pPr>
            <w:r w:rsidRPr="00233931">
              <w:rPr>
                <w:rFonts w:ascii="Symbol" w:hAnsi="Symbol"/>
                <w:i/>
              </w:rPr>
              <w:t></w:t>
            </w:r>
            <w:r w:rsidRPr="00233931">
              <w:rPr>
                <w:i/>
                <w:vertAlign w:val="subscript"/>
              </w:rPr>
              <w:t>Y</w:t>
            </w:r>
          </w:p>
        </w:tc>
        <w:tc>
          <w:tcPr>
            <w:tcW w:w="1985" w:type="dxa"/>
            <w:tcBorders>
              <w:top w:val="single" w:sz="4" w:space="0" w:color="auto"/>
              <w:bottom w:val="nil"/>
            </w:tcBorders>
            <w:vAlign w:val="center"/>
          </w:tcPr>
          <w:p w14:paraId="651FAFA7" w14:textId="77777777" w:rsidR="00F97A2A" w:rsidRPr="00F97A2A" w:rsidRDefault="00F97A2A" w:rsidP="00785078">
            <w:pPr>
              <w:keepNext/>
              <w:spacing w:before="0" w:line="240" w:lineRule="auto"/>
              <w:ind w:firstLine="0"/>
              <w:jc w:val="center"/>
              <w:rPr>
                <w:rFonts w:cs="Times New Roman"/>
              </w:rPr>
            </w:pPr>
            <w:r w:rsidRPr="00F97A2A">
              <w:rPr>
                <w:rFonts w:cs="Times New Roman"/>
              </w:rPr>
              <w:t>1.92</w:t>
            </w:r>
          </w:p>
        </w:tc>
        <w:tc>
          <w:tcPr>
            <w:tcW w:w="1985" w:type="dxa"/>
            <w:tcBorders>
              <w:top w:val="single" w:sz="4" w:space="0" w:color="auto"/>
              <w:bottom w:val="nil"/>
            </w:tcBorders>
            <w:vAlign w:val="center"/>
          </w:tcPr>
          <w:p w14:paraId="0BA278C1" w14:textId="77777777" w:rsidR="00F97A2A" w:rsidRPr="00F97A2A" w:rsidRDefault="00F97A2A" w:rsidP="00785078">
            <w:pPr>
              <w:keepNext/>
              <w:spacing w:before="0" w:line="240" w:lineRule="auto"/>
              <w:ind w:firstLine="0"/>
              <w:jc w:val="center"/>
              <w:rPr>
                <w:rFonts w:cs="Times New Roman"/>
              </w:rPr>
            </w:pPr>
            <w:r w:rsidRPr="00F97A2A">
              <w:rPr>
                <w:rFonts w:cs="Times New Roman"/>
              </w:rPr>
              <w:t>1.30</w:t>
            </w:r>
          </w:p>
        </w:tc>
      </w:tr>
      <w:tr w:rsidR="00F97A2A" w:rsidRPr="00233931" w14:paraId="2E2D11B3" w14:textId="77777777" w:rsidTr="00785078">
        <w:trPr>
          <w:jc w:val="center"/>
        </w:trPr>
        <w:tc>
          <w:tcPr>
            <w:tcW w:w="1134" w:type="dxa"/>
            <w:tcBorders>
              <w:top w:val="nil"/>
              <w:bottom w:val="single" w:sz="4" w:space="0" w:color="auto"/>
            </w:tcBorders>
            <w:vAlign w:val="center"/>
          </w:tcPr>
          <w:p w14:paraId="46E72C4A" w14:textId="77777777" w:rsidR="00F97A2A" w:rsidRPr="00233931" w:rsidRDefault="00F97A2A" w:rsidP="00785078">
            <w:pPr>
              <w:keepNext/>
              <w:spacing w:before="0" w:line="240" w:lineRule="auto"/>
              <w:ind w:firstLine="0"/>
            </w:pPr>
            <w:r w:rsidRPr="00233931">
              <w:rPr>
                <w:rFonts w:ascii="Symbol" w:hAnsi="Symbol"/>
                <w:i/>
              </w:rPr>
              <w:t></w:t>
            </w:r>
            <w:r w:rsidRPr="00233931">
              <w:rPr>
                <w:i/>
                <w:vertAlign w:val="subscript"/>
              </w:rPr>
              <w:t>C</w:t>
            </w:r>
            <w:r w:rsidRPr="00233931">
              <w:t>/</w:t>
            </w:r>
            <w:r w:rsidRPr="00233931">
              <w:rPr>
                <w:rFonts w:ascii="Symbol" w:hAnsi="Symbol"/>
                <w:i/>
              </w:rPr>
              <w:t></w:t>
            </w:r>
            <w:r w:rsidRPr="00F97A2A">
              <w:rPr>
                <w:i/>
                <w:highlight w:val="lightGray"/>
                <w:vertAlign w:val="subscript"/>
              </w:rPr>
              <w:t>Y</w:t>
            </w:r>
          </w:p>
        </w:tc>
        <w:tc>
          <w:tcPr>
            <w:tcW w:w="1985" w:type="dxa"/>
            <w:tcBorders>
              <w:top w:val="nil"/>
              <w:bottom w:val="single" w:sz="4" w:space="0" w:color="auto"/>
            </w:tcBorders>
            <w:vAlign w:val="center"/>
          </w:tcPr>
          <w:p w14:paraId="2D9AFB69" w14:textId="77777777" w:rsidR="00F97A2A" w:rsidRPr="00F97A2A" w:rsidRDefault="00F97A2A" w:rsidP="00785078">
            <w:pPr>
              <w:keepNext/>
              <w:spacing w:before="0" w:line="240" w:lineRule="auto"/>
              <w:ind w:firstLine="0"/>
              <w:jc w:val="center"/>
              <w:rPr>
                <w:rFonts w:cs="Times New Roman"/>
              </w:rPr>
            </w:pPr>
            <w:r w:rsidRPr="00F97A2A">
              <w:rPr>
                <w:rFonts w:cs="Times New Roman"/>
              </w:rPr>
              <w:t>0.45</w:t>
            </w:r>
          </w:p>
        </w:tc>
        <w:tc>
          <w:tcPr>
            <w:tcW w:w="1985" w:type="dxa"/>
            <w:tcBorders>
              <w:top w:val="nil"/>
              <w:bottom w:val="single" w:sz="4" w:space="0" w:color="auto"/>
            </w:tcBorders>
            <w:vAlign w:val="center"/>
          </w:tcPr>
          <w:p w14:paraId="2DABAD88" w14:textId="77777777" w:rsidR="00F97A2A" w:rsidRPr="00F97A2A" w:rsidRDefault="00F97A2A" w:rsidP="00785078">
            <w:pPr>
              <w:keepNext/>
              <w:spacing w:before="0" w:line="240" w:lineRule="auto"/>
              <w:ind w:firstLine="0"/>
              <w:jc w:val="center"/>
              <w:rPr>
                <w:rFonts w:cs="Times New Roman"/>
              </w:rPr>
            </w:pPr>
            <w:r w:rsidRPr="00F97A2A">
              <w:rPr>
                <w:rFonts w:cs="Times New Roman"/>
              </w:rPr>
              <w:t>0.31</w:t>
            </w:r>
          </w:p>
        </w:tc>
      </w:tr>
    </w:tbl>
    <w:p w14:paraId="120CCAF5" w14:textId="77777777" w:rsidR="00F97A2A" w:rsidRPr="00F97A2A" w:rsidRDefault="00F97A2A" w:rsidP="008F1F72">
      <w:pPr>
        <w:pStyle w:val="TableNotes"/>
      </w:pPr>
      <w:r w:rsidRPr="00F97A2A">
        <w:tab/>
      </w:r>
      <w:r w:rsidRPr="00F97A2A">
        <w:tab/>
        <w:t>(a) Basic calibrated model.</w:t>
      </w:r>
    </w:p>
    <w:p w14:paraId="0FD2E50F" w14:textId="77777777" w:rsidR="00F97A2A" w:rsidRPr="008F1F72" w:rsidRDefault="00F97A2A" w:rsidP="008F1F72">
      <w:pPr>
        <w:pStyle w:val="TableNotes"/>
      </w:pPr>
      <w:r w:rsidRPr="008F1F72">
        <w:tab/>
      </w:r>
      <w:r w:rsidRPr="008F1F72">
        <w:tab/>
        <w:t>Source: Romer (2012), p. 219.</w:t>
      </w:r>
    </w:p>
    <w:p w14:paraId="28AA31F0" w14:textId="77777777" w:rsidR="0099101A" w:rsidRDefault="005535B3" w:rsidP="0099101A">
      <w:pPr>
        <w:pStyle w:val="Heading2"/>
      </w:pPr>
      <w:fldSimple w:instr=" REF Ch_Main ">
        <w:bookmarkStart w:id="16" w:name="_Toc510114045"/>
        <w:r w:rsidR="0099101A">
          <w:rPr>
            <w:noProof/>
          </w:rPr>
          <w:t>2</w:t>
        </w:r>
      </w:fldSimple>
      <w:r w:rsidR="0099101A">
        <w:t>.</w:t>
      </w:r>
      <w:fldSimple w:instr=" SEQ  Sub_Maths ">
        <w:r w:rsidR="0099101A">
          <w:rPr>
            <w:noProof/>
          </w:rPr>
          <w:t>3</w:t>
        </w:r>
      </w:fldSimple>
      <w:r w:rsidR="0099101A">
        <w:t>. Figures</w:t>
      </w:r>
      <w:bookmarkEnd w:id="16"/>
    </w:p>
    <w:p w14:paraId="244A9496" w14:textId="77777777" w:rsidR="007E0700" w:rsidRDefault="007E0700" w:rsidP="007E0700">
      <w:r>
        <w:t>All figures should be numbered using Arabic numerals, should have a title and should appear next to their first reference in the text. Sources of information should be clearly identified. T</w:t>
      </w:r>
      <w:r w:rsidR="00E87AC9">
        <w:t>he format should be as follows:</w:t>
      </w:r>
    </w:p>
    <w:p w14:paraId="5C331482" w14:textId="77777777" w:rsidR="00E87AC9" w:rsidRPr="00233931" w:rsidRDefault="00E87AC9" w:rsidP="00E87AC9">
      <w:pPr>
        <w:pStyle w:val="Continuation"/>
        <w:jc w:val="center"/>
      </w:pPr>
      <w:r>
        <w:rPr>
          <w:noProof/>
          <w:lang w:eastAsia="en-GB"/>
        </w:rPr>
        <w:drawing>
          <wp:inline distT="0" distB="0" distL="0" distR="0" wp14:anchorId="452BEF89" wp14:editId="41912D6A">
            <wp:extent cx="2160000" cy="211021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gif"/>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160000" cy="2110216"/>
                    </a:xfrm>
                    <a:prstGeom prst="rect">
                      <a:avLst/>
                    </a:prstGeom>
                  </pic:spPr>
                </pic:pic>
              </a:graphicData>
            </a:graphic>
          </wp:inline>
        </w:drawing>
      </w:r>
    </w:p>
    <w:p w14:paraId="2EA6AD26" w14:textId="77777777" w:rsidR="007E0700" w:rsidRPr="00503681" w:rsidRDefault="00635E5A" w:rsidP="00635E5A">
      <w:pPr>
        <w:pStyle w:val="Caption"/>
        <w:rPr>
          <w:rFonts w:cs="Times New Roman"/>
        </w:rPr>
      </w:pPr>
      <w:bookmarkStart w:id="17" w:name="_Toc510114051"/>
      <w:r w:rsidRPr="00635E5A">
        <w:rPr>
          <w:smallCaps/>
        </w:rPr>
        <w:t>Figure</w:t>
      </w:r>
      <w:r>
        <w:t xml:space="preserve"> </w:t>
      </w:r>
      <w:fldSimple w:instr=" SEQ Figure \* ARABIC ">
        <w:r>
          <w:rPr>
            <w:noProof/>
          </w:rPr>
          <w:t>1</w:t>
        </w:r>
      </w:fldSimple>
      <w:r w:rsidR="007E0700" w:rsidRPr="00503681">
        <w:rPr>
          <w:rFonts w:cs="Times New Roman"/>
        </w:rPr>
        <w:t xml:space="preserve"> – </w:t>
      </w:r>
      <w:r w:rsidR="00E87AC9" w:rsidRPr="00503681">
        <w:rPr>
          <w:rFonts w:cs="Times New Roman"/>
        </w:rPr>
        <w:t>Phase diagram for the endogenous tax rule model</w:t>
      </w:r>
      <w:r w:rsidR="007E0700" w:rsidRPr="00503681">
        <w:rPr>
          <w:rFonts w:cs="Times New Roman"/>
        </w:rPr>
        <w:t>.</w:t>
      </w:r>
      <w:bookmarkEnd w:id="17"/>
    </w:p>
    <w:p w14:paraId="4B4D5030" w14:textId="77777777" w:rsidR="001E419F" w:rsidRDefault="00635E5A" w:rsidP="001E419F">
      <w:r>
        <w:t>Notice that I used the style Caption so we can build an automatic Table of Figures.</w:t>
      </w:r>
    </w:p>
    <w:p w14:paraId="700A22EB" w14:textId="77777777" w:rsidR="0054448C" w:rsidRDefault="005535B3" w:rsidP="0054448C">
      <w:pPr>
        <w:pStyle w:val="Heading2"/>
      </w:pPr>
      <w:fldSimple w:instr=" REF Ch_Main ">
        <w:bookmarkStart w:id="18" w:name="_Toc510114046"/>
        <w:r w:rsidR="0054448C">
          <w:rPr>
            <w:noProof/>
          </w:rPr>
          <w:t>2</w:t>
        </w:r>
      </w:fldSimple>
      <w:r w:rsidR="0054448C">
        <w:t>.</w:t>
      </w:r>
      <w:fldSimple w:instr=" SEQ  Sub_Maths ">
        <w:r w:rsidR="0054448C">
          <w:rPr>
            <w:noProof/>
          </w:rPr>
          <w:t>4</w:t>
        </w:r>
      </w:fldSimple>
      <w:r w:rsidR="0054448C">
        <w:t>. Quotations</w:t>
      </w:r>
      <w:bookmarkEnd w:id="18"/>
    </w:p>
    <w:p w14:paraId="4FEA7746" w14:textId="77777777" w:rsidR="002C3EB9" w:rsidRDefault="002C3EB9" w:rsidP="002C3EB9">
      <w:r>
        <w:t>Excerpts from others’ work should be used only when strictly necessary. Whenever used, it should be easy to identify their both presence in the text (using indentation and/or a different font) and their source.</w:t>
      </w:r>
    </w:p>
    <w:p w14:paraId="70EE9377" w14:textId="77777777" w:rsidR="002C3EB9" w:rsidRPr="00233931" w:rsidRDefault="002C3EB9" w:rsidP="002C3EB9">
      <w:r>
        <w:lastRenderedPageBreak/>
        <w:t xml:space="preserve">For excerpts up to three lines, you can use the normal formatting of the body of the text e.g.: “as referred to by Rodrigues (2014), the final report is limited to a </w:t>
      </w:r>
      <w:r w:rsidRPr="00233931">
        <w:t>«</w:t>
      </w:r>
      <w:r>
        <w:t>maximum of 20 pages of text</w:t>
      </w:r>
      <w:r w:rsidRPr="00233931">
        <w:t xml:space="preserve"> (…), </w:t>
      </w:r>
      <w:r>
        <w:t>including the table of contents</w:t>
      </w:r>
      <w:r w:rsidRPr="00233931">
        <w:t>.»”</w:t>
      </w:r>
    </w:p>
    <w:p w14:paraId="0B9C30AC" w14:textId="77777777" w:rsidR="002C3EB9" w:rsidRDefault="002C3EB9" w:rsidP="002C3EB9">
      <w:r>
        <w:t>Longer quotations should appear as follows:</w:t>
      </w:r>
    </w:p>
    <w:p w14:paraId="0203F474" w14:textId="77777777" w:rsidR="002C3EB9" w:rsidRPr="002C3EB9" w:rsidRDefault="002C3EB9" w:rsidP="002C3EB9">
      <w:pPr>
        <w:pStyle w:val="Quote"/>
      </w:pPr>
      <w:r w:rsidRPr="002C3EB9">
        <w:t>Recent research has also emphasized the role of imperfect competition in explaining a host of issues in international trade and finance (...). Thus, while there plainly are many other important distortions in the economy, there is good reason to believe that imperfect competition is one of the more important issues.</w:t>
      </w:r>
    </w:p>
    <w:p w14:paraId="6CC5C1EE" w14:textId="77777777" w:rsidR="002C3EB9" w:rsidRPr="002C3EB9" w:rsidRDefault="002C3EB9" w:rsidP="001A1656">
      <w:pPr>
        <w:pStyle w:val="Authorinquote"/>
      </w:pPr>
      <w:r w:rsidRPr="002C3EB9">
        <w:t>In</w:t>
      </w:r>
      <w:r w:rsidR="00D32C28">
        <w:t>:</w:t>
      </w:r>
      <w:r w:rsidRPr="002C3EB9">
        <w:t xml:space="preserve"> Obstfeld &amp; Rogoff (1996), p. 689.</w:t>
      </w:r>
    </w:p>
    <w:p w14:paraId="79ADC5B7" w14:textId="77777777" w:rsidR="00670325" w:rsidRDefault="002C3EB9" w:rsidP="001E419F">
      <w:r>
        <w:t xml:space="preserve">Unacknowledged use of another’s work is </w:t>
      </w:r>
      <w:r w:rsidRPr="0077199C">
        <w:rPr>
          <w:b/>
          <w:u w:val="single"/>
        </w:rPr>
        <w:t>plagiarism</w:t>
      </w:r>
      <w:r>
        <w:t>. This not only violates the most basic rules of academic work, but as a form of falsification (or in some very specific cases, usurpation) it is also subject to disciplinary penalties imposed by the higher education institution.</w:t>
      </w:r>
      <w:r w:rsidR="0077199C">
        <w:t xml:space="preserve"> It is also </w:t>
      </w:r>
      <w:r w:rsidR="0077199C" w:rsidRPr="0077199C">
        <w:t xml:space="preserve">a civil crime </w:t>
      </w:r>
      <w:r w:rsidR="0077199C">
        <w:t>with p</w:t>
      </w:r>
      <w:r w:rsidR="0077199C" w:rsidRPr="0077199C">
        <w:t>e</w:t>
      </w:r>
      <w:r w:rsidR="0077199C">
        <w:t>nalties ranging</w:t>
      </w:r>
      <w:r w:rsidR="0077199C" w:rsidRPr="0077199C">
        <w:t xml:space="preserve"> from a fine </w:t>
      </w:r>
      <w:r w:rsidR="0077199C">
        <w:t>to 3 years in prison (</w:t>
      </w:r>
      <w:r w:rsidR="0077199C" w:rsidRPr="0077199C">
        <w:t xml:space="preserve">doubled in the case </w:t>
      </w:r>
      <w:r w:rsidR="0077199C">
        <w:t>of repeat offences)</w:t>
      </w:r>
      <w:r w:rsidR="0077199C" w:rsidRPr="0077199C">
        <w:t>.</w:t>
      </w:r>
    </w:p>
    <w:p w14:paraId="1A86F0CC" w14:textId="77777777" w:rsidR="00EF7F8E" w:rsidRDefault="005535B3" w:rsidP="00EF7F8E">
      <w:pPr>
        <w:pStyle w:val="Heading2"/>
      </w:pPr>
      <w:fldSimple w:instr=" REF Ch_Main ">
        <w:bookmarkStart w:id="19" w:name="_Toc510114047"/>
        <w:r w:rsidR="00EF7F8E">
          <w:rPr>
            <w:noProof/>
          </w:rPr>
          <w:t>2</w:t>
        </w:r>
      </w:fldSimple>
      <w:r w:rsidR="00EF7F8E">
        <w:t>.</w:t>
      </w:r>
      <w:fldSimple w:instr=" SEQ  Sub_Maths ">
        <w:r w:rsidR="00EF7F8E">
          <w:rPr>
            <w:noProof/>
          </w:rPr>
          <w:t>5</w:t>
        </w:r>
      </w:fldSimple>
      <w:r w:rsidR="00EF7F8E">
        <w:t>. References</w:t>
      </w:r>
      <w:bookmarkEnd w:id="19"/>
    </w:p>
    <w:p w14:paraId="45D08A91" w14:textId="77777777" w:rsidR="00EF7F8E" w:rsidRDefault="00F047AA" w:rsidP="00EF7F8E">
      <w:r w:rsidRPr="00F047AA">
        <w:t>Given the complexity of managing a bibliographical database linked to a text, especially on a large scale, such as in a MFW or doctoral thesis, use of specialist software (</w:t>
      </w:r>
      <w:proofErr w:type="gramStart"/>
      <w:r w:rsidRPr="00F047AA">
        <w:t>e.g.</w:t>
      </w:r>
      <w:proofErr w:type="gramEnd"/>
      <w:r w:rsidRPr="00F047AA">
        <w:t xml:space="preserve"> </w:t>
      </w:r>
      <w:proofErr w:type="spellStart"/>
      <w:r w:rsidRPr="00F047AA">
        <w:t>BibTeX</w:t>
      </w:r>
      <w:proofErr w:type="spellEnd"/>
      <w:r w:rsidRPr="00F047AA">
        <w:t xml:space="preserve">, EndNote, </w:t>
      </w:r>
      <w:proofErr w:type="spellStart"/>
      <w:r w:rsidRPr="00F047AA">
        <w:t>ProCite</w:t>
      </w:r>
      <w:proofErr w:type="spellEnd"/>
      <w:r w:rsidRPr="00F047AA">
        <w:t>, Reference Manager) is highly recommended from the beginning</w:t>
      </w:r>
      <w:r>
        <w:rPr>
          <w:rStyle w:val="FootnoteReference"/>
        </w:rPr>
        <w:footnoteReference w:id="2"/>
      </w:r>
      <w:r w:rsidRPr="00F047AA">
        <w:t xml:space="preserve">. Reference databases such as </w:t>
      </w:r>
      <w:proofErr w:type="spellStart"/>
      <w:r w:rsidRPr="00F047AA">
        <w:t>EconLit</w:t>
      </w:r>
      <w:proofErr w:type="spellEnd"/>
      <w:r w:rsidRPr="00F047AA">
        <w:t xml:space="preserve"> or the Web of Knowledge export their listings into most formats used by these programmes, thereby facilitating the construction of a bibliography.</w:t>
      </w:r>
    </w:p>
    <w:p w14:paraId="6C60A8F3" w14:textId="77777777" w:rsidR="00785078" w:rsidRDefault="00F047AA" w:rsidP="00785078">
      <w:r>
        <w:t>For formats to be used in-text and in the reference list, please read Costa (2017).</w:t>
      </w:r>
      <w:r w:rsidR="00785078">
        <w:t xml:space="preserve"> Remember that</w:t>
      </w:r>
      <w:r w:rsidR="00411F65">
        <w:t xml:space="preserve"> there must be a one-to-one correspondence between the set of in-text citations (</w:t>
      </w:r>
      <w:proofErr w:type="gramStart"/>
      <w:r w:rsidR="00411F65">
        <w:t>e.g.</w:t>
      </w:r>
      <w:proofErr w:type="gramEnd"/>
      <w:r w:rsidR="00411F65">
        <w:t xml:space="preserve"> Costa, 2017 used above) and the list in the post-textual section References (e.g. </w:t>
      </w:r>
      <w:r w:rsidR="00623F8B" w:rsidRPr="00623F8B">
        <w:t xml:space="preserve">Costa, L. (2017). </w:t>
      </w:r>
      <w:r w:rsidR="00623F8B" w:rsidRPr="00623F8B">
        <w:rPr>
          <w:i/>
        </w:rPr>
        <w:t>Rules Governing the Presentation of Written Work at ISEG</w:t>
      </w:r>
      <w:r w:rsidR="00623F8B" w:rsidRPr="00623F8B">
        <w:t>. Mimeo ISEG.</w:t>
      </w:r>
      <w:r w:rsidR="00623F8B">
        <w:t>).</w:t>
      </w:r>
    </w:p>
    <w:p w14:paraId="533E6F08" w14:textId="77777777" w:rsidR="00EF7F8E" w:rsidRDefault="00785078" w:rsidP="00785078">
      <w:r>
        <w:t xml:space="preserve">  </w:t>
      </w:r>
    </w:p>
    <w:p w14:paraId="1D367062" w14:textId="77777777" w:rsidR="00785078" w:rsidRDefault="00785078" w:rsidP="00785078">
      <w:pPr>
        <w:jc w:val="center"/>
      </w:pPr>
      <w:r>
        <w:rPr>
          <w:noProof/>
          <w:lang w:eastAsia="en-GB"/>
        </w:rPr>
        <w:lastRenderedPageBreak/>
        <mc:AlternateContent>
          <mc:Choice Requires="wpc">
            <w:drawing>
              <wp:inline distT="0" distB="0" distL="0" distR="0" wp14:anchorId="798822C1" wp14:editId="76AA51DA">
                <wp:extent cx="3725075" cy="2062480"/>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Oval 5"/>
                        <wps:cNvSpPr/>
                        <wps:spPr>
                          <a:xfrm>
                            <a:off x="225452" y="475857"/>
                            <a:ext cx="1202514" cy="112734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396627" y="584418"/>
                            <a:ext cx="885201" cy="2839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421A59" w14:textId="77777777" w:rsidR="00785078" w:rsidRPr="00785078" w:rsidRDefault="00785078" w:rsidP="00785078">
                              <w:pPr>
                                <w:spacing w:before="0"/>
                                <w:ind w:firstLine="0"/>
                                <w:rPr>
                                  <w:sz w:val="20"/>
                                  <w:szCs w:val="20"/>
                                </w:rPr>
                              </w:pPr>
                              <w:r>
                                <w:rPr>
                                  <w:sz w:val="20"/>
                                  <w:szCs w:val="20"/>
                                </w:rPr>
                                <w:t>Costa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7"/>
                        <wps:cNvSpPr txBox="1"/>
                        <wps:spPr>
                          <a:xfrm>
                            <a:off x="162829" y="939691"/>
                            <a:ext cx="1461377"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BBFE1C" w14:textId="77777777" w:rsidR="00785078" w:rsidRPr="00A317E8" w:rsidRDefault="00A317E8" w:rsidP="00785078">
                              <w:pPr>
                                <w:spacing w:before="0"/>
                                <w:ind w:firstLine="0"/>
                                <w:rPr>
                                  <w:sz w:val="16"/>
                                  <w:szCs w:val="16"/>
                                </w:rPr>
                              </w:pPr>
                              <w:r w:rsidRPr="00A317E8">
                                <w:rPr>
                                  <w:sz w:val="16"/>
                                  <w:szCs w:val="16"/>
                                </w:rPr>
                                <w:t>Obstfeld &amp; Rogoff (1996)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Text Box 7"/>
                        <wps:cNvSpPr txBox="1"/>
                        <wps:spPr>
                          <a:xfrm>
                            <a:off x="250980" y="1144503"/>
                            <a:ext cx="1089025"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462ACF" w14:textId="77777777" w:rsidR="00785078" w:rsidRPr="00785078" w:rsidRDefault="00785078" w:rsidP="00785078">
                              <w:pPr>
                                <w:spacing w:before="0"/>
                                <w:ind w:firstLine="0"/>
                                <w:jc w:val="center"/>
                                <w:rPr>
                                  <w:b/>
                                  <w:color w:val="FF0000"/>
                                  <w:szCs w:val="24"/>
                                </w:rPr>
                              </w:pPr>
                              <w:r w:rsidRPr="00785078">
                                <w:rPr>
                                  <w:rFonts w:eastAsia="Calibri"/>
                                  <w:b/>
                                  <w:color w:val="FF0000"/>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 Box 7"/>
                        <wps:cNvSpPr txBox="1"/>
                        <wps:spPr>
                          <a:xfrm>
                            <a:off x="288535" y="163253"/>
                            <a:ext cx="106010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E94608" w14:textId="77777777" w:rsidR="00785078" w:rsidRDefault="00785078" w:rsidP="00785078">
                              <w:pPr>
                                <w:spacing w:before="0"/>
                                <w:ind w:firstLine="0"/>
                                <w:jc w:val="center"/>
                                <w:rPr>
                                  <w:szCs w:val="24"/>
                                </w:rPr>
                              </w:pPr>
                              <w:r>
                                <w:rPr>
                                  <w:sz w:val="20"/>
                                  <w:szCs w:val="20"/>
                                </w:rPr>
                                <w:t>In-text citations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Oval 11"/>
                        <wps:cNvSpPr/>
                        <wps:spPr>
                          <a:xfrm>
                            <a:off x="1715983" y="237896"/>
                            <a:ext cx="1895066" cy="173286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Text Box 7"/>
                        <wps:cNvSpPr txBox="1"/>
                        <wps:spPr>
                          <a:xfrm>
                            <a:off x="1900045" y="505603"/>
                            <a:ext cx="1586268" cy="4881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C8BDC6" w14:textId="77777777" w:rsidR="00785078" w:rsidRPr="00785078" w:rsidRDefault="00785078" w:rsidP="00785078">
                              <w:pPr>
                                <w:spacing w:before="0" w:line="240" w:lineRule="auto"/>
                                <w:ind w:firstLine="0"/>
                                <w:rPr>
                                  <w:sz w:val="16"/>
                                  <w:szCs w:val="16"/>
                                </w:rPr>
                              </w:pPr>
                              <w:r w:rsidRPr="00785078">
                                <w:rPr>
                                  <w:sz w:val="16"/>
                                  <w:szCs w:val="16"/>
                                </w:rPr>
                                <w:t>Costa, L.</w:t>
                              </w:r>
                              <w:r w:rsidRPr="00785078">
                                <w:rPr>
                                  <w:rFonts w:eastAsia="Calibri"/>
                                  <w:sz w:val="16"/>
                                  <w:szCs w:val="16"/>
                                </w:rPr>
                                <w:t xml:space="preserve"> (2017)</w:t>
                              </w:r>
                              <w:r>
                                <w:rPr>
                                  <w:rFonts w:eastAsia="Calibri"/>
                                  <w:sz w:val="16"/>
                                  <w:szCs w:val="16"/>
                                </w:rPr>
                                <w:t xml:space="preserve">. </w:t>
                              </w:r>
                              <w:r w:rsidRPr="00785078">
                                <w:rPr>
                                  <w:rFonts w:eastAsia="Calibri"/>
                                  <w:i/>
                                  <w:sz w:val="16"/>
                                  <w:szCs w:val="16"/>
                                </w:rPr>
                                <w:t xml:space="preserve">Rules </w:t>
                              </w:r>
                              <w:r>
                                <w:rPr>
                                  <w:rFonts w:eastAsia="Calibri"/>
                                  <w:i/>
                                  <w:sz w:val="16"/>
                                  <w:szCs w:val="16"/>
                                </w:rPr>
                                <w:t>Governing the Presentation of Written Work at ISEG</w:t>
                              </w:r>
                              <w:r>
                                <w:rPr>
                                  <w:rFonts w:eastAsia="Calibri"/>
                                  <w:sz w:val="16"/>
                                  <w:szCs w:val="16"/>
                                </w:rPr>
                                <w:t>. Mimeo ISEG.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Text Box 7"/>
                        <wps:cNvSpPr txBox="1"/>
                        <wps:spPr>
                          <a:xfrm>
                            <a:off x="2113183" y="0"/>
                            <a:ext cx="1059815"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1B9D45" w14:textId="77777777" w:rsidR="00785078" w:rsidRDefault="00785078" w:rsidP="00785078">
                              <w:pPr>
                                <w:spacing w:before="0"/>
                                <w:ind w:firstLine="0"/>
                                <w:jc w:val="center"/>
                                <w:rPr>
                                  <w:szCs w:val="24"/>
                                </w:rPr>
                              </w:pPr>
                              <w:r>
                                <w:rPr>
                                  <w:rFonts w:eastAsia="Calibri"/>
                                  <w:sz w:val="20"/>
                                  <w:szCs w:val="20"/>
                                </w:rPr>
                                <w:t>References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Text Box 7"/>
                        <wps:cNvSpPr txBox="1"/>
                        <wps:spPr>
                          <a:xfrm>
                            <a:off x="2142412" y="935737"/>
                            <a:ext cx="1088390" cy="282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DEF41F" w14:textId="77777777" w:rsidR="000100AA" w:rsidRDefault="000100AA" w:rsidP="000100AA">
                              <w:pPr>
                                <w:spacing w:before="0"/>
                                <w:ind w:firstLine="0"/>
                                <w:jc w:val="center"/>
                                <w:rPr>
                                  <w:szCs w:val="24"/>
                                </w:rPr>
                              </w:pPr>
                              <w:r>
                                <w:rPr>
                                  <w:rFonts w:eastAsia="Calibri"/>
                                  <w:b/>
                                  <w:bCs/>
                                  <w:color w:val="FF0000"/>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Text Box 7"/>
                        <wps:cNvSpPr txBox="1"/>
                        <wps:spPr>
                          <a:xfrm>
                            <a:off x="1903955" y="1165066"/>
                            <a:ext cx="1639982" cy="5801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5D8F48" w14:textId="77777777" w:rsidR="000100AA" w:rsidRDefault="000100AA" w:rsidP="000100AA">
                              <w:pPr>
                                <w:spacing w:before="0" w:line="240" w:lineRule="auto"/>
                                <w:ind w:firstLine="0"/>
                                <w:rPr>
                                  <w:szCs w:val="24"/>
                                </w:rPr>
                              </w:pPr>
                              <w:r w:rsidRPr="000100AA">
                                <w:rPr>
                                  <w:sz w:val="16"/>
                                  <w:szCs w:val="16"/>
                                </w:rPr>
                                <w:t xml:space="preserve">Ljungqvist, L. &amp; Sargent, T. (2012). </w:t>
                              </w:r>
                              <w:r w:rsidRPr="000100AA">
                                <w:rPr>
                                  <w:i/>
                                  <w:sz w:val="16"/>
                                  <w:szCs w:val="16"/>
                                </w:rPr>
                                <w:t>Recursive Macroeconomic Theory</w:t>
                              </w:r>
                              <w:r w:rsidRPr="000100AA">
                                <w:rPr>
                                  <w:sz w:val="16"/>
                                  <w:szCs w:val="16"/>
                                </w:rPr>
                                <w:t>, 3</w:t>
                              </w:r>
                              <w:r w:rsidRPr="000100AA">
                                <w:rPr>
                                  <w:sz w:val="16"/>
                                  <w:szCs w:val="16"/>
                                  <w:vertAlign w:val="superscript"/>
                                </w:rPr>
                                <w:t>rd</w:t>
                              </w:r>
                              <w:r w:rsidRPr="000100AA">
                                <w:rPr>
                                  <w:sz w:val="16"/>
                                  <w:szCs w:val="16"/>
                                </w:rPr>
                                <w:t xml:space="preserve"> edn. Cambridge Mass.: The MIT Press.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Curved Connector 16"/>
                        <wps:cNvCnPr>
                          <a:endCxn id="12" idx="1"/>
                        </wps:cNvCnPr>
                        <wps:spPr>
                          <a:xfrm>
                            <a:off x="1160674" y="726259"/>
                            <a:ext cx="792000" cy="0"/>
                          </a:xfrm>
                          <a:prstGeom prst="curvedConnector3">
                            <a:avLst>
                              <a:gd name="adj1" fmla="val 50000"/>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7" name="Curved Connector 17"/>
                        <wps:cNvCnPr/>
                        <wps:spPr>
                          <a:xfrm>
                            <a:off x="1323545" y="1051844"/>
                            <a:ext cx="1224000" cy="0"/>
                          </a:xfrm>
                          <a:prstGeom prst="curvedConnector3">
                            <a:avLst>
                              <a:gd name="adj1" fmla="val 50000"/>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8" name="Curved Connector 18"/>
                        <wps:cNvCnPr/>
                        <wps:spPr>
                          <a:xfrm>
                            <a:off x="935137" y="1277489"/>
                            <a:ext cx="1044000" cy="0"/>
                          </a:xfrm>
                          <a:prstGeom prst="curvedConnector3">
                            <a:avLst>
                              <a:gd name="adj1" fmla="val 50000"/>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Multiply 19"/>
                        <wps:cNvSpPr/>
                        <wps:spPr>
                          <a:xfrm>
                            <a:off x="1478070" y="943627"/>
                            <a:ext cx="192066" cy="208767"/>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Multiply 20"/>
                        <wps:cNvSpPr/>
                        <wps:spPr>
                          <a:xfrm>
                            <a:off x="1445129" y="1165381"/>
                            <a:ext cx="191770" cy="20828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98822C1" id="Canvas 4" o:spid="_x0000_s1026" editas="canvas" style="width:293.3pt;height:162.4pt;mso-position-horizontal-relative:char;mso-position-vertical-relative:line" coordsize="37249,20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">
                <v:shape id="_x0000_s1027" type="#_x0000_t75" style="position:absolute;width:37249;height:20624;visibility:visible;mso-wrap-style:square">
                  <v:fill o:detectmouseclick="t"/>
                  <v:path o:connecttype="none"/>
                </v:shape>
                <v:oval id="Oval 5" o:spid="_x0000_s1028" style="position:absolute;left:2254;top:4758;width:12025;height:11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" filled="f" strokecolor="black [3213]" strokeweight="1pt">
                  <v:stroke joinstyle="miter"/>
                </v:oval>
                <v:shapetype id="_x0000_t202" coordsize="21600,21600" o:spt="202" path="m,l,21600r21600,l21600,xe">
                  <v:stroke joinstyle="miter"/>
                  <v:path gradientshapeok="t" o:connecttype="rect"/>
                </v:shapetype>
                <v:shape id="Text Box 7" o:spid="_x0000_s1029" type="#_x0000_t202" style="position:absolute;left:3966;top:5844;width:8852;height:2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10421A59" w14:textId="77777777" w:rsidR="00785078" w:rsidRPr="00785078" w:rsidRDefault="00785078" w:rsidP="00785078">
                        <w:pPr>
                          <w:spacing w:before="0"/>
                          <w:ind w:firstLine="0"/>
                          <w:rPr>
                            <w:sz w:val="20"/>
                            <w:szCs w:val="20"/>
                          </w:rPr>
                        </w:pPr>
                        <w:r>
                          <w:rPr>
                            <w:sz w:val="20"/>
                            <w:szCs w:val="20"/>
                          </w:rPr>
                          <w:t>Costa (2017)</w:t>
                        </w:r>
                      </w:p>
                    </w:txbxContent>
                  </v:textbox>
                </v:shape>
                <v:shape id="Text Box 7" o:spid="_x0000_s1030" type="#_x0000_t202" style="position:absolute;left:1628;top:9396;width:14614;height:2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48BBFE1C" w14:textId="77777777" w:rsidR="00785078" w:rsidRPr="00A317E8" w:rsidRDefault="00A317E8" w:rsidP="00785078">
                        <w:pPr>
                          <w:spacing w:before="0"/>
                          <w:ind w:firstLine="0"/>
                          <w:rPr>
                            <w:sz w:val="16"/>
                            <w:szCs w:val="16"/>
                          </w:rPr>
                        </w:pPr>
                        <w:r w:rsidRPr="00A317E8">
                          <w:rPr>
                            <w:sz w:val="16"/>
                            <w:szCs w:val="16"/>
                          </w:rPr>
                          <w:t>Obstfeld &amp; Rogoff (1996)</w:t>
                        </w:r>
                      </w:p>
                    </w:txbxContent>
                  </v:textbox>
                </v:shape>
                <v:shape id="Text Box 7" o:spid="_x0000_s1031" type="#_x0000_t202" style="position:absolute;left:2509;top:11445;width:10891;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63462ACF" w14:textId="77777777" w:rsidR="00785078" w:rsidRPr="00785078" w:rsidRDefault="00785078" w:rsidP="00785078">
                        <w:pPr>
                          <w:spacing w:before="0"/>
                          <w:ind w:firstLine="0"/>
                          <w:jc w:val="center"/>
                          <w:rPr>
                            <w:b/>
                            <w:color w:val="FF0000"/>
                            <w:szCs w:val="24"/>
                          </w:rPr>
                        </w:pPr>
                        <w:r w:rsidRPr="00785078">
                          <w:rPr>
                            <w:rFonts w:eastAsia="Calibri"/>
                            <w:b/>
                            <w:color w:val="FF0000"/>
                            <w:sz w:val="20"/>
                            <w:szCs w:val="20"/>
                          </w:rPr>
                          <w:t>???</w:t>
                        </w:r>
                      </w:p>
                    </w:txbxContent>
                  </v:textbox>
                </v:shape>
                <v:shape id="Text Box 7" o:spid="_x0000_s1032" type="#_x0000_t202" style="position:absolute;left:2885;top:1632;width:10601;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12E94608" w14:textId="77777777" w:rsidR="00785078" w:rsidRDefault="00785078" w:rsidP="00785078">
                        <w:pPr>
                          <w:spacing w:before="0"/>
                          <w:ind w:firstLine="0"/>
                          <w:jc w:val="center"/>
                          <w:rPr>
                            <w:szCs w:val="24"/>
                          </w:rPr>
                        </w:pPr>
                        <w:r>
                          <w:rPr>
                            <w:sz w:val="20"/>
                            <w:szCs w:val="20"/>
                          </w:rPr>
                          <w:t>In-text citations</w:t>
                        </w:r>
                      </w:p>
                    </w:txbxContent>
                  </v:textbox>
                </v:shape>
                <v:oval id="Oval 11" o:spid="_x0000_s1033" style="position:absolute;left:17159;top:2378;width:18951;height:17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" filled="f" strokecolor="black [3213]" strokeweight="1pt">
                  <v:stroke joinstyle="miter"/>
                </v:oval>
                <v:shape id="Text Box 7" o:spid="_x0000_s1034" type="#_x0000_t202" style="position:absolute;left:19000;top:5056;width:15863;height:4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4BC8BDC6" w14:textId="77777777" w:rsidR="00785078" w:rsidRPr="00785078" w:rsidRDefault="00785078" w:rsidP="00785078">
                        <w:pPr>
                          <w:spacing w:before="0" w:line="240" w:lineRule="auto"/>
                          <w:ind w:firstLine="0"/>
                          <w:rPr>
                            <w:sz w:val="16"/>
                            <w:szCs w:val="16"/>
                          </w:rPr>
                        </w:pPr>
                        <w:r w:rsidRPr="00785078">
                          <w:rPr>
                            <w:sz w:val="16"/>
                            <w:szCs w:val="16"/>
                          </w:rPr>
                          <w:t>Costa, L.</w:t>
                        </w:r>
                        <w:r w:rsidRPr="00785078">
                          <w:rPr>
                            <w:rFonts w:eastAsia="Calibri"/>
                            <w:sz w:val="16"/>
                            <w:szCs w:val="16"/>
                          </w:rPr>
                          <w:t xml:space="preserve"> (2017)</w:t>
                        </w:r>
                        <w:r>
                          <w:rPr>
                            <w:rFonts w:eastAsia="Calibri"/>
                            <w:sz w:val="16"/>
                            <w:szCs w:val="16"/>
                          </w:rPr>
                          <w:t xml:space="preserve">. </w:t>
                        </w:r>
                        <w:r w:rsidRPr="00785078">
                          <w:rPr>
                            <w:rFonts w:eastAsia="Calibri"/>
                            <w:i/>
                            <w:sz w:val="16"/>
                            <w:szCs w:val="16"/>
                          </w:rPr>
                          <w:t xml:space="preserve">Rules </w:t>
                        </w:r>
                        <w:r>
                          <w:rPr>
                            <w:rFonts w:eastAsia="Calibri"/>
                            <w:i/>
                            <w:sz w:val="16"/>
                            <w:szCs w:val="16"/>
                          </w:rPr>
                          <w:t>Governing the Presentation of Written Work at ISEG</w:t>
                        </w:r>
                        <w:r>
                          <w:rPr>
                            <w:rFonts w:eastAsia="Calibri"/>
                            <w:sz w:val="16"/>
                            <w:szCs w:val="16"/>
                          </w:rPr>
                          <w:t>. Mimeo ISEG.</w:t>
                        </w:r>
                      </w:p>
                    </w:txbxContent>
                  </v:textbox>
                </v:shape>
                <v:shape id="Text Box 7" o:spid="_x0000_s1035" type="#_x0000_t202" style="position:absolute;left:21131;width:10598;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7F1B9D45" w14:textId="77777777" w:rsidR="00785078" w:rsidRDefault="00785078" w:rsidP="00785078">
                        <w:pPr>
                          <w:spacing w:before="0"/>
                          <w:ind w:firstLine="0"/>
                          <w:jc w:val="center"/>
                          <w:rPr>
                            <w:szCs w:val="24"/>
                          </w:rPr>
                        </w:pPr>
                        <w:r>
                          <w:rPr>
                            <w:rFonts w:eastAsia="Calibri"/>
                            <w:sz w:val="20"/>
                            <w:szCs w:val="20"/>
                          </w:rPr>
                          <w:t>References</w:t>
                        </w:r>
                      </w:p>
                    </w:txbxContent>
                  </v:textbox>
                </v:shape>
                <v:shape id="Text Box 7" o:spid="_x0000_s1036" type="#_x0000_t202" style="position:absolute;left:21424;top:9357;width:10884;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3DDEF41F" w14:textId="77777777" w:rsidR="000100AA" w:rsidRDefault="000100AA" w:rsidP="000100AA">
                        <w:pPr>
                          <w:spacing w:before="0"/>
                          <w:ind w:firstLine="0"/>
                          <w:jc w:val="center"/>
                          <w:rPr>
                            <w:szCs w:val="24"/>
                          </w:rPr>
                        </w:pPr>
                        <w:r>
                          <w:rPr>
                            <w:rFonts w:eastAsia="Calibri"/>
                            <w:b/>
                            <w:bCs/>
                            <w:color w:val="FF0000"/>
                            <w:sz w:val="20"/>
                            <w:szCs w:val="20"/>
                          </w:rPr>
                          <w:t>???</w:t>
                        </w:r>
                      </w:p>
                    </w:txbxContent>
                  </v:textbox>
                </v:shape>
                <v:shape id="Text Box 7" o:spid="_x0000_s1037" type="#_x0000_t202" style="position:absolute;left:19039;top:11650;width:16400;height:5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435D8F48" w14:textId="77777777" w:rsidR="000100AA" w:rsidRDefault="000100AA" w:rsidP="000100AA">
                        <w:pPr>
                          <w:spacing w:before="0" w:line="240" w:lineRule="auto"/>
                          <w:ind w:firstLine="0"/>
                          <w:rPr>
                            <w:szCs w:val="24"/>
                          </w:rPr>
                        </w:pPr>
                        <w:r w:rsidRPr="000100AA">
                          <w:rPr>
                            <w:sz w:val="16"/>
                            <w:szCs w:val="16"/>
                          </w:rPr>
                          <w:t xml:space="preserve">Ljungqvist, L. &amp; Sargent, T. (2012). </w:t>
                        </w:r>
                        <w:r w:rsidRPr="000100AA">
                          <w:rPr>
                            <w:i/>
                            <w:sz w:val="16"/>
                            <w:szCs w:val="16"/>
                          </w:rPr>
                          <w:t>Recursive Macroeconomic Theory</w:t>
                        </w:r>
                        <w:r w:rsidRPr="000100AA">
                          <w:rPr>
                            <w:sz w:val="16"/>
                            <w:szCs w:val="16"/>
                          </w:rPr>
                          <w:t>, 3</w:t>
                        </w:r>
                        <w:r w:rsidRPr="000100AA">
                          <w:rPr>
                            <w:sz w:val="16"/>
                            <w:szCs w:val="16"/>
                            <w:vertAlign w:val="superscript"/>
                          </w:rPr>
                          <w:t>rd</w:t>
                        </w:r>
                        <w:r w:rsidRPr="000100AA">
                          <w:rPr>
                            <w:sz w:val="16"/>
                            <w:szCs w:val="16"/>
                          </w:rPr>
                          <w:t xml:space="preserve"> edn. Cambridge Mass.: The MIT Press.</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6" o:spid="_x0000_s1038" type="#_x0000_t38" style="position:absolute;left:11606;top:7262;width:7920;height: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" adj="10800" strokecolor="black [3213]" strokeweight=".5pt">
                  <v:stroke startarrow="block" endarrow="block" joinstyle="miter"/>
                </v:shape>
                <v:shape id="Curved Connector 17" o:spid="_x0000_s1039" type="#_x0000_t38" style="position:absolute;left:13235;top:10518;width:12240;height: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" adj="10800" strokecolor="black [3213]" strokeweight=".5pt">
                  <v:stroke startarrow="block" endarrow="block" joinstyle="miter"/>
                </v:shape>
                <v:shape id="Curved Connector 18" o:spid="_x0000_s1040" type="#_x0000_t38" style="position:absolute;left:9351;top:12774;width:10440;height: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" adj="10800" strokecolor="black [3213]" strokeweight=".5pt">
                  <v:stroke startarrow="block" endarrow="block" joinstyle="miter"/>
                </v:shape>
                <v:shape id="Multiply 19" o:spid="_x0000_s1041" style="position:absolute;left:14780;top:9436;width:1921;height:2087;visibility:visible;mso-wrap-style:square;v-text-anchor:middle" coordsize="192066,208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" path="m29507,65433l62752,34848,96033,71023,129314,34848r33245,30585l126725,104384r35834,38950l129314,173919,96033,137744,62752,173919,29507,143334,65341,104384,29507,65433xe" fillcolor="red" strokecolor="red" strokeweight="1pt">
                  <v:stroke joinstyle="miter"/>
                  <v:path arrowok="t" o:connecttype="custom" o:connectlocs="29507,65433;62752,34848;96033,71023;129314,34848;162559,65433;126725,104384;162559,143334;129314,173919;96033,137744;62752,173919;29507,143334;65341,104384;29507,65433" o:connectangles="0,0,0,0,0,0,0,0,0,0,0,0,0"/>
                </v:shape>
                <v:shape id="Multiply 20" o:spid="_x0000_s1042" style="position:absolute;left:14451;top:11653;width:1917;height:2083;visibility:visible;mso-wrap-style:square;v-text-anchor:middle" coordsize="191770,20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" path="m29468,65299l62649,34748,95885,70845,129121,34748r33181,30551l126541,104140r35761,38841l129121,173532,95885,137435,62649,173532,29468,142981,65229,104140,29468,65299xe" fillcolor="red" strokecolor="red" strokeweight="1pt">
                  <v:stroke joinstyle="miter"/>
                  <v:path arrowok="t" o:connecttype="custom" o:connectlocs="29468,65299;62649,34748;95885,70845;129121,34748;162302,65299;126541,104140;162302,142981;129121,173532;95885,137435;62649,173532;29468,142981;65229,104140;29468,65299" o:connectangles="0,0,0,0,0,0,0,0,0,0,0,0,0"/>
                </v:shape>
                <w10:anchorlock/>
              </v:group>
            </w:pict>
          </mc:Fallback>
        </mc:AlternateContent>
      </w:r>
    </w:p>
    <w:p w14:paraId="4C821759" w14:textId="77777777" w:rsidR="00D31CFE" w:rsidRDefault="00D31CFE" w:rsidP="00D31CFE">
      <w:pPr>
        <w:pStyle w:val="Caption"/>
        <w:rPr>
          <w:rFonts w:cs="Times New Roman"/>
        </w:rPr>
      </w:pPr>
      <w:bookmarkStart w:id="20" w:name="_Toc510114052"/>
      <w:r w:rsidRPr="00635E5A">
        <w:rPr>
          <w:smallCaps/>
        </w:rPr>
        <w:t>Figure</w:t>
      </w:r>
      <w:r>
        <w:t xml:space="preserve"> </w:t>
      </w:r>
      <w:bookmarkStart w:id="21" w:name="Fig_Citations"/>
      <w:r>
        <w:fldChar w:fldCharType="begin"/>
      </w:r>
      <w:r>
        <w:instrText xml:space="preserve"> SEQ Figure \* ARABIC </w:instrText>
      </w:r>
      <w:r>
        <w:fldChar w:fldCharType="separate"/>
      </w:r>
      <w:r>
        <w:rPr>
          <w:noProof/>
        </w:rPr>
        <w:t>2</w:t>
      </w:r>
      <w:r>
        <w:fldChar w:fldCharType="end"/>
      </w:r>
      <w:bookmarkEnd w:id="21"/>
      <w:r w:rsidRPr="00503681">
        <w:rPr>
          <w:rFonts w:cs="Times New Roman"/>
        </w:rPr>
        <w:t xml:space="preserve"> – </w:t>
      </w:r>
      <w:r>
        <w:rPr>
          <w:rFonts w:cs="Times New Roman"/>
        </w:rPr>
        <w:t>In-text citations and the reference list</w:t>
      </w:r>
      <w:r w:rsidRPr="00503681">
        <w:rPr>
          <w:rFonts w:cs="Times New Roman"/>
        </w:rPr>
        <w:t>.</w:t>
      </w:r>
      <w:bookmarkEnd w:id="20"/>
    </w:p>
    <w:p w14:paraId="35C69091" w14:textId="77777777" w:rsidR="00623F8B" w:rsidRDefault="00623F8B" w:rsidP="00623F8B">
      <w:r>
        <w:t xml:space="preserve">Figure </w:t>
      </w:r>
      <w:fldSimple w:instr=" REF  Fig_Citations ">
        <w:r>
          <w:rPr>
            <w:noProof/>
          </w:rPr>
          <w:t>2</w:t>
        </w:r>
      </w:fldSimple>
      <w:r w:rsidR="00A317E8">
        <w:t xml:space="preserve"> above shows two examples of the wrong way of citing your bibliographic references:</w:t>
      </w:r>
    </w:p>
    <w:p w14:paraId="1DA4DF59" w14:textId="77777777" w:rsidR="00A317E8" w:rsidRDefault="00A317E8" w:rsidP="00A317E8">
      <w:pPr>
        <w:pStyle w:val="ListParagraph"/>
        <w:numPr>
          <w:ilvl w:val="0"/>
          <w:numId w:val="4"/>
        </w:numPr>
      </w:pPr>
      <w:r>
        <w:t xml:space="preserve">If you cite </w:t>
      </w:r>
      <w:r w:rsidRPr="00A317E8">
        <w:t>Obstfeld &amp; Rogoff (1996)</w:t>
      </w:r>
      <w:r>
        <w:t xml:space="preserve"> in your text</w:t>
      </w:r>
      <w:r>
        <w:rPr>
          <w:rStyle w:val="FootnoteReference"/>
        </w:rPr>
        <w:footnoteReference w:id="3"/>
      </w:r>
      <w:r>
        <w:t xml:space="preserve">, then you </w:t>
      </w:r>
      <w:proofErr w:type="gramStart"/>
      <w:r>
        <w:t>have to</w:t>
      </w:r>
      <w:proofErr w:type="gramEnd"/>
      <w:r>
        <w:t xml:space="preserve"> list it in the References section.</w:t>
      </w:r>
    </w:p>
    <w:p w14:paraId="5919168C" w14:textId="77777777" w:rsidR="00A317E8" w:rsidRPr="00623F8B" w:rsidRDefault="00A317E8" w:rsidP="00A317E8">
      <w:pPr>
        <w:pStyle w:val="ListParagraph"/>
        <w:numPr>
          <w:ilvl w:val="0"/>
          <w:numId w:val="4"/>
        </w:numPr>
      </w:pPr>
      <w:r>
        <w:t>If you want to keep the book “</w:t>
      </w:r>
      <w:r w:rsidRPr="00A317E8">
        <w:t>Recursive Macroeconomic Theory</w:t>
      </w:r>
      <w:r>
        <w:t>” in your reference list, then you have to cite it in the text as “Ljungqvist &amp; Sargent</w:t>
      </w:r>
      <w:r w:rsidRPr="00A317E8">
        <w:t xml:space="preserve"> (2012)</w:t>
      </w:r>
      <w:r>
        <w:t>”.</w:t>
      </w:r>
    </w:p>
    <w:p w14:paraId="3282E20F" w14:textId="77777777" w:rsidR="00D31CFE" w:rsidRDefault="00D31CFE" w:rsidP="00785078">
      <w:pPr>
        <w:jc w:val="center"/>
      </w:pPr>
    </w:p>
    <w:p w14:paraId="62273430" w14:textId="77777777" w:rsidR="00D31CFE" w:rsidRDefault="00D31CFE" w:rsidP="00785078">
      <w:pPr>
        <w:jc w:val="center"/>
        <w:sectPr w:rsidR="00D31CFE" w:rsidSect="009B5996">
          <w:pgSz w:w="11906" w:h="16838"/>
          <w:pgMar w:top="1701" w:right="1701" w:bottom="1701" w:left="1701" w:header="709" w:footer="709" w:gutter="0"/>
          <w:cols w:space="708"/>
          <w:titlePg/>
          <w:docGrid w:linePitch="360"/>
        </w:sectPr>
      </w:pPr>
    </w:p>
    <w:bookmarkStart w:id="22" w:name="Ch_Conclusion"/>
    <w:p w14:paraId="1509EE01" w14:textId="77777777" w:rsidR="00670325" w:rsidRDefault="00670325" w:rsidP="00670325">
      <w:pPr>
        <w:pStyle w:val="Heading1"/>
      </w:pPr>
      <w:r>
        <w:lastRenderedPageBreak/>
        <w:fldChar w:fldCharType="begin"/>
      </w:r>
      <w:r>
        <w:instrText xml:space="preserve"> SEQ Chapter </w:instrText>
      </w:r>
      <w:r>
        <w:fldChar w:fldCharType="separate"/>
      </w:r>
      <w:bookmarkStart w:id="23" w:name="_Toc510114048"/>
      <w:r>
        <w:rPr>
          <w:noProof/>
        </w:rPr>
        <w:t>3</w:t>
      </w:r>
      <w:r>
        <w:fldChar w:fldCharType="end"/>
      </w:r>
      <w:bookmarkEnd w:id="22"/>
      <w:r>
        <w:t>. Conclusion</w:t>
      </w:r>
      <w:bookmarkEnd w:id="23"/>
    </w:p>
    <w:p w14:paraId="38FC6AAA" w14:textId="77777777" w:rsidR="0054448C" w:rsidRDefault="00B93AFA" w:rsidP="001E419F">
      <w:r>
        <w:t xml:space="preserve">This is the final section of the main text. The maximum length is 10 per cent of the textual part, </w:t>
      </w:r>
      <w:proofErr w:type="gramStart"/>
      <w:r>
        <w:t>i.e.</w:t>
      </w:r>
      <w:proofErr w:type="gramEnd"/>
      <w:r>
        <w:t xml:space="preserve"> 3.5 pages.</w:t>
      </w:r>
    </w:p>
    <w:p w14:paraId="4694CE7B" w14:textId="77777777" w:rsidR="00B93AFA" w:rsidRDefault="00B93AFA" w:rsidP="001E419F">
      <w:r>
        <w:t>Here, you should present the results and (if applicable) your intentions for future research.</w:t>
      </w:r>
    </w:p>
    <w:p w14:paraId="55C20C8A" w14:textId="77777777" w:rsidR="00387ACD" w:rsidRDefault="00387ACD" w:rsidP="001E419F">
      <w:pPr>
        <w:sectPr w:rsidR="00387ACD" w:rsidSect="009B5996">
          <w:pgSz w:w="11906" w:h="16838"/>
          <w:pgMar w:top="1701" w:right="1701" w:bottom="1701" w:left="1701" w:header="709" w:footer="709" w:gutter="0"/>
          <w:cols w:space="708"/>
          <w:titlePg/>
          <w:docGrid w:linePitch="360"/>
        </w:sectPr>
      </w:pPr>
    </w:p>
    <w:p w14:paraId="1067EB65" w14:textId="77777777" w:rsidR="00B93AFA" w:rsidRDefault="00A56D46" w:rsidP="00A56D46">
      <w:pPr>
        <w:pStyle w:val="Heading1"/>
      </w:pPr>
      <w:bookmarkStart w:id="24" w:name="_Toc510114049"/>
      <w:r>
        <w:lastRenderedPageBreak/>
        <w:t>References</w:t>
      </w:r>
      <w:bookmarkEnd w:id="24"/>
    </w:p>
    <w:p w14:paraId="7DBE2C52" w14:textId="77777777" w:rsidR="00F11BB8" w:rsidRPr="00F11BB8" w:rsidRDefault="00F11BB8" w:rsidP="00F11BB8">
      <w:pPr>
        <w:pStyle w:val="Comment"/>
      </w:pPr>
      <w:r>
        <w:t>This is the first section of your MFW’s post-textual part. Remember that the maximum length is 50 pages, including the pre-textual part (but not the cover, the first, and the blank page).</w:t>
      </w:r>
    </w:p>
    <w:p w14:paraId="03B7538F" w14:textId="77777777" w:rsidR="00A56D46" w:rsidRDefault="00A56D46" w:rsidP="009E040E">
      <w:pPr>
        <w:pStyle w:val="References"/>
        <w:spacing w:after="240"/>
        <w:ind w:left="720" w:hanging="720"/>
      </w:pPr>
      <w:r w:rsidRPr="00A56D46">
        <w:t xml:space="preserve">Costa, L. (2017). </w:t>
      </w:r>
      <w:r w:rsidRPr="009E040E">
        <w:rPr>
          <w:i/>
        </w:rPr>
        <w:t>Rules Governing the Presentation of Written Work at ISEG</w:t>
      </w:r>
      <w:r w:rsidRPr="00A56D46">
        <w:t>. Mimeo ISEG.</w:t>
      </w:r>
    </w:p>
    <w:p w14:paraId="2B0D3B8A" w14:textId="77777777" w:rsidR="009E040E" w:rsidRPr="006C3C67" w:rsidRDefault="009E040E" w:rsidP="009E040E">
      <w:pPr>
        <w:pStyle w:val="References"/>
        <w:spacing w:after="240"/>
        <w:ind w:left="720" w:hanging="720"/>
        <w:rPr>
          <w:lang w:val="pt-PT"/>
        </w:rPr>
      </w:pPr>
      <w:r w:rsidRPr="009E040E">
        <w:t xml:space="preserve">Obstfeld, M. &amp; Rogoff, K. (1996). </w:t>
      </w:r>
      <w:r w:rsidRPr="009E040E">
        <w:rPr>
          <w:i/>
        </w:rPr>
        <w:t>Foundations of International Macroeconomics</w:t>
      </w:r>
      <w:r w:rsidRPr="009E040E">
        <w:t xml:space="preserve">. </w:t>
      </w:r>
      <w:r w:rsidRPr="006C3C67">
        <w:rPr>
          <w:lang w:val="pt-PT"/>
        </w:rPr>
        <w:t xml:space="preserve">Cambridge </w:t>
      </w:r>
      <w:proofErr w:type="spellStart"/>
      <w:r w:rsidRPr="006C3C67">
        <w:rPr>
          <w:lang w:val="pt-PT"/>
        </w:rPr>
        <w:t>Mass</w:t>
      </w:r>
      <w:proofErr w:type="spellEnd"/>
      <w:r w:rsidRPr="006C3C67">
        <w:rPr>
          <w:lang w:val="pt-PT"/>
        </w:rPr>
        <w:t xml:space="preserve">.: MIT </w:t>
      </w:r>
      <w:proofErr w:type="spellStart"/>
      <w:r w:rsidRPr="006C3C67">
        <w:rPr>
          <w:lang w:val="pt-PT"/>
        </w:rPr>
        <w:t>Press</w:t>
      </w:r>
      <w:proofErr w:type="spellEnd"/>
      <w:r w:rsidRPr="006C3C67">
        <w:rPr>
          <w:lang w:val="pt-PT"/>
        </w:rPr>
        <w:t>.</w:t>
      </w:r>
    </w:p>
    <w:p w14:paraId="35B1E584" w14:textId="77777777" w:rsidR="009E040E" w:rsidRDefault="009E040E" w:rsidP="009E040E">
      <w:pPr>
        <w:pStyle w:val="References"/>
        <w:spacing w:after="240"/>
        <w:ind w:left="720" w:hanging="720"/>
      </w:pPr>
      <w:r w:rsidRPr="009E040E">
        <w:rPr>
          <w:lang w:val="pt-PT"/>
        </w:rPr>
        <w:t xml:space="preserve">Rodrigues, C.F. (2014). </w:t>
      </w:r>
      <w:r w:rsidRPr="009E040E">
        <w:rPr>
          <w:i/>
          <w:lang w:val="pt-PT"/>
        </w:rPr>
        <w:t>Seminário da Licenciatura em Economia: Normas de elaboração do relatório final</w:t>
      </w:r>
      <w:r w:rsidRPr="009E040E">
        <w:rPr>
          <w:lang w:val="pt-PT"/>
        </w:rPr>
        <w:t xml:space="preserve">. </w:t>
      </w:r>
      <w:r w:rsidRPr="009E040E">
        <w:t>Mimeo ISEG.</w:t>
      </w:r>
    </w:p>
    <w:p w14:paraId="04BEBE44" w14:textId="77777777" w:rsidR="009E040E" w:rsidRDefault="009E040E" w:rsidP="009E040E">
      <w:pPr>
        <w:pStyle w:val="References"/>
        <w:spacing w:after="240"/>
        <w:ind w:left="720" w:hanging="720"/>
      </w:pPr>
      <w:r w:rsidRPr="009E040E">
        <w:t xml:space="preserve">Romer, D. (2012). </w:t>
      </w:r>
      <w:r w:rsidRPr="009E040E">
        <w:rPr>
          <w:i/>
        </w:rPr>
        <w:t>Advanced Macroeconomics</w:t>
      </w:r>
      <w:r w:rsidRPr="009E040E">
        <w:t>, 4</w:t>
      </w:r>
      <w:r w:rsidRPr="009E040E">
        <w:rPr>
          <w:vertAlign w:val="superscript"/>
        </w:rPr>
        <w:t>th</w:t>
      </w:r>
      <w:r w:rsidRPr="009E040E">
        <w:t xml:space="preserve"> Ed. New York: McGraw-Hill.</w:t>
      </w:r>
    </w:p>
    <w:p w14:paraId="2495EADB" w14:textId="77777777" w:rsidR="000374F3" w:rsidRDefault="000374F3" w:rsidP="009E040E">
      <w:pPr>
        <w:pStyle w:val="References"/>
        <w:sectPr w:rsidR="000374F3" w:rsidSect="009B5996">
          <w:pgSz w:w="11906" w:h="16838"/>
          <w:pgMar w:top="1701" w:right="1701" w:bottom="1701" w:left="1701" w:header="709" w:footer="709" w:gutter="0"/>
          <w:cols w:space="708"/>
          <w:titlePg/>
          <w:docGrid w:linePitch="360"/>
        </w:sectPr>
      </w:pPr>
    </w:p>
    <w:p w14:paraId="265F9739" w14:textId="77777777" w:rsidR="009E040E" w:rsidRDefault="00A01950" w:rsidP="00A01950">
      <w:pPr>
        <w:pStyle w:val="Heading1"/>
      </w:pPr>
      <w:bookmarkStart w:id="25" w:name="_Toc510114050"/>
      <w:r>
        <w:lastRenderedPageBreak/>
        <w:t>Appendices</w:t>
      </w:r>
      <w:bookmarkEnd w:id="25"/>
    </w:p>
    <w:p w14:paraId="3C391A02" w14:textId="77777777" w:rsidR="008A7A07" w:rsidRDefault="008A7A07" w:rsidP="008A7A07">
      <w:r>
        <w:t xml:space="preserve">This is the place where you put everything that is important to understand your work, </w:t>
      </w:r>
      <w:r w:rsidR="00E4555B">
        <w:t xml:space="preserve">but it is not indispensable in the main text. Use </w:t>
      </w:r>
      <w:proofErr w:type="gramStart"/>
      <w:r w:rsidR="00E4555B">
        <w:t>them, but</w:t>
      </w:r>
      <w:proofErr w:type="gramEnd"/>
      <w:r w:rsidR="00E4555B">
        <w:t xml:space="preserve"> remember that pages used here are counting for the 50 page limit. Some useful </w:t>
      </w:r>
      <w:proofErr w:type="gramStart"/>
      <w:r w:rsidR="00E4555B">
        <w:t>advices</w:t>
      </w:r>
      <w:proofErr w:type="gramEnd"/>
      <w:r w:rsidR="00E4555B">
        <w:t xml:space="preserve"> about appendices:</w:t>
      </w:r>
    </w:p>
    <w:p w14:paraId="75A79052" w14:textId="77777777" w:rsidR="008A7A07" w:rsidRDefault="008A7A07" w:rsidP="00E4555B">
      <w:pPr>
        <w:pStyle w:val="ListParagraph"/>
        <w:numPr>
          <w:ilvl w:val="0"/>
          <w:numId w:val="5"/>
        </w:numPr>
        <w:ind w:left="357" w:firstLine="0"/>
      </w:pPr>
      <w:r>
        <w:t>Do not reproduce databases in paper! Use a website to make it available.</w:t>
      </w:r>
    </w:p>
    <w:p w14:paraId="38589293" w14:textId="77777777" w:rsidR="008A7A07" w:rsidRDefault="008A7A07" w:rsidP="00E4555B">
      <w:pPr>
        <w:pStyle w:val="ListParagraph"/>
        <w:numPr>
          <w:ilvl w:val="0"/>
          <w:numId w:val="5"/>
        </w:numPr>
        <w:ind w:left="357" w:firstLine="0"/>
      </w:pPr>
      <w:r>
        <w:t>If you have too many graphs (</w:t>
      </w:r>
      <w:proofErr w:type="gramStart"/>
      <w:r>
        <w:t>e.g.</w:t>
      </w:r>
      <w:proofErr w:type="gramEnd"/>
      <w:r>
        <w:t xml:space="preserve"> impulse-responses in a VAR) put them </w:t>
      </w:r>
      <w:r w:rsidR="00E4555B">
        <w:t>here</w:t>
      </w:r>
      <w:r>
        <w:t>.</w:t>
      </w:r>
    </w:p>
    <w:p w14:paraId="38FBE3C0" w14:textId="77777777" w:rsidR="00A01950" w:rsidRPr="00A01950" w:rsidRDefault="008A7A07" w:rsidP="00E4555B">
      <w:pPr>
        <w:pStyle w:val="ListParagraph"/>
        <w:numPr>
          <w:ilvl w:val="0"/>
          <w:numId w:val="5"/>
        </w:numPr>
        <w:ind w:left="357" w:firstLine="0"/>
      </w:pPr>
      <w:r>
        <w:t>For cumbersome mathematical derivations, use the appendices as well.</w:t>
      </w:r>
    </w:p>
    <w:sectPr w:rsidR="00A01950" w:rsidRPr="00A01950" w:rsidSect="009B5996">
      <w:pgSz w:w="11906" w:h="16838"/>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C2089" w14:textId="77777777" w:rsidR="007359AF" w:rsidRDefault="007359AF" w:rsidP="003358BB">
      <w:pPr>
        <w:spacing w:before="0" w:line="240" w:lineRule="auto"/>
      </w:pPr>
      <w:r>
        <w:separator/>
      </w:r>
    </w:p>
  </w:endnote>
  <w:endnote w:type="continuationSeparator" w:id="0">
    <w:p w14:paraId="78D5F6F9" w14:textId="77777777" w:rsidR="007359AF" w:rsidRDefault="007359AF" w:rsidP="003358B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7A92D" w14:textId="77777777" w:rsidR="00785078" w:rsidRDefault="00785078">
    <w:pPr>
      <w:pStyle w:val="Footer"/>
      <w:jc w:val="center"/>
    </w:pPr>
  </w:p>
  <w:p w14:paraId="360210F8" w14:textId="77777777" w:rsidR="00785078" w:rsidRDefault="007850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6023712"/>
      <w:docPartObj>
        <w:docPartGallery w:val="Page Numbers (Bottom of Page)"/>
        <w:docPartUnique/>
      </w:docPartObj>
    </w:sdtPr>
    <w:sdtEndPr>
      <w:rPr>
        <w:noProof/>
      </w:rPr>
    </w:sdtEndPr>
    <w:sdtContent>
      <w:p w14:paraId="44BDFAB2" w14:textId="77777777" w:rsidR="00785078" w:rsidRDefault="00785078">
        <w:pPr>
          <w:pStyle w:val="Footer"/>
          <w:jc w:val="center"/>
        </w:pPr>
        <w:r>
          <w:fldChar w:fldCharType="begin"/>
        </w:r>
        <w:r>
          <w:instrText xml:space="preserve"> PAGE   \* MERGEFORMAT </w:instrText>
        </w:r>
        <w:r>
          <w:fldChar w:fldCharType="separate"/>
        </w:r>
        <w:r w:rsidR="006C3C67">
          <w:rPr>
            <w:noProof/>
          </w:rPr>
          <w:t>8</w:t>
        </w:r>
        <w:r>
          <w:rPr>
            <w:noProof/>
          </w:rPr>
          <w:fldChar w:fldCharType="end"/>
        </w:r>
      </w:p>
    </w:sdtContent>
  </w:sdt>
  <w:p w14:paraId="47476311" w14:textId="77777777" w:rsidR="00785078" w:rsidRDefault="007850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9948117"/>
      <w:docPartObj>
        <w:docPartGallery w:val="Page Numbers (Bottom of Page)"/>
        <w:docPartUnique/>
      </w:docPartObj>
    </w:sdtPr>
    <w:sdtEndPr>
      <w:rPr>
        <w:noProof/>
        <w:color w:val="FFFFFF" w:themeColor="background1"/>
      </w:rPr>
    </w:sdtEndPr>
    <w:sdtContent>
      <w:p w14:paraId="1566160C" w14:textId="77777777" w:rsidR="00785078" w:rsidRPr="00831DC9" w:rsidRDefault="00785078">
        <w:pPr>
          <w:pStyle w:val="Footer"/>
          <w:jc w:val="center"/>
          <w:rPr>
            <w:color w:val="FFFFFF" w:themeColor="background1"/>
          </w:rPr>
        </w:pPr>
        <w:r w:rsidRPr="00831DC9">
          <w:rPr>
            <w:color w:val="FFFFFF" w:themeColor="background1"/>
          </w:rPr>
          <w:fldChar w:fldCharType="begin"/>
        </w:r>
        <w:r w:rsidRPr="00831DC9">
          <w:rPr>
            <w:color w:val="FFFFFF" w:themeColor="background1"/>
          </w:rPr>
          <w:instrText xml:space="preserve"> PAGE   \* MERGEFORMAT </w:instrText>
        </w:r>
        <w:r w:rsidRPr="00831DC9">
          <w:rPr>
            <w:color w:val="FFFFFF" w:themeColor="background1"/>
          </w:rPr>
          <w:fldChar w:fldCharType="separate"/>
        </w:r>
        <w:r w:rsidR="007C329D">
          <w:rPr>
            <w:noProof/>
            <w:color w:val="FFFFFF" w:themeColor="background1"/>
          </w:rPr>
          <w:t>0</w:t>
        </w:r>
        <w:r w:rsidRPr="00831DC9">
          <w:rPr>
            <w:noProof/>
            <w:color w:val="FFFFFF" w:themeColor="background1"/>
          </w:rPr>
          <w:fldChar w:fldCharType="end"/>
        </w:r>
      </w:p>
    </w:sdtContent>
  </w:sdt>
  <w:p w14:paraId="08687A3E" w14:textId="77777777" w:rsidR="00785078" w:rsidRDefault="0078507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9052648"/>
      <w:docPartObj>
        <w:docPartGallery w:val="Page Numbers (Bottom of Page)"/>
        <w:docPartUnique/>
      </w:docPartObj>
    </w:sdtPr>
    <w:sdtEndPr>
      <w:rPr>
        <w:noProof/>
      </w:rPr>
    </w:sdtEndPr>
    <w:sdtContent>
      <w:p w14:paraId="783C7D24" w14:textId="77777777" w:rsidR="00785078" w:rsidRPr="00831DC9" w:rsidRDefault="00785078">
        <w:pPr>
          <w:pStyle w:val="Footer"/>
          <w:jc w:val="center"/>
        </w:pPr>
        <w:r w:rsidRPr="00831DC9">
          <w:fldChar w:fldCharType="begin"/>
        </w:r>
        <w:r w:rsidRPr="00831DC9">
          <w:instrText xml:space="preserve"> PAGE   \* MERGEFORMAT </w:instrText>
        </w:r>
        <w:r w:rsidRPr="00831DC9">
          <w:fldChar w:fldCharType="separate"/>
        </w:r>
        <w:r w:rsidR="006C3C67">
          <w:rPr>
            <w:noProof/>
          </w:rPr>
          <w:t>vii</w:t>
        </w:r>
        <w:r w:rsidRPr="00831DC9">
          <w:rPr>
            <w:noProof/>
          </w:rPr>
          <w:fldChar w:fldCharType="end"/>
        </w:r>
      </w:p>
    </w:sdtContent>
  </w:sdt>
  <w:p w14:paraId="4399D70C" w14:textId="77777777" w:rsidR="00785078" w:rsidRDefault="0078507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2328355"/>
      <w:docPartObj>
        <w:docPartGallery w:val="Page Numbers (Bottom of Page)"/>
        <w:docPartUnique/>
      </w:docPartObj>
    </w:sdtPr>
    <w:sdtEndPr>
      <w:rPr>
        <w:noProof/>
      </w:rPr>
    </w:sdtEndPr>
    <w:sdtContent>
      <w:p w14:paraId="676CDD64" w14:textId="77777777" w:rsidR="00785078" w:rsidRPr="00831DC9" w:rsidRDefault="00785078">
        <w:pPr>
          <w:pStyle w:val="Footer"/>
          <w:jc w:val="center"/>
        </w:pPr>
        <w:r w:rsidRPr="00831DC9">
          <w:fldChar w:fldCharType="begin"/>
        </w:r>
        <w:r w:rsidRPr="00831DC9">
          <w:instrText xml:space="preserve"> PAGE   \* MERGEFORMAT </w:instrText>
        </w:r>
        <w:r w:rsidRPr="00831DC9">
          <w:fldChar w:fldCharType="separate"/>
        </w:r>
        <w:r w:rsidR="006C3C67">
          <w:rPr>
            <w:noProof/>
          </w:rPr>
          <w:t>5</w:t>
        </w:r>
        <w:r w:rsidRPr="00831DC9">
          <w:rPr>
            <w:noProof/>
          </w:rPr>
          <w:fldChar w:fldCharType="end"/>
        </w:r>
      </w:p>
    </w:sdtContent>
  </w:sdt>
  <w:p w14:paraId="5676357F" w14:textId="77777777" w:rsidR="00785078" w:rsidRDefault="00785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5B0F0" w14:textId="77777777" w:rsidR="007359AF" w:rsidRDefault="007359AF" w:rsidP="003358BB">
      <w:pPr>
        <w:spacing w:before="0" w:line="240" w:lineRule="auto"/>
      </w:pPr>
      <w:r>
        <w:separator/>
      </w:r>
    </w:p>
  </w:footnote>
  <w:footnote w:type="continuationSeparator" w:id="0">
    <w:p w14:paraId="6693A337" w14:textId="77777777" w:rsidR="007359AF" w:rsidRDefault="007359AF" w:rsidP="003358BB">
      <w:pPr>
        <w:spacing w:before="0" w:line="240" w:lineRule="auto"/>
      </w:pPr>
      <w:r>
        <w:continuationSeparator/>
      </w:r>
    </w:p>
  </w:footnote>
  <w:footnote w:id="1">
    <w:p w14:paraId="08DE45F0" w14:textId="77777777" w:rsidR="00785078" w:rsidRDefault="00785078">
      <w:pPr>
        <w:pStyle w:val="FootnoteText"/>
      </w:pPr>
      <w:r>
        <w:rPr>
          <w:rStyle w:val="FootnoteReference"/>
        </w:rPr>
        <w:footnoteRef/>
      </w:r>
      <w:r>
        <w:t xml:space="preserve"> I used MathType for the equations below.</w:t>
      </w:r>
    </w:p>
  </w:footnote>
  <w:footnote w:id="2">
    <w:p w14:paraId="522DB179" w14:textId="77777777" w:rsidR="00785078" w:rsidRDefault="00785078">
      <w:pPr>
        <w:pStyle w:val="FootnoteText"/>
      </w:pPr>
      <w:r>
        <w:rPr>
          <w:rStyle w:val="FootnoteReference"/>
        </w:rPr>
        <w:footnoteRef/>
      </w:r>
      <w:r>
        <w:t xml:space="preserve"> I did not use software here, so that this template could be read by everyone.</w:t>
      </w:r>
    </w:p>
  </w:footnote>
  <w:footnote w:id="3">
    <w:p w14:paraId="3DFE4C05" w14:textId="77777777" w:rsidR="00A317E8" w:rsidRDefault="00A317E8">
      <w:pPr>
        <w:pStyle w:val="FootnoteText"/>
      </w:pPr>
      <w:r>
        <w:rPr>
          <w:rStyle w:val="FootnoteReference"/>
        </w:rPr>
        <w:footnoteRef/>
      </w:r>
      <w:r>
        <w:t xml:space="preserve"> I did it above.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46684" w14:textId="0295C484" w:rsidR="00785078" w:rsidRDefault="00BC730E">
    <w:pPr>
      <w:pStyle w:val="Header"/>
    </w:pPr>
    <w:r>
      <w:rPr>
        <w:noProof/>
      </w:rPr>
      <w:drawing>
        <wp:inline distT="0" distB="0" distL="0" distR="0" wp14:anchorId="46A0A90F" wp14:editId="1C828BA1">
          <wp:extent cx="1839595" cy="881380"/>
          <wp:effectExtent l="0" t="0" r="8255" b="0"/>
          <wp:docPr id="2" name="Picture 2"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39595" cy="88138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799BE" w14:textId="77777777" w:rsidR="00785078" w:rsidRDefault="007850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9109D" w14:textId="77777777" w:rsidR="00785078" w:rsidRPr="00F667F8" w:rsidRDefault="00785078" w:rsidP="00F667F8">
    <w:pPr>
      <w:pStyle w:val="Header"/>
    </w:pPr>
    <w:r>
      <w:t>Luís F. Costa</w:t>
    </w:r>
    <w:r>
      <w:tab/>
    </w:r>
    <w:r>
      <w:tab/>
      <w:t>Template for MFW at ISEG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57883"/>
    <w:multiLevelType w:val="hybridMultilevel"/>
    <w:tmpl w:val="06E61EC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 w15:restartNumberingAfterBreak="0">
    <w:nsid w:val="3F8A46A4"/>
    <w:multiLevelType w:val="hybridMultilevel"/>
    <w:tmpl w:val="82DA74BE"/>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 w15:restartNumberingAfterBreak="0">
    <w:nsid w:val="52554D09"/>
    <w:multiLevelType w:val="hybridMultilevel"/>
    <w:tmpl w:val="410CDFB0"/>
    <w:lvl w:ilvl="0" w:tplc="64F448B2">
      <w:start w:val="1"/>
      <w:numFmt w:val="lowerRoman"/>
      <w:lvlText w:val="%1."/>
      <w:lvlJc w:val="left"/>
      <w:pPr>
        <w:ind w:left="1077" w:hanging="72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 w15:restartNumberingAfterBreak="0">
    <w:nsid w:val="60586B57"/>
    <w:multiLevelType w:val="hybridMultilevel"/>
    <w:tmpl w:val="58844FF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4" w15:restartNumberingAfterBreak="0">
    <w:nsid w:val="61B768E6"/>
    <w:multiLevelType w:val="hybridMultilevel"/>
    <w:tmpl w:val="72E670D4"/>
    <w:lvl w:ilvl="0" w:tplc="1082A460">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num w:numId="1" w16cid:durableId="691879740">
    <w:abstractNumId w:val="4"/>
  </w:num>
  <w:num w:numId="2" w16cid:durableId="1026520856">
    <w:abstractNumId w:val="0"/>
  </w:num>
  <w:num w:numId="3" w16cid:durableId="1471169767">
    <w:abstractNumId w:val="2"/>
  </w:num>
  <w:num w:numId="4" w16cid:durableId="207031570">
    <w:abstractNumId w:val="3"/>
  </w:num>
  <w:num w:numId="5" w16cid:durableId="576289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F84"/>
    <w:rsid w:val="000100AA"/>
    <w:rsid w:val="000374F3"/>
    <w:rsid w:val="00050C8C"/>
    <w:rsid w:val="001060B5"/>
    <w:rsid w:val="00111744"/>
    <w:rsid w:val="001212B5"/>
    <w:rsid w:val="00134CA0"/>
    <w:rsid w:val="00150DFC"/>
    <w:rsid w:val="00181010"/>
    <w:rsid w:val="00191A9A"/>
    <w:rsid w:val="001A1656"/>
    <w:rsid w:val="001E419F"/>
    <w:rsid w:val="002013A4"/>
    <w:rsid w:val="00207D59"/>
    <w:rsid w:val="002101E6"/>
    <w:rsid w:val="00211424"/>
    <w:rsid w:val="002521D6"/>
    <w:rsid w:val="00294865"/>
    <w:rsid w:val="002C3EB9"/>
    <w:rsid w:val="002E7DFB"/>
    <w:rsid w:val="003266BD"/>
    <w:rsid w:val="00331E8A"/>
    <w:rsid w:val="003358BB"/>
    <w:rsid w:val="003613DB"/>
    <w:rsid w:val="00370D72"/>
    <w:rsid w:val="00387ACD"/>
    <w:rsid w:val="00411F65"/>
    <w:rsid w:val="00413B96"/>
    <w:rsid w:val="004155E8"/>
    <w:rsid w:val="0044501E"/>
    <w:rsid w:val="004D7C3A"/>
    <w:rsid w:val="004E6476"/>
    <w:rsid w:val="004F3EE4"/>
    <w:rsid w:val="00503681"/>
    <w:rsid w:val="0054448C"/>
    <w:rsid w:val="005466BF"/>
    <w:rsid w:val="005535B3"/>
    <w:rsid w:val="00564AD2"/>
    <w:rsid w:val="005825B5"/>
    <w:rsid w:val="006113BE"/>
    <w:rsid w:val="00623F8B"/>
    <w:rsid w:val="00635E5A"/>
    <w:rsid w:val="006366B6"/>
    <w:rsid w:val="00640EC6"/>
    <w:rsid w:val="00670325"/>
    <w:rsid w:val="006A0708"/>
    <w:rsid w:val="006C3C67"/>
    <w:rsid w:val="006E52B9"/>
    <w:rsid w:val="007359AF"/>
    <w:rsid w:val="0077199C"/>
    <w:rsid w:val="00785078"/>
    <w:rsid w:val="00790B48"/>
    <w:rsid w:val="0079254D"/>
    <w:rsid w:val="007C329D"/>
    <w:rsid w:val="007E0700"/>
    <w:rsid w:val="00831DC9"/>
    <w:rsid w:val="008A7A07"/>
    <w:rsid w:val="008B2B70"/>
    <w:rsid w:val="008E6752"/>
    <w:rsid w:val="008F1F72"/>
    <w:rsid w:val="00904167"/>
    <w:rsid w:val="009121F0"/>
    <w:rsid w:val="00971688"/>
    <w:rsid w:val="0099101A"/>
    <w:rsid w:val="0099510B"/>
    <w:rsid w:val="009A6177"/>
    <w:rsid w:val="009B4D5E"/>
    <w:rsid w:val="009B5996"/>
    <w:rsid w:val="009E040E"/>
    <w:rsid w:val="009F0614"/>
    <w:rsid w:val="009F5754"/>
    <w:rsid w:val="00A01950"/>
    <w:rsid w:val="00A317E8"/>
    <w:rsid w:val="00A56D46"/>
    <w:rsid w:val="00A63654"/>
    <w:rsid w:val="00A83F84"/>
    <w:rsid w:val="00A960F3"/>
    <w:rsid w:val="00AA66C9"/>
    <w:rsid w:val="00B330C3"/>
    <w:rsid w:val="00B54370"/>
    <w:rsid w:val="00B665FC"/>
    <w:rsid w:val="00B93AFA"/>
    <w:rsid w:val="00BC730E"/>
    <w:rsid w:val="00C03666"/>
    <w:rsid w:val="00C750BD"/>
    <w:rsid w:val="00C91F01"/>
    <w:rsid w:val="00CA7B7B"/>
    <w:rsid w:val="00CB59D7"/>
    <w:rsid w:val="00CC489C"/>
    <w:rsid w:val="00CE4374"/>
    <w:rsid w:val="00CE7867"/>
    <w:rsid w:val="00D30584"/>
    <w:rsid w:val="00D31CFE"/>
    <w:rsid w:val="00D32C28"/>
    <w:rsid w:val="00D36D91"/>
    <w:rsid w:val="00DE57CB"/>
    <w:rsid w:val="00DE78D1"/>
    <w:rsid w:val="00DF25FA"/>
    <w:rsid w:val="00E4555B"/>
    <w:rsid w:val="00E71966"/>
    <w:rsid w:val="00E87393"/>
    <w:rsid w:val="00E87AC9"/>
    <w:rsid w:val="00E9732E"/>
    <w:rsid w:val="00EA3DF1"/>
    <w:rsid w:val="00EB7EE3"/>
    <w:rsid w:val="00ED332F"/>
    <w:rsid w:val="00EF7F8E"/>
    <w:rsid w:val="00F047AA"/>
    <w:rsid w:val="00F11BB8"/>
    <w:rsid w:val="00F667F8"/>
    <w:rsid w:val="00F97A2A"/>
    <w:rsid w:val="00FC4E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211CA"/>
  <w15:chartTrackingRefBased/>
  <w15:docId w15:val="{0F8B02DA-FB3E-4010-ABE8-1CC80CC92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614"/>
    <w:pPr>
      <w:spacing w:before="120" w:after="0" w:line="360" w:lineRule="auto"/>
      <w:ind w:firstLine="357"/>
      <w:jc w:val="both"/>
    </w:pPr>
    <w:rPr>
      <w:rFonts w:ascii="Times New Roman" w:hAnsi="Times New Roman"/>
      <w:sz w:val="24"/>
    </w:rPr>
  </w:style>
  <w:style w:type="paragraph" w:styleId="Heading1">
    <w:name w:val="heading 1"/>
    <w:basedOn w:val="Normal"/>
    <w:next w:val="Normal"/>
    <w:link w:val="Heading1Char"/>
    <w:uiPriority w:val="9"/>
    <w:qFormat/>
    <w:rsid w:val="00050C8C"/>
    <w:pPr>
      <w:keepNext/>
      <w:keepLines/>
      <w:ind w:firstLine="0"/>
      <w:jc w:val="center"/>
      <w:outlineLvl w:val="0"/>
    </w:pPr>
    <w:rPr>
      <w:rFonts w:eastAsiaTheme="majorEastAsia" w:cstheme="majorBidi"/>
      <w:smallCaps/>
      <w:szCs w:val="32"/>
    </w:rPr>
  </w:style>
  <w:style w:type="paragraph" w:styleId="Heading2">
    <w:name w:val="heading 2"/>
    <w:basedOn w:val="Normal"/>
    <w:next w:val="Normal"/>
    <w:link w:val="Heading2Char"/>
    <w:uiPriority w:val="9"/>
    <w:unhideWhenUsed/>
    <w:qFormat/>
    <w:rsid w:val="00C750BD"/>
    <w:pPr>
      <w:keepNext/>
      <w:keepLines/>
      <w:ind w:firstLine="0"/>
      <w:jc w:val="center"/>
      <w:outlineLvl w:val="1"/>
    </w:pPr>
    <w:rPr>
      <w:rFonts w:eastAsiaTheme="majorEastAsia" w:cstheme="majorBidi"/>
      <w:i/>
      <w:szCs w:val="26"/>
    </w:rPr>
  </w:style>
  <w:style w:type="paragraph" w:styleId="Heading3">
    <w:name w:val="heading 3"/>
    <w:basedOn w:val="Heading2"/>
    <w:next w:val="Normal"/>
    <w:link w:val="Heading3Char"/>
    <w:uiPriority w:val="9"/>
    <w:unhideWhenUsed/>
    <w:qFormat/>
    <w:rsid w:val="009A6177"/>
    <w:pPr>
      <w:spacing w:before="40"/>
      <w:outlineLvl w:val="2"/>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C8C"/>
    <w:rPr>
      <w:rFonts w:ascii="Times New Roman" w:eastAsiaTheme="majorEastAsia" w:hAnsi="Times New Roman" w:cstheme="majorBidi"/>
      <w:smallCaps/>
      <w:sz w:val="24"/>
      <w:szCs w:val="32"/>
    </w:rPr>
  </w:style>
  <w:style w:type="character" w:customStyle="1" w:styleId="Heading2Char">
    <w:name w:val="Heading 2 Char"/>
    <w:basedOn w:val="DefaultParagraphFont"/>
    <w:link w:val="Heading2"/>
    <w:uiPriority w:val="9"/>
    <w:rsid w:val="00C750BD"/>
    <w:rPr>
      <w:rFonts w:ascii="Times New Roman" w:eastAsiaTheme="majorEastAsia" w:hAnsi="Times New Roman" w:cstheme="majorBidi"/>
      <w:i/>
      <w:sz w:val="24"/>
      <w:szCs w:val="26"/>
    </w:rPr>
  </w:style>
  <w:style w:type="paragraph" w:customStyle="1" w:styleId="OrgNameandDate">
    <w:name w:val="Org Name and Date"/>
    <w:uiPriority w:val="99"/>
    <w:rsid w:val="00EA3DF1"/>
    <w:pPr>
      <w:spacing w:after="0" w:line="240" w:lineRule="auto"/>
    </w:pPr>
    <w:rPr>
      <w:rFonts w:ascii="Arial" w:eastAsia="Batang" w:hAnsi="Arial" w:cs="Arial"/>
      <w:sz w:val="44"/>
      <w:szCs w:val="44"/>
      <w:lang w:val="pt-PT" w:eastAsia="pt-PT"/>
    </w:rPr>
  </w:style>
  <w:style w:type="paragraph" w:styleId="Header">
    <w:name w:val="header"/>
    <w:basedOn w:val="Normal"/>
    <w:link w:val="HeaderChar"/>
    <w:uiPriority w:val="99"/>
    <w:unhideWhenUsed/>
    <w:rsid w:val="00F667F8"/>
    <w:pPr>
      <w:tabs>
        <w:tab w:val="center" w:pos="4513"/>
        <w:tab w:val="right" w:pos="9026"/>
      </w:tabs>
      <w:spacing w:before="0" w:line="240" w:lineRule="auto"/>
      <w:ind w:firstLine="0"/>
    </w:pPr>
    <w:rPr>
      <w:smallCaps/>
      <w:sz w:val="20"/>
    </w:rPr>
  </w:style>
  <w:style w:type="character" w:customStyle="1" w:styleId="HeaderChar">
    <w:name w:val="Header Char"/>
    <w:basedOn w:val="DefaultParagraphFont"/>
    <w:link w:val="Header"/>
    <w:uiPriority w:val="99"/>
    <w:rsid w:val="00F667F8"/>
    <w:rPr>
      <w:rFonts w:ascii="Times New Roman" w:hAnsi="Times New Roman"/>
      <w:smallCaps/>
      <w:sz w:val="20"/>
    </w:rPr>
  </w:style>
  <w:style w:type="paragraph" w:styleId="Footer">
    <w:name w:val="footer"/>
    <w:basedOn w:val="Normal"/>
    <w:link w:val="FooterChar"/>
    <w:uiPriority w:val="99"/>
    <w:unhideWhenUsed/>
    <w:rsid w:val="003358BB"/>
    <w:pPr>
      <w:tabs>
        <w:tab w:val="center" w:pos="4513"/>
        <w:tab w:val="right" w:pos="9026"/>
      </w:tabs>
      <w:spacing w:before="0" w:line="240" w:lineRule="auto"/>
    </w:pPr>
  </w:style>
  <w:style w:type="character" w:customStyle="1" w:styleId="FooterChar">
    <w:name w:val="Footer Char"/>
    <w:basedOn w:val="DefaultParagraphFont"/>
    <w:link w:val="Footer"/>
    <w:uiPriority w:val="99"/>
    <w:rsid w:val="003358BB"/>
    <w:rPr>
      <w:rFonts w:ascii="Times New Roman" w:hAnsi="Times New Roman"/>
      <w:sz w:val="24"/>
    </w:rPr>
  </w:style>
  <w:style w:type="character" w:customStyle="1" w:styleId="Heading3Char">
    <w:name w:val="Heading 3 Char"/>
    <w:basedOn w:val="DefaultParagraphFont"/>
    <w:link w:val="Heading3"/>
    <w:uiPriority w:val="9"/>
    <w:rsid w:val="009A6177"/>
    <w:rPr>
      <w:rFonts w:ascii="Times New Roman" w:eastAsiaTheme="majorEastAsia" w:hAnsi="Times New Roman" w:cstheme="majorBidi"/>
      <w:i/>
      <w:sz w:val="24"/>
      <w:szCs w:val="24"/>
    </w:rPr>
  </w:style>
  <w:style w:type="paragraph" w:customStyle="1" w:styleId="Comment">
    <w:name w:val="Comment"/>
    <w:basedOn w:val="Normal"/>
    <w:link w:val="CommentChar"/>
    <w:qFormat/>
    <w:rsid w:val="003613DB"/>
    <w:pPr>
      <w:shd w:val="clear" w:color="auto" w:fill="FFFF00"/>
    </w:pPr>
    <w:rPr>
      <w:color w:val="FF0000"/>
    </w:rPr>
  </w:style>
  <w:style w:type="paragraph" w:styleId="ListParagraph">
    <w:name w:val="List Paragraph"/>
    <w:basedOn w:val="Normal"/>
    <w:uiPriority w:val="34"/>
    <w:qFormat/>
    <w:rsid w:val="00E4555B"/>
    <w:pPr>
      <w:ind w:left="357"/>
      <w:contextualSpacing/>
    </w:pPr>
  </w:style>
  <w:style w:type="character" w:customStyle="1" w:styleId="CommentChar">
    <w:name w:val="Comment Char"/>
    <w:basedOn w:val="DefaultParagraphFont"/>
    <w:link w:val="Comment"/>
    <w:rsid w:val="003613DB"/>
    <w:rPr>
      <w:rFonts w:ascii="Times New Roman" w:hAnsi="Times New Roman"/>
      <w:color w:val="FF0000"/>
      <w:sz w:val="24"/>
      <w:shd w:val="clear" w:color="auto" w:fill="FFFF00"/>
    </w:rPr>
  </w:style>
  <w:style w:type="character" w:styleId="Hyperlink">
    <w:name w:val="Hyperlink"/>
    <w:basedOn w:val="DefaultParagraphFont"/>
    <w:uiPriority w:val="99"/>
    <w:unhideWhenUsed/>
    <w:rsid w:val="009B4D5E"/>
    <w:rPr>
      <w:color w:val="0563C1" w:themeColor="hyperlink"/>
      <w:u w:val="single"/>
    </w:rPr>
  </w:style>
  <w:style w:type="paragraph" w:styleId="TOCHeading">
    <w:name w:val="TOC Heading"/>
    <w:basedOn w:val="Heading1"/>
    <w:next w:val="Normal"/>
    <w:uiPriority w:val="39"/>
    <w:unhideWhenUsed/>
    <w:qFormat/>
    <w:rsid w:val="002E7DFB"/>
    <w:pPr>
      <w:spacing w:before="240" w:line="259" w:lineRule="auto"/>
      <w:jc w:val="left"/>
      <w:outlineLvl w:val="9"/>
    </w:pPr>
    <w:rPr>
      <w:rFonts w:asciiTheme="majorHAnsi" w:hAnsiTheme="majorHAnsi"/>
      <w:smallCaps w:val="0"/>
      <w:color w:val="2E74B5" w:themeColor="accent1" w:themeShade="BF"/>
      <w:sz w:val="32"/>
      <w:lang w:val="en-US"/>
    </w:rPr>
  </w:style>
  <w:style w:type="paragraph" w:styleId="TOC1">
    <w:name w:val="toc 1"/>
    <w:basedOn w:val="Normal"/>
    <w:next w:val="Normal"/>
    <w:autoRedefine/>
    <w:uiPriority w:val="39"/>
    <w:unhideWhenUsed/>
    <w:rsid w:val="002E7DFB"/>
    <w:pPr>
      <w:spacing w:after="100"/>
    </w:pPr>
  </w:style>
  <w:style w:type="paragraph" w:styleId="Title">
    <w:name w:val="Title"/>
    <w:basedOn w:val="Normal"/>
    <w:next w:val="Byline"/>
    <w:link w:val="TitleChar"/>
    <w:uiPriority w:val="10"/>
    <w:qFormat/>
    <w:rsid w:val="00F667F8"/>
    <w:pPr>
      <w:keepNext/>
      <w:ind w:firstLine="0"/>
      <w:contextualSpacing/>
      <w:jc w:val="center"/>
    </w:pPr>
    <w:rPr>
      <w:rFonts w:eastAsiaTheme="majorEastAsia" w:cstheme="majorBidi"/>
      <w:caps/>
      <w:spacing w:val="-10"/>
      <w:kern w:val="28"/>
      <w:szCs w:val="56"/>
    </w:rPr>
  </w:style>
  <w:style w:type="character" w:customStyle="1" w:styleId="TitleChar">
    <w:name w:val="Title Char"/>
    <w:basedOn w:val="DefaultParagraphFont"/>
    <w:link w:val="Title"/>
    <w:uiPriority w:val="10"/>
    <w:rsid w:val="00F667F8"/>
    <w:rPr>
      <w:rFonts w:ascii="Times New Roman" w:eastAsiaTheme="majorEastAsia" w:hAnsi="Times New Roman" w:cstheme="majorBidi"/>
      <w:caps/>
      <w:spacing w:val="-10"/>
      <w:kern w:val="28"/>
      <w:sz w:val="24"/>
      <w:szCs w:val="56"/>
    </w:rPr>
  </w:style>
  <w:style w:type="paragraph" w:customStyle="1" w:styleId="Byline">
    <w:name w:val="Byline"/>
    <w:basedOn w:val="Normal"/>
    <w:next w:val="Headnote"/>
    <w:link w:val="BylineChar"/>
    <w:qFormat/>
    <w:rsid w:val="00331E8A"/>
    <w:pPr>
      <w:ind w:firstLine="0"/>
      <w:jc w:val="center"/>
    </w:pPr>
  </w:style>
  <w:style w:type="paragraph" w:customStyle="1" w:styleId="Headnote">
    <w:name w:val="Headnote"/>
    <w:basedOn w:val="Byline"/>
    <w:next w:val="Heading1"/>
    <w:link w:val="HeadnoteChar"/>
    <w:qFormat/>
    <w:rsid w:val="00331E8A"/>
    <w:pPr>
      <w:spacing w:before="60" w:line="240" w:lineRule="auto"/>
      <w:ind w:left="1134" w:right="1134"/>
      <w:jc w:val="both"/>
    </w:pPr>
    <w:rPr>
      <w:sz w:val="20"/>
    </w:rPr>
  </w:style>
  <w:style w:type="character" w:customStyle="1" w:styleId="BylineChar">
    <w:name w:val="Byline Char"/>
    <w:basedOn w:val="DefaultParagraphFont"/>
    <w:link w:val="Byline"/>
    <w:rsid w:val="00331E8A"/>
    <w:rPr>
      <w:rFonts w:ascii="Times New Roman" w:hAnsi="Times New Roman"/>
      <w:sz w:val="24"/>
    </w:rPr>
  </w:style>
  <w:style w:type="paragraph" w:styleId="Subtitle">
    <w:name w:val="Subtitle"/>
    <w:basedOn w:val="Normal"/>
    <w:next w:val="Normal"/>
    <w:link w:val="SubtitleChar"/>
    <w:uiPriority w:val="11"/>
    <w:qFormat/>
    <w:rsid w:val="00F667F8"/>
    <w:pPr>
      <w:keepNext/>
      <w:numPr>
        <w:ilvl w:val="1"/>
      </w:numPr>
      <w:ind w:firstLine="357"/>
      <w:jc w:val="center"/>
    </w:pPr>
    <w:rPr>
      <w:rFonts w:eastAsiaTheme="minorEastAsia"/>
      <w:color w:val="5A5A5A" w:themeColor="text1" w:themeTint="A5"/>
      <w:spacing w:val="15"/>
    </w:rPr>
  </w:style>
  <w:style w:type="character" w:customStyle="1" w:styleId="HeadnoteChar">
    <w:name w:val="Headnote Char"/>
    <w:basedOn w:val="BylineChar"/>
    <w:link w:val="Headnote"/>
    <w:rsid w:val="00331E8A"/>
    <w:rPr>
      <w:rFonts w:ascii="Times New Roman" w:hAnsi="Times New Roman"/>
      <w:sz w:val="20"/>
    </w:rPr>
  </w:style>
  <w:style w:type="character" w:customStyle="1" w:styleId="SubtitleChar">
    <w:name w:val="Subtitle Char"/>
    <w:basedOn w:val="DefaultParagraphFont"/>
    <w:link w:val="Subtitle"/>
    <w:uiPriority w:val="11"/>
    <w:rsid w:val="00F667F8"/>
    <w:rPr>
      <w:rFonts w:ascii="Times New Roman" w:eastAsiaTheme="minorEastAsia" w:hAnsi="Times New Roman"/>
      <w:color w:val="5A5A5A" w:themeColor="text1" w:themeTint="A5"/>
      <w:spacing w:val="15"/>
      <w:sz w:val="24"/>
    </w:rPr>
  </w:style>
  <w:style w:type="paragraph" w:customStyle="1" w:styleId="Equation">
    <w:name w:val="Equation"/>
    <w:basedOn w:val="Normal"/>
    <w:link w:val="EquationChar"/>
    <w:qFormat/>
    <w:rsid w:val="00C03666"/>
    <w:pPr>
      <w:tabs>
        <w:tab w:val="left" w:pos="0"/>
        <w:tab w:val="left" w:pos="720"/>
        <w:tab w:val="right" w:pos="8505"/>
      </w:tabs>
      <w:ind w:firstLine="0"/>
    </w:pPr>
  </w:style>
  <w:style w:type="paragraph" w:styleId="NoSpacing">
    <w:name w:val="No Spacing"/>
    <w:uiPriority w:val="1"/>
    <w:qFormat/>
    <w:rsid w:val="009F5754"/>
    <w:pPr>
      <w:spacing w:after="0" w:line="240" w:lineRule="auto"/>
      <w:ind w:firstLine="357"/>
      <w:jc w:val="both"/>
    </w:pPr>
    <w:rPr>
      <w:rFonts w:ascii="Times New Roman" w:hAnsi="Times New Roman"/>
      <w:sz w:val="24"/>
    </w:rPr>
  </w:style>
  <w:style w:type="character" w:customStyle="1" w:styleId="EquationChar">
    <w:name w:val="Equation Char"/>
    <w:basedOn w:val="DefaultParagraphFont"/>
    <w:link w:val="Equation"/>
    <w:rsid w:val="00C03666"/>
    <w:rPr>
      <w:rFonts w:ascii="Times New Roman" w:hAnsi="Times New Roman"/>
      <w:sz w:val="24"/>
    </w:rPr>
  </w:style>
  <w:style w:type="paragraph" w:customStyle="1" w:styleId="Continuation">
    <w:name w:val="Continuation"/>
    <w:basedOn w:val="Normal"/>
    <w:link w:val="ContinuationChar"/>
    <w:qFormat/>
    <w:rsid w:val="009F5754"/>
    <w:pPr>
      <w:ind w:firstLine="0"/>
    </w:pPr>
  </w:style>
  <w:style w:type="paragraph" w:customStyle="1" w:styleId="TableTitle">
    <w:name w:val="Table Title"/>
    <w:basedOn w:val="Normal"/>
    <w:link w:val="TableTitleChar"/>
    <w:qFormat/>
    <w:rsid w:val="008F1F72"/>
    <w:pPr>
      <w:keepNext/>
      <w:jc w:val="center"/>
    </w:pPr>
    <w:rPr>
      <w:rFonts w:cs="Times New Roman"/>
      <w:smallCaps/>
    </w:rPr>
  </w:style>
  <w:style w:type="character" w:customStyle="1" w:styleId="ContinuationChar">
    <w:name w:val="Continuation Char"/>
    <w:basedOn w:val="DefaultParagraphFont"/>
    <w:link w:val="Continuation"/>
    <w:rsid w:val="009F5754"/>
    <w:rPr>
      <w:rFonts w:ascii="Times New Roman" w:hAnsi="Times New Roman"/>
      <w:sz w:val="24"/>
    </w:rPr>
  </w:style>
  <w:style w:type="paragraph" w:customStyle="1" w:styleId="TableNotes">
    <w:name w:val="Table Notes"/>
    <w:basedOn w:val="Normal"/>
    <w:link w:val="TableNotesChar"/>
    <w:qFormat/>
    <w:rsid w:val="008F1F72"/>
    <w:pPr>
      <w:keepNext/>
      <w:spacing w:before="0" w:line="240" w:lineRule="auto"/>
    </w:pPr>
    <w:rPr>
      <w:rFonts w:cs="Times New Roman"/>
      <w:sz w:val="20"/>
      <w:szCs w:val="20"/>
    </w:rPr>
  </w:style>
  <w:style w:type="character" w:customStyle="1" w:styleId="TableTitleChar">
    <w:name w:val="Table Title Char"/>
    <w:basedOn w:val="DefaultParagraphFont"/>
    <w:link w:val="TableTitle"/>
    <w:rsid w:val="008F1F72"/>
    <w:rPr>
      <w:rFonts w:ascii="Times New Roman" w:hAnsi="Times New Roman" w:cs="Times New Roman"/>
      <w:smallCaps/>
      <w:sz w:val="24"/>
    </w:rPr>
  </w:style>
  <w:style w:type="paragraph" w:customStyle="1" w:styleId="TableText">
    <w:name w:val="Table Text"/>
    <w:basedOn w:val="Normal"/>
    <w:rsid w:val="007E0700"/>
    <w:pPr>
      <w:overflowPunct w:val="0"/>
      <w:autoSpaceDE w:val="0"/>
      <w:autoSpaceDN w:val="0"/>
      <w:adjustRightInd w:val="0"/>
      <w:jc w:val="center"/>
      <w:textAlignment w:val="baseline"/>
    </w:pPr>
    <w:rPr>
      <w:rFonts w:eastAsia="Times New Roman" w:cs="Times New Roman"/>
      <w:szCs w:val="20"/>
      <w:lang w:eastAsia="en-GB"/>
    </w:rPr>
  </w:style>
  <w:style w:type="character" w:customStyle="1" w:styleId="TableNotesChar">
    <w:name w:val="Table Notes Char"/>
    <w:basedOn w:val="DefaultParagraphFont"/>
    <w:link w:val="TableNotes"/>
    <w:rsid w:val="008F1F72"/>
    <w:rPr>
      <w:rFonts w:ascii="Times New Roman" w:hAnsi="Times New Roman" w:cs="Times New Roman"/>
      <w:sz w:val="20"/>
      <w:szCs w:val="20"/>
    </w:rPr>
  </w:style>
  <w:style w:type="paragraph" w:styleId="Caption">
    <w:name w:val="caption"/>
    <w:basedOn w:val="Normal"/>
    <w:next w:val="Normal"/>
    <w:uiPriority w:val="35"/>
    <w:unhideWhenUsed/>
    <w:qFormat/>
    <w:rsid w:val="00635E5A"/>
    <w:pPr>
      <w:ind w:firstLine="0"/>
      <w:jc w:val="center"/>
    </w:pPr>
    <w:rPr>
      <w:iCs/>
      <w:szCs w:val="18"/>
    </w:rPr>
  </w:style>
  <w:style w:type="paragraph" w:styleId="TableofFigures">
    <w:name w:val="table of figures"/>
    <w:basedOn w:val="Normal"/>
    <w:next w:val="Normal"/>
    <w:uiPriority w:val="99"/>
    <w:unhideWhenUsed/>
    <w:rsid w:val="008B2B70"/>
  </w:style>
  <w:style w:type="paragraph" w:styleId="TOC2">
    <w:name w:val="toc 2"/>
    <w:basedOn w:val="Normal"/>
    <w:next w:val="Normal"/>
    <w:autoRedefine/>
    <w:uiPriority w:val="39"/>
    <w:unhideWhenUsed/>
    <w:rsid w:val="00D36D91"/>
    <w:pPr>
      <w:spacing w:after="100"/>
      <w:ind w:left="240"/>
    </w:pPr>
  </w:style>
  <w:style w:type="paragraph" w:customStyle="1" w:styleId="Quotation">
    <w:name w:val="Quotation"/>
    <w:basedOn w:val="Normal"/>
    <w:next w:val="Normal"/>
    <w:rsid w:val="002C3EB9"/>
    <w:pPr>
      <w:overflowPunct w:val="0"/>
      <w:autoSpaceDE w:val="0"/>
      <w:autoSpaceDN w:val="0"/>
      <w:adjustRightInd w:val="0"/>
      <w:ind w:left="567" w:right="567" w:firstLine="0"/>
      <w:textAlignment w:val="baseline"/>
    </w:pPr>
    <w:rPr>
      <w:rFonts w:eastAsia="Times New Roman" w:cs="Times New Roman"/>
      <w:sz w:val="20"/>
      <w:szCs w:val="20"/>
      <w:lang w:val="en-US" w:eastAsia="en-GB"/>
    </w:rPr>
  </w:style>
  <w:style w:type="paragraph" w:styleId="Quote">
    <w:name w:val="Quote"/>
    <w:basedOn w:val="Normal"/>
    <w:next w:val="Authorinquote"/>
    <w:link w:val="QuoteChar"/>
    <w:uiPriority w:val="29"/>
    <w:qFormat/>
    <w:rsid w:val="002C3EB9"/>
    <w:pPr>
      <w:ind w:left="567" w:right="567" w:firstLine="0"/>
    </w:pPr>
    <w:rPr>
      <w:iCs/>
      <w:sz w:val="20"/>
    </w:rPr>
  </w:style>
  <w:style w:type="character" w:customStyle="1" w:styleId="QuoteChar">
    <w:name w:val="Quote Char"/>
    <w:basedOn w:val="DefaultParagraphFont"/>
    <w:link w:val="Quote"/>
    <w:uiPriority w:val="29"/>
    <w:rsid w:val="002C3EB9"/>
    <w:rPr>
      <w:rFonts w:ascii="Times New Roman" w:hAnsi="Times New Roman"/>
      <w:iCs/>
      <w:sz w:val="20"/>
    </w:rPr>
  </w:style>
  <w:style w:type="paragraph" w:customStyle="1" w:styleId="Authorinquote">
    <w:name w:val="Author in quote"/>
    <w:basedOn w:val="Normal"/>
    <w:link w:val="AuthorinquoteChar"/>
    <w:qFormat/>
    <w:rsid w:val="001A1656"/>
    <w:pPr>
      <w:jc w:val="right"/>
    </w:pPr>
    <w:rPr>
      <w:rFonts w:cs="Times New Roman"/>
    </w:rPr>
  </w:style>
  <w:style w:type="paragraph" w:styleId="FootnoteText">
    <w:name w:val="footnote text"/>
    <w:basedOn w:val="Normal"/>
    <w:link w:val="FootnoteTextChar"/>
    <w:uiPriority w:val="99"/>
    <w:semiHidden/>
    <w:unhideWhenUsed/>
    <w:rsid w:val="00F047AA"/>
    <w:pPr>
      <w:spacing w:before="0" w:line="240" w:lineRule="auto"/>
    </w:pPr>
    <w:rPr>
      <w:sz w:val="20"/>
      <w:szCs w:val="20"/>
    </w:rPr>
  </w:style>
  <w:style w:type="character" w:customStyle="1" w:styleId="AuthorinquoteChar">
    <w:name w:val="Author in quote Char"/>
    <w:basedOn w:val="DefaultParagraphFont"/>
    <w:link w:val="Authorinquote"/>
    <w:rsid w:val="001A1656"/>
    <w:rPr>
      <w:rFonts w:ascii="Times New Roman" w:hAnsi="Times New Roman" w:cs="Times New Roman"/>
      <w:sz w:val="24"/>
    </w:rPr>
  </w:style>
  <w:style w:type="character" w:customStyle="1" w:styleId="FootnoteTextChar">
    <w:name w:val="Footnote Text Char"/>
    <w:basedOn w:val="DefaultParagraphFont"/>
    <w:link w:val="FootnoteText"/>
    <w:uiPriority w:val="99"/>
    <w:semiHidden/>
    <w:rsid w:val="00F047AA"/>
    <w:rPr>
      <w:rFonts w:ascii="Times New Roman" w:hAnsi="Times New Roman"/>
      <w:sz w:val="20"/>
      <w:szCs w:val="20"/>
    </w:rPr>
  </w:style>
  <w:style w:type="character" w:styleId="FootnoteReference">
    <w:name w:val="footnote reference"/>
    <w:basedOn w:val="DefaultParagraphFont"/>
    <w:uiPriority w:val="99"/>
    <w:semiHidden/>
    <w:unhideWhenUsed/>
    <w:rsid w:val="00F047AA"/>
    <w:rPr>
      <w:vertAlign w:val="superscript"/>
    </w:rPr>
  </w:style>
  <w:style w:type="paragraph" w:styleId="NormalWeb">
    <w:name w:val="Normal (Web)"/>
    <w:basedOn w:val="Normal"/>
    <w:uiPriority w:val="99"/>
    <w:semiHidden/>
    <w:unhideWhenUsed/>
    <w:rsid w:val="00785078"/>
    <w:pPr>
      <w:spacing w:before="100" w:beforeAutospacing="1" w:after="100" w:afterAutospacing="1" w:line="240" w:lineRule="auto"/>
      <w:ind w:firstLine="0"/>
      <w:jc w:val="left"/>
    </w:pPr>
    <w:rPr>
      <w:rFonts w:eastAsiaTheme="minorEastAsia" w:cs="Times New Roman"/>
      <w:szCs w:val="24"/>
      <w:lang w:eastAsia="en-GB"/>
    </w:rPr>
  </w:style>
  <w:style w:type="paragraph" w:customStyle="1" w:styleId="References">
    <w:name w:val="References"/>
    <w:basedOn w:val="Normal"/>
    <w:link w:val="ReferencesChar"/>
    <w:qFormat/>
    <w:rsid w:val="009E040E"/>
    <w:pPr>
      <w:ind w:left="357" w:hanging="357"/>
    </w:pPr>
  </w:style>
  <w:style w:type="paragraph" w:customStyle="1" w:styleId="Dedication">
    <w:name w:val="Dedication"/>
    <w:basedOn w:val="Normal"/>
    <w:link w:val="DedicationChar"/>
    <w:qFormat/>
    <w:rsid w:val="002013A4"/>
    <w:pPr>
      <w:ind w:left="5670" w:firstLine="0"/>
      <w:jc w:val="right"/>
    </w:pPr>
    <w:rPr>
      <w:i/>
    </w:rPr>
  </w:style>
  <w:style w:type="character" w:customStyle="1" w:styleId="ReferencesChar">
    <w:name w:val="References Char"/>
    <w:basedOn w:val="DefaultParagraphFont"/>
    <w:link w:val="References"/>
    <w:rsid w:val="009E040E"/>
    <w:rPr>
      <w:rFonts w:ascii="Times New Roman" w:hAnsi="Times New Roman"/>
      <w:sz w:val="24"/>
    </w:rPr>
  </w:style>
  <w:style w:type="character" w:customStyle="1" w:styleId="DedicationChar">
    <w:name w:val="Dedication Char"/>
    <w:basedOn w:val="DefaultParagraphFont"/>
    <w:link w:val="Dedication"/>
    <w:rsid w:val="002013A4"/>
    <w:rPr>
      <w:rFonts w:ascii="Times New Roman" w:hAnsi="Times New Roman"/>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oleObject" Target="embeddings/oleObject1.bin"/><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aeaweb.org/econlit/jelCodes.php?view=je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2.w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4.gif"/><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oleObject" Target="embeddings/oleObject2.bin"/><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EA7AD722E8287498C2B11CD2B1D69CB" ma:contentTypeVersion="2" ma:contentTypeDescription="Create a new document." ma:contentTypeScope="" ma:versionID="1b6a8782e318a779e277094d1e163904">
  <xsd:schema xmlns:xsd="http://www.w3.org/2001/XMLSchema" xmlns:xs="http://www.w3.org/2001/XMLSchema" xmlns:p="http://schemas.microsoft.com/office/2006/metadata/properties" xmlns:ns2="513faef6-e634-4cc3-99e9-e2666b311b65" targetNamespace="http://schemas.microsoft.com/office/2006/metadata/properties" ma:root="true" ma:fieldsID="5357ee7142f5062e7de3ca73ea494444" ns2:_="">
    <xsd:import namespace="513faef6-e634-4cc3-99e9-e2666b311b6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3faef6-e634-4cc3-99e9-e2666b311b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C20C15-6E2F-4502-A980-903D8B2FC01F}">
  <ds:schemaRefs>
    <ds:schemaRef ds:uri="http://schemas.openxmlformats.org/officeDocument/2006/bibliography"/>
  </ds:schemaRefs>
</ds:datastoreItem>
</file>

<file path=customXml/itemProps2.xml><?xml version="1.0" encoding="utf-8"?>
<ds:datastoreItem xmlns:ds="http://schemas.openxmlformats.org/officeDocument/2006/customXml" ds:itemID="{954A7149-1894-4B35-9775-1332F0B285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3faef6-e634-4cc3-99e9-e2666b311b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A29326-BF50-47C4-8F83-8FCDA0B79FA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E50AAD1-530B-4F90-8B6B-1E270C505E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18</Pages>
  <Words>2081</Words>
  <Characters>11243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Costa</dc:creator>
  <cp:keywords/>
  <dc:description/>
  <cp:lastModifiedBy>RODRIGO QUEIROS CONCEICAO</cp:lastModifiedBy>
  <cp:revision>93</cp:revision>
  <dcterms:created xsi:type="dcterms:W3CDTF">2018-03-29T11:39:00Z</dcterms:created>
  <dcterms:modified xsi:type="dcterms:W3CDTF">2022-09-20T15:40:00Z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0x010100EEA7AD722E8287498C2B11CD2B1D69CB</vt:lpwstr>
  </property>
</Properties>
</file>