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</w:t>
      </w: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университет им. Н.И. Лобачевского»</w:t>
      </w:r>
    </w:p>
    <w:p w:rsidR="0033295C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(ННГУ)</w:t>
      </w:r>
    </w:p>
    <w:p w:rsidR="0033295C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295C" w:rsidRPr="00F53FA5" w:rsidRDefault="0033295C" w:rsidP="0033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3FA5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  <w:jc w:val="both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F06F8E" w:rsidRPr="002D61E3" w:rsidRDefault="00F06F8E" w:rsidP="00F06F8E">
      <w:pPr>
        <w:pStyle w:val="12"/>
        <w:keepNext/>
        <w:keepLines/>
        <w:shd w:val="clear" w:color="auto" w:fill="auto"/>
        <w:spacing w:before="0" w:after="0"/>
        <w:ind w:left="20"/>
        <w:rPr>
          <w:sz w:val="40"/>
          <w:szCs w:val="40"/>
        </w:rPr>
      </w:pPr>
      <w:bookmarkStart w:id="0" w:name="_Toc447492023"/>
      <w:r>
        <w:rPr>
          <w:sz w:val="40"/>
          <w:szCs w:val="40"/>
        </w:rPr>
        <w:t>Интерполяция кубическим</w:t>
      </w:r>
      <w:r>
        <w:rPr>
          <w:sz w:val="40"/>
          <w:szCs w:val="40"/>
        </w:rPr>
        <w:t xml:space="preserve"> сплайн</w:t>
      </w:r>
      <w:r>
        <w:rPr>
          <w:sz w:val="40"/>
          <w:szCs w:val="40"/>
        </w:rPr>
        <w:t>о</w:t>
      </w:r>
      <w:bookmarkStart w:id="1" w:name="_GoBack"/>
      <w:bookmarkEnd w:id="1"/>
      <w:r>
        <w:rPr>
          <w:sz w:val="40"/>
          <w:szCs w:val="40"/>
        </w:rPr>
        <w:t>м</w:t>
      </w:r>
      <w:bookmarkEnd w:id="0"/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a3"/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33295C">
      <w:pPr>
        <w:pStyle w:val="2"/>
        <w:ind w:left="5400"/>
        <w:rPr>
          <w:b/>
          <w:sz w:val="28"/>
          <w:szCs w:val="28"/>
        </w:rPr>
      </w:pPr>
    </w:p>
    <w:p w:rsidR="0033295C" w:rsidRDefault="0033295C" w:rsidP="00F06F8E">
      <w:pPr>
        <w:pStyle w:val="2"/>
        <w:ind w:left="5400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</w:p>
    <w:p w:rsidR="0033295C" w:rsidRDefault="0033295C" w:rsidP="00F06F8E">
      <w:pPr>
        <w:pStyle w:val="2"/>
        <w:ind w:left="5400"/>
        <w:rPr>
          <w:sz w:val="28"/>
          <w:szCs w:val="28"/>
        </w:rPr>
      </w:pPr>
      <w:r>
        <w:rPr>
          <w:sz w:val="28"/>
          <w:szCs w:val="28"/>
        </w:rPr>
        <w:t>студент группы 381606-3</w:t>
      </w:r>
    </w:p>
    <w:p w:rsidR="0033295C" w:rsidRDefault="0033295C" w:rsidP="00F06F8E">
      <w:pPr>
        <w:pStyle w:val="2"/>
        <w:ind w:left="5400"/>
        <w:rPr>
          <w:sz w:val="28"/>
          <w:szCs w:val="28"/>
        </w:rPr>
      </w:pPr>
      <w:r>
        <w:rPr>
          <w:sz w:val="28"/>
          <w:szCs w:val="28"/>
        </w:rPr>
        <w:t xml:space="preserve">Ю.А </w:t>
      </w:r>
      <w:proofErr w:type="spellStart"/>
      <w:r>
        <w:rPr>
          <w:sz w:val="28"/>
          <w:szCs w:val="28"/>
        </w:rPr>
        <w:t>Родимков</w:t>
      </w:r>
      <w:proofErr w:type="spellEnd"/>
    </w:p>
    <w:p w:rsidR="00F06F8E" w:rsidRDefault="00F06F8E" w:rsidP="00F06F8E">
      <w:pPr>
        <w:pStyle w:val="2"/>
        <w:spacing w:line="360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sz w:val="28"/>
          <w:szCs w:val="28"/>
        </w:rPr>
        <w:tab/>
        <w:t>Подпись</w:t>
      </w:r>
    </w:p>
    <w:p w:rsidR="00F06F8E" w:rsidRDefault="00F06F8E" w:rsidP="00F06F8E">
      <w:pPr>
        <w:pStyle w:val="2"/>
        <w:ind w:left="5400"/>
        <w:rPr>
          <w:sz w:val="28"/>
          <w:szCs w:val="28"/>
        </w:rPr>
      </w:pPr>
    </w:p>
    <w:p w:rsidR="0033295C" w:rsidRPr="00F53FA5" w:rsidRDefault="0033295C" w:rsidP="00F06F8E">
      <w:pPr>
        <w:pStyle w:val="2"/>
        <w:spacing w:line="360" w:lineRule="auto"/>
        <w:ind w:left="5400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F53FA5">
        <w:rPr>
          <w:b/>
          <w:sz w:val="28"/>
          <w:szCs w:val="28"/>
        </w:rPr>
        <w:t>:</w:t>
      </w:r>
    </w:p>
    <w:p w:rsidR="0033295C" w:rsidRDefault="0033295C" w:rsidP="00F06F8E">
      <w:pPr>
        <w:pStyle w:val="2"/>
        <w:spacing w:line="360" w:lineRule="auto"/>
        <w:ind w:left="5400"/>
        <w:rPr>
          <w:sz w:val="28"/>
          <w:szCs w:val="28"/>
        </w:rPr>
      </w:pPr>
      <w:r>
        <w:t>К</w:t>
      </w:r>
      <w:r w:rsidRPr="00504572">
        <w:t>.</w:t>
      </w:r>
      <w:r>
        <w:t>ф</w:t>
      </w:r>
      <w:r w:rsidRPr="00504572">
        <w:t>.</w:t>
      </w:r>
      <w:r>
        <w:t>-м</w:t>
      </w:r>
      <w:r w:rsidRPr="00504572">
        <w:t>.</w:t>
      </w:r>
      <w:r>
        <w:t>н</w:t>
      </w:r>
      <w:r w:rsidRPr="00504572">
        <w:t>.</w:t>
      </w:r>
      <w:proofErr w:type="gramStart"/>
      <w:r w:rsidRPr="0033295C">
        <w:t>,</w:t>
      </w:r>
      <w:proofErr w:type="spellStart"/>
      <w:r>
        <w:t>с</w:t>
      </w:r>
      <w:proofErr w:type="gramEnd"/>
      <w:r>
        <w:t>траший</w:t>
      </w:r>
      <w:proofErr w:type="spellEnd"/>
      <w:r>
        <w:t xml:space="preserve"> </w:t>
      </w:r>
      <w:proofErr w:type="spellStart"/>
      <w:r>
        <w:t>преподаваиетль</w:t>
      </w:r>
      <w:proofErr w:type="spellEnd"/>
      <w:r>
        <w:t xml:space="preserve"> </w:t>
      </w:r>
      <w:r>
        <w:rPr>
          <w:sz w:val="28"/>
          <w:szCs w:val="28"/>
        </w:rPr>
        <w:t xml:space="preserve">А.И. </w:t>
      </w:r>
      <w:proofErr w:type="spellStart"/>
      <w:r w:rsidRPr="00294F18">
        <w:rPr>
          <w:sz w:val="28"/>
          <w:szCs w:val="28"/>
        </w:rPr>
        <w:t>Эгамов</w:t>
      </w:r>
      <w:proofErr w:type="spellEnd"/>
    </w:p>
    <w:p w:rsidR="0033295C" w:rsidRDefault="0033295C" w:rsidP="00F06F8E">
      <w:pPr>
        <w:pStyle w:val="2"/>
        <w:spacing w:line="360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sz w:val="28"/>
          <w:szCs w:val="28"/>
        </w:rPr>
        <w:tab/>
        <w:t>Подпись</w:t>
      </w:r>
    </w:p>
    <w:p w:rsidR="0033295C" w:rsidRDefault="0033295C" w:rsidP="0033295C">
      <w:pPr>
        <w:pStyle w:val="a3"/>
        <w:rPr>
          <w:sz w:val="28"/>
          <w:szCs w:val="28"/>
        </w:rPr>
      </w:pPr>
    </w:p>
    <w:p w:rsidR="0033295C" w:rsidRDefault="0033295C" w:rsidP="0033295C">
      <w:pPr>
        <w:pStyle w:val="a3"/>
        <w:rPr>
          <w:sz w:val="28"/>
          <w:szCs w:val="28"/>
        </w:rPr>
      </w:pPr>
    </w:p>
    <w:p w:rsidR="0033295C" w:rsidRPr="0033295C" w:rsidRDefault="0033295C" w:rsidP="0033295C">
      <w:pPr>
        <w:pStyle w:val="a3"/>
        <w:jc w:val="left"/>
        <w:rPr>
          <w:sz w:val="28"/>
          <w:szCs w:val="28"/>
        </w:rPr>
      </w:pPr>
    </w:p>
    <w:p w:rsidR="0033295C" w:rsidRDefault="0033295C" w:rsidP="0033295C">
      <w:pPr>
        <w:pStyle w:val="a3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33295C" w:rsidRPr="0033295C" w:rsidRDefault="0033295C" w:rsidP="0033295C">
      <w:pPr>
        <w:pStyle w:val="a3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33295C" w:rsidRPr="00D971F9" w:rsidRDefault="0033295C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sz w:val="28"/>
          <w:szCs w:val="28"/>
        </w:rPr>
        <w:br w:type="page"/>
      </w:r>
    </w:p>
    <w:p w:rsidR="00294F18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2" w:name="_Toc418695892"/>
      <w:bookmarkStart w:id="3" w:name="_Toc447492024"/>
      <w:r w:rsidRPr="00FE6017">
        <w:rPr>
          <w:rFonts w:ascii="Times New Roman" w:hAnsi="Times New Roman" w:cs="Times New Roman"/>
          <w:sz w:val="38"/>
          <w:szCs w:val="38"/>
        </w:rPr>
        <w:lastRenderedPageBreak/>
        <w:t>Введение</w:t>
      </w:r>
      <w:bookmarkEnd w:id="2"/>
      <w:bookmarkEnd w:id="3"/>
      <w:r w:rsidRPr="00FE6017">
        <w:rPr>
          <w:rFonts w:ascii="Times New Roman" w:hAnsi="Times New Roman" w:cs="Times New Roman"/>
          <w:sz w:val="38"/>
          <w:szCs w:val="38"/>
        </w:rPr>
        <w:t xml:space="preserve"> </w:t>
      </w:r>
    </w:p>
    <w:p w:rsidR="007110F5" w:rsidRPr="007110F5" w:rsidRDefault="007110F5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110F5">
        <w:rPr>
          <w:rFonts w:ascii="Times New Roman" w:hAnsi="Times New Roman" w:cs="Times New Roman"/>
          <w:sz w:val="25"/>
          <w:szCs w:val="25"/>
        </w:rPr>
        <w:t>Пусть у вас имеются значения функции, измеренные в нескольких точках, возникает задача, как найти значения функции в промежуточных точках.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7110F5">
        <w:rPr>
          <w:rFonts w:ascii="Times New Roman" w:hAnsi="Times New Roman" w:cs="Times New Roman"/>
          <w:sz w:val="25"/>
          <w:szCs w:val="25"/>
        </w:rPr>
        <w:t xml:space="preserve">Такая задача называется задачей </w:t>
      </w:r>
      <w:r w:rsidRPr="007110F5">
        <w:rPr>
          <w:rFonts w:ascii="Times New Roman" w:hAnsi="Times New Roman" w:cs="Times New Roman"/>
          <w:iCs/>
          <w:sz w:val="25"/>
          <w:szCs w:val="25"/>
        </w:rPr>
        <w:t>интерполяции</w:t>
      </w:r>
      <w:r w:rsidRPr="007110F5">
        <w:rPr>
          <w:rFonts w:ascii="Times New Roman" w:hAnsi="Times New Roman" w:cs="Times New Roman"/>
          <w:sz w:val="25"/>
          <w:szCs w:val="25"/>
        </w:rPr>
        <w:t xml:space="preserve"> и часто возникает на практике.</w:t>
      </w:r>
      <w:r>
        <w:rPr>
          <w:rFonts w:ascii="Times New Roman" w:hAnsi="Times New Roman" w:cs="Times New Roman"/>
          <w:sz w:val="25"/>
          <w:szCs w:val="25"/>
        </w:rPr>
        <w:t xml:space="preserve"> Дадим более подробное определение.</w:t>
      </w:r>
    </w:p>
    <w:p w:rsidR="00294F18" w:rsidRPr="00C058E7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7110F5">
        <w:rPr>
          <w:rFonts w:ascii="Times New Roman" w:hAnsi="Times New Roman" w:cs="Times New Roman"/>
          <w:b/>
          <w:sz w:val="25"/>
          <w:szCs w:val="25"/>
        </w:rPr>
        <w:t>Интерполяция</w:t>
      </w:r>
      <w:r w:rsidRPr="00117856">
        <w:rPr>
          <w:rFonts w:ascii="Times New Roman" w:hAnsi="Times New Roman" w:cs="Times New Roman"/>
          <w:sz w:val="25"/>
          <w:szCs w:val="25"/>
        </w:rPr>
        <w:t xml:space="preserve"> — способ приближенного вычисления значения величины, находящейся между двумя известными значениями.</w:t>
      </w:r>
      <w:r w:rsidR="00C058E7" w:rsidRPr="00C058E7">
        <w:rPr>
          <w:rFonts w:ascii="Times New Roman" w:hAnsi="Times New Roman" w:cs="Times New Roman"/>
          <w:sz w:val="25"/>
          <w:szCs w:val="25"/>
        </w:rPr>
        <w:t xml:space="preserve"> </w:t>
      </w:r>
      <w:r w:rsidR="007110F5">
        <w:rPr>
          <w:rFonts w:ascii="Times New Roman" w:hAnsi="Times New Roman" w:cs="Times New Roman"/>
          <w:sz w:val="25"/>
          <w:szCs w:val="25"/>
        </w:rPr>
        <w:t xml:space="preserve"> </w:t>
      </w:r>
      <w:r w:rsidRPr="00117856">
        <w:rPr>
          <w:rFonts w:ascii="Times New Roman" w:hAnsi="Times New Roman" w:cs="Times New Roman"/>
          <w:sz w:val="25"/>
          <w:szCs w:val="25"/>
        </w:rPr>
        <w:t>Данный способ часто используется в расчетах, где приходится оперировать наборами дискретных значений, полученных в результате эксперимента или методом случайной выборки.</w:t>
      </w:r>
      <w:r w:rsidR="00C058E7">
        <w:rPr>
          <w:rFonts w:ascii="Times New Roman" w:hAnsi="Times New Roman" w:cs="Times New Roman"/>
          <w:sz w:val="25"/>
          <w:szCs w:val="25"/>
        </w:rPr>
        <w:t xml:space="preserve"> </w:t>
      </w:r>
      <w:r w:rsidR="00C058E7" w:rsidRPr="00C058E7">
        <w:rPr>
          <w:rFonts w:ascii="Times New Roman" w:hAnsi="Times New Roman" w:cs="Times New Roman"/>
          <w:sz w:val="25"/>
          <w:szCs w:val="25"/>
        </w:rPr>
        <w:t>Сама по себе задача считается не из легких, и свое решение находит в большом объеме решений</w:t>
      </w:r>
      <w:r w:rsidR="00C058E7">
        <w:rPr>
          <w:rFonts w:ascii="Times New Roman" w:hAnsi="Times New Roman" w:cs="Times New Roman"/>
          <w:sz w:val="25"/>
          <w:szCs w:val="25"/>
        </w:rPr>
        <w:t>.</w:t>
      </w:r>
    </w:p>
    <w:p w:rsidR="00294F18" w:rsidRPr="00117856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Обычно задача интерполирования ставится в следующей форме: найти многочлен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P</w:t>
      </w:r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</w:rPr>
        <w:t>)=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P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n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</w:rPr>
        <w:t xml:space="preserve">) степени не выше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117856">
        <w:rPr>
          <w:rFonts w:ascii="Times New Roman" w:hAnsi="Times New Roman" w:cs="Times New Roman"/>
          <w:sz w:val="25"/>
          <w:szCs w:val="25"/>
        </w:rPr>
        <w:t xml:space="preserve">, значения которого в точках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r w:rsidRPr="0011785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 xml:space="preserve">=0,1,2,...,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117856">
        <w:rPr>
          <w:rFonts w:ascii="Times New Roman" w:hAnsi="Times New Roman" w:cs="Times New Roman"/>
          <w:sz w:val="25"/>
          <w:szCs w:val="25"/>
        </w:rPr>
        <w:t>) совпадают со</w:t>
      </w:r>
      <w:r>
        <w:rPr>
          <w:rFonts w:ascii="Times New Roman" w:hAnsi="Times New Roman" w:cs="Times New Roman"/>
          <w:sz w:val="25"/>
          <w:szCs w:val="25"/>
        </w:rPr>
        <w:t xml:space="preserve"> значениями данной функции, т. </w:t>
      </w:r>
      <w:r w:rsidRPr="00117856">
        <w:rPr>
          <w:rFonts w:ascii="Times New Roman" w:hAnsi="Times New Roman" w:cs="Times New Roman"/>
          <w:sz w:val="25"/>
          <w:szCs w:val="25"/>
        </w:rPr>
        <w:t xml:space="preserve">е. 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P</w:t>
      </w:r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r w:rsidRPr="00117856">
        <w:rPr>
          <w:rFonts w:ascii="Times New Roman" w:hAnsi="Times New Roman" w:cs="Times New Roman"/>
          <w:sz w:val="25"/>
          <w:szCs w:val="25"/>
        </w:rPr>
        <w:t>)=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y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.</w:t>
      </w:r>
    </w:p>
    <w:p w:rsidR="00294F18" w:rsidRPr="00117856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Геометрически это означает, что нужно найти алгебраическую кривую вида </w:t>
      </w:r>
      <m:oMath>
        <m:r>
          <w:rPr>
            <w:rFonts w:ascii="Cambria Math" w:hAnsi="Cambria Math" w:cs="Times New Roman"/>
            <w:sz w:val="25"/>
            <w:szCs w:val="25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p>
        </m:sSup>
        <m:r>
          <w:rPr>
            <w:rFonts w:ascii="Cambria Math" w:hAnsi="Cambria Math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 w:cs="Times New Roman"/>
                <w:sz w:val="25"/>
                <w:szCs w:val="25"/>
              </w:rPr>
              <m:t>n-1</m:t>
            </m:r>
          </m:sup>
        </m:sSup>
        <m:r>
          <w:rPr>
            <w:rFonts w:ascii="Cambria Math" w:hAnsi="Cambria Math" w:cs="Times New Roman"/>
            <w:sz w:val="25"/>
            <w:szCs w:val="25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b>
        </m:sSub>
      </m:oMath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w:r w:rsidRPr="00C8285F">
        <w:rPr>
          <w:rFonts w:ascii="Times New Roman" w:hAnsi="Times New Roman" w:cs="Times New Roman"/>
          <w:sz w:val="25"/>
          <w:szCs w:val="25"/>
        </w:rPr>
        <w:t xml:space="preserve">, </w:t>
      </w:r>
      <w:r w:rsidRPr="00117856">
        <w:rPr>
          <w:rFonts w:ascii="Times New Roman" w:hAnsi="Times New Roman" w:cs="Times New Roman"/>
          <w:sz w:val="25"/>
          <w:szCs w:val="25"/>
        </w:rPr>
        <w:t xml:space="preserve">проходящую через заданную систему точек 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M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(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r w:rsidRPr="00117856">
        <w:rPr>
          <w:rFonts w:ascii="Times New Roman" w:hAnsi="Times New Roman" w:cs="Times New Roman"/>
          <w:sz w:val="25"/>
          <w:szCs w:val="25"/>
        </w:rPr>
        <w:t>,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y</w:t>
      </w:r>
      <w:r w:rsidRPr="00117856">
        <w:rPr>
          <w:rFonts w:ascii="Times New Roman" w:hAnsi="Times New Roman" w:cs="Times New Roman"/>
          <w:sz w:val="25"/>
          <w:szCs w:val="25"/>
          <w:vertAlign w:val="subscript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) (</w:t>
      </w:r>
      <w:proofErr w:type="spellStart"/>
      <w:r w:rsidRPr="0011785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117856">
        <w:rPr>
          <w:rFonts w:ascii="Times New Roman" w:hAnsi="Times New Roman" w:cs="Times New Roman"/>
          <w:sz w:val="25"/>
          <w:szCs w:val="25"/>
        </w:rPr>
        <w:t>=0, 1, ...,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117856">
        <w:rPr>
          <w:rFonts w:ascii="Times New Roman" w:hAnsi="Times New Roman" w:cs="Times New Roman"/>
          <w:sz w:val="25"/>
          <w:szCs w:val="25"/>
        </w:rPr>
        <w:t>) Рис.1</w:t>
      </w:r>
    </w:p>
    <w:p w:rsidR="00294F18" w:rsidRPr="00117856" w:rsidRDefault="00294F18" w:rsidP="0033295C">
      <w:pPr>
        <w:spacing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</w:p>
    <w:p w:rsidR="00294F18" w:rsidRPr="00117856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756B5915" wp14:editId="32457AAF">
            <wp:extent cx="5940425" cy="3771440"/>
            <wp:effectExtent l="19050" t="0" r="317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F5" w:rsidRPr="00117856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lastRenderedPageBreak/>
        <w:t>Рис.1 Геометрический смысл</w:t>
      </w:r>
    </w:p>
    <w:p w:rsidR="00C909EA" w:rsidRDefault="007110F5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 данной работе для интерполяции мы будем использовать кубический сплайн.</w:t>
      </w:r>
      <w:r w:rsidR="00C909EA" w:rsidRPr="00C909EA">
        <w:rPr>
          <w:rFonts w:ascii="Times New Roman" w:hAnsi="Times New Roman" w:cs="Times New Roman"/>
          <w:sz w:val="25"/>
          <w:szCs w:val="25"/>
        </w:rPr>
        <w:t xml:space="preserve"> Интерполяция сплайнами третьего порядка - это быстрый, эффективный и устойчивый способ интерполяции функций.</w:t>
      </w:r>
      <w:r w:rsidR="00C909EA">
        <w:rPr>
          <w:rFonts w:ascii="Times New Roman" w:hAnsi="Times New Roman" w:cs="Times New Roman"/>
          <w:sz w:val="25"/>
          <w:szCs w:val="25"/>
        </w:rPr>
        <w:t xml:space="preserve"> </w:t>
      </w:r>
      <w:r w:rsidR="00C909EA" w:rsidRPr="00C909EA">
        <w:rPr>
          <w:rFonts w:ascii="Times New Roman" w:hAnsi="Times New Roman" w:cs="Times New Roman"/>
          <w:sz w:val="25"/>
          <w:szCs w:val="25"/>
        </w:rPr>
        <w:t>В основе сплайн-интерполяции лежит следующий принцип. Интервал интерполяции разбивается на небольшие отрезки, на каждом из которых функция задается полиномом третьей степени.</w:t>
      </w:r>
    </w:p>
    <w:p w:rsidR="007110F5" w:rsidRPr="007110F5" w:rsidRDefault="007110F5" w:rsidP="0033295C">
      <w:pPr>
        <w:pStyle w:val="a9"/>
        <w:spacing w:line="360" w:lineRule="auto"/>
        <w:jc w:val="both"/>
        <w:rPr>
          <w:rFonts w:eastAsiaTheme="minorEastAsia"/>
          <w:sz w:val="25"/>
          <w:szCs w:val="25"/>
        </w:rPr>
      </w:pPr>
      <w:r w:rsidRPr="007110F5">
        <w:rPr>
          <w:rFonts w:eastAsiaTheme="minorEastAsia"/>
          <w:sz w:val="25"/>
          <w:szCs w:val="25"/>
        </w:rPr>
        <w:t>Сплайн – функция, которая вместе с несколькими производными непрерывна на всем заданном отрезке [</w:t>
      </w:r>
      <w:proofErr w:type="spellStart"/>
      <w:r w:rsidRPr="007110F5">
        <w:rPr>
          <w:rFonts w:eastAsiaTheme="minorEastAsia"/>
          <w:sz w:val="25"/>
          <w:szCs w:val="25"/>
        </w:rPr>
        <w:t>a,b</w:t>
      </w:r>
      <w:proofErr w:type="spellEnd"/>
      <w:r w:rsidRPr="007110F5">
        <w:rPr>
          <w:rFonts w:eastAsiaTheme="minorEastAsia"/>
          <w:sz w:val="25"/>
          <w:szCs w:val="25"/>
        </w:rPr>
        <w:t>], а на каждом частичном отрезке [</w:t>
      </w:r>
      <m:oMath>
        <m:sSub>
          <m:sSubPr>
            <m:ctrlPr>
              <w:rPr>
                <w:rFonts w:ascii="Cambria Math" w:eastAsiaTheme="minorEastAsia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5"/>
                <w:szCs w:val="25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]</m:t>
        </m:r>
      </m:oMath>
      <w:r w:rsidRPr="007110F5">
        <w:rPr>
          <w:rFonts w:eastAsiaTheme="minorEastAsia"/>
          <w:sz w:val="25"/>
          <w:szCs w:val="25"/>
        </w:rPr>
        <w:t xml:space="preserve">в отдельности является некоторым алгебраическим многочленом.  </w:t>
      </w:r>
      <w:r w:rsidRPr="00D971F9">
        <w:rPr>
          <w:rFonts w:eastAsiaTheme="minorEastAsia"/>
          <w:sz w:val="25"/>
          <w:szCs w:val="25"/>
        </w:rPr>
        <w:t>Степенью сплайна называется максимальная по всем частичным отрезкам степень многочленов</w:t>
      </w:r>
    </w:p>
    <w:p w:rsidR="0033295C" w:rsidRDefault="007110F5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D971F9">
        <w:rPr>
          <w:rFonts w:ascii="Times New Roman" w:hAnsi="Times New Roman" w:cs="Times New Roman"/>
          <w:sz w:val="25"/>
          <w:szCs w:val="25"/>
        </w:rPr>
        <w:t xml:space="preserve">На практике наиболее часто используются кубические сплайны </w:t>
      </w:r>
      <w:r w:rsidRPr="00D971F9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E804F63" wp14:editId="0B724B34">
            <wp:extent cx="325755" cy="191135"/>
            <wp:effectExtent l="0" t="0" r="0" b="0"/>
            <wp:docPr id="4" name="Рисунок 4" descr="http://statistica.ru/upload/medialibrary/interpolyaciya-splaynami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stica.ru/upload/medialibrary/interpolyaciya-splaynami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F9">
        <w:rPr>
          <w:rFonts w:ascii="Times New Roman" w:hAnsi="Times New Roman" w:cs="Times New Roman"/>
          <w:sz w:val="25"/>
          <w:szCs w:val="25"/>
        </w:rPr>
        <w:t>- сплайны третьей</w:t>
      </w:r>
      <w:r w:rsidR="00D971F9">
        <w:rPr>
          <w:rFonts w:ascii="Times New Roman" w:hAnsi="Times New Roman" w:cs="Times New Roman"/>
          <w:sz w:val="25"/>
          <w:szCs w:val="25"/>
        </w:rPr>
        <w:t xml:space="preserve">. Между двумя точками строиться многочлен </w:t>
      </w:r>
      <w:r w:rsidR="00610EC7">
        <w:t>третьей</w:t>
      </w:r>
      <w:r w:rsidR="00D971F9">
        <w:rPr>
          <w:rFonts w:ascii="Times New Roman" w:hAnsi="Times New Roman" w:cs="Times New Roman"/>
          <w:sz w:val="25"/>
          <w:szCs w:val="25"/>
        </w:rPr>
        <w:t xml:space="preserve"> степени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 xml:space="preserve">   S</m:t>
        </m:r>
        <m:d>
          <m:dPr>
            <m:ctrlPr>
              <w:rPr>
                <w:rFonts w:ascii="Cambria Math" w:hAnsi="Cambria Math" w:cs="Times New Roman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5"/>
                <w:szCs w:val="2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5"/>
                    <w:szCs w:val="2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ik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5"/>
                    <w:szCs w:val="2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≤x≤</m:t>
        </m:r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, который в </w:t>
      </w:r>
      <w:r w:rsidR="00D971F9">
        <w:rPr>
          <w:rFonts w:ascii="Times New Roman" w:hAnsi="Times New Roman" w:cs="Times New Roman"/>
          <w:sz w:val="25"/>
          <w:szCs w:val="25"/>
        </w:rPr>
        <w:t>точках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интерполяции принимает значения интерполируемой функции и непрерывен вместе со своими (</w:t>
      </w:r>
      <w:r w:rsidR="00294F18" w:rsidRPr="00117856">
        <w:rPr>
          <w:rFonts w:ascii="Times New Roman" w:hAnsi="Times New Roman" w:cs="Times New Roman"/>
          <w:sz w:val="25"/>
          <w:szCs w:val="25"/>
          <w:lang w:val="en-US"/>
        </w:rPr>
        <w:t>n</w:t>
      </w:r>
      <w:r w:rsidR="00294F18" w:rsidRPr="00117856">
        <w:rPr>
          <w:rFonts w:ascii="Times New Roman" w:hAnsi="Times New Roman" w:cs="Times New Roman"/>
          <w:sz w:val="25"/>
          <w:szCs w:val="25"/>
        </w:rPr>
        <w:t>-1) производными. Такой кусочно-непрерывный интерполяционный</w:t>
      </w:r>
      <w:r w:rsidR="00D971F9">
        <w:rPr>
          <w:rFonts w:ascii="Times New Roman" w:hAnsi="Times New Roman" w:cs="Times New Roman"/>
          <w:sz w:val="25"/>
          <w:szCs w:val="25"/>
        </w:rPr>
        <w:t xml:space="preserve"> многочлен называется сплайном.</w:t>
      </w:r>
    </w:p>
    <w:p w:rsidR="00294F18" w:rsidRPr="00D971F9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sz w:val="28"/>
          <w:szCs w:val="28"/>
        </w:rPr>
        <w:br w:type="page"/>
      </w:r>
    </w:p>
    <w:p w:rsidR="00294F18" w:rsidRPr="00117856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4" w:name="_Toc418695893"/>
      <w:bookmarkStart w:id="5" w:name="_Toc447492025"/>
      <w:r w:rsidRPr="00117856">
        <w:rPr>
          <w:rFonts w:ascii="Times New Roman" w:hAnsi="Times New Roman" w:cs="Times New Roman"/>
          <w:sz w:val="38"/>
          <w:szCs w:val="38"/>
        </w:rPr>
        <w:lastRenderedPageBreak/>
        <w:t>Интерполяция функции кубич</w:t>
      </w:r>
      <w:r>
        <w:rPr>
          <w:rFonts w:ascii="Times New Roman" w:hAnsi="Times New Roman" w:cs="Times New Roman"/>
          <w:sz w:val="38"/>
          <w:szCs w:val="38"/>
        </w:rPr>
        <w:t>ески</w:t>
      </w:r>
      <w:r w:rsidRPr="00117856">
        <w:rPr>
          <w:rFonts w:ascii="Times New Roman" w:hAnsi="Times New Roman" w:cs="Times New Roman"/>
          <w:sz w:val="38"/>
          <w:szCs w:val="38"/>
        </w:rPr>
        <w:t>ми сплайнами</w:t>
      </w:r>
      <w:bookmarkEnd w:id="4"/>
      <w:bookmarkEnd w:id="5"/>
    </w:p>
    <w:p w:rsidR="00294F18" w:rsidRPr="00117856" w:rsidRDefault="00294F18" w:rsidP="0033295C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Пусть некоторая функция f(x) задана на отрезке </w:t>
      </w:r>
      <w:r w:rsidRPr="00117856">
        <w:rPr>
          <w:rFonts w:ascii="Times New Roman" w:hAnsi="Times New Roman" w:cs="Times New Roman"/>
          <w:noProof/>
          <w:sz w:val="25"/>
          <w:szCs w:val="25"/>
        </w:rPr>
        <w:t>[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a</w:t>
      </w:r>
      <w:r w:rsidRPr="00117856">
        <w:rPr>
          <w:rFonts w:ascii="Times New Roman" w:hAnsi="Times New Roman" w:cs="Times New Roman"/>
          <w:noProof/>
          <w:sz w:val="25"/>
          <w:szCs w:val="25"/>
        </w:rPr>
        <w:t>,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b</w:t>
      </w:r>
      <w:r w:rsidRPr="00117856">
        <w:rPr>
          <w:rFonts w:ascii="Times New Roman" w:hAnsi="Times New Roman" w:cs="Times New Roman"/>
          <w:noProof/>
          <w:sz w:val="25"/>
          <w:szCs w:val="25"/>
        </w:rPr>
        <w:t xml:space="preserve">] </w:t>
      </w:r>
      <w:r w:rsidRPr="00117856">
        <w:rPr>
          <w:rFonts w:ascii="Times New Roman" w:hAnsi="Times New Roman" w:cs="Times New Roman"/>
          <w:sz w:val="25"/>
          <w:szCs w:val="25"/>
        </w:rPr>
        <w:t xml:space="preserve">, разбитом на части </w:t>
      </w:r>
      <m:oMath>
        <m:r>
          <w:rPr>
            <w:rFonts w:ascii="Cambria Math" w:hAnsi="Cambria Math" w:cs="Times New Roman"/>
            <w:sz w:val="25"/>
            <w:szCs w:val="25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]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, </w:t>
      </w:r>
      <m:oMath>
        <m:r>
          <w:rPr>
            <w:rFonts w:ascii="Cambria Math" w:hAnsi="Cambria Math" w:cs="Times New Roman"/>
            <w:sz w:val="25"/>
            <w:szCs w:val="25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b>
        </m:sSub>
      </m:oMath>
      <w:r w:rsidRPr="00117856">
        <w:rPr>
          <w:rFonts w:ascii="Times New Roman" w:hAnsi="Times New Roman" w:cs="Times New Roman"/>
          <w:sz w:val="25"/>
          <w:szCs w:val="25"/>
        </w:rPr>
        <w:t xml:space="preserve">. </w:t>
      </w:r>
      <w:hyperlink r:id="rId8" w:tooltip="Куб (алгебра)" w:history="1">
        <w:r w:rsidRPr="00117856">
          <w:rPr>
            <w:rFonts w:ascii="Times New Roman" w:hAnsi="Times New Roman" w:cs="Times New Roman"/>
            <w:sz w:val="25"/>
            <w:szCs w:val="25"/>
          </w:rPr>
          <w:t>Кубическим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w:hyperlink r:id="rId9" w:tooltip="Сплайн" w:history="1">
        <w:r w:rsidRPr="00117856">
          <w:rPr>
            <w:rFonts w:ascii="Times New Roman" w:hAnsi="Times New Roman" w:cs="Times New Roman"/>
            <w:sz w:val="25"/>
            <w:szCs w:val="25"/>
          </w:rPr>
          <w:t>сплайном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называется </w:t>
      </w:r>
      <w:hyperlink r:id="rId10" w:tooltip="Функция (математика)" w:history="1">
        <w:r w:rsidRPr="00117856">
          <w:rPr>
            <w:rFonts w:ascii="Times New Roman" w:hAnsi="Times New Roman" w:cs="Times New Roman"/>
            <w:sz w:val="25"/>
            <w:szCs w:val="25"/>
          </w:rPr>
          <w:t>функция</w:t>
        </w:r>
        <w:proofErr w:type="gramStart"/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hAnsi="Cambria Math" w:cs="Times New Roman"/>
            <w:sz w:val="25"/>
            <w:szCs w:val="25"/>
          </w:rPr>
          <m:t>S(x)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, </w:t>
      </w:r>
      <w:proofErr w:type="gramEnd"/>
      <w:r w:rsidRPr="00117856">
        <w:rPr>
          <w:rFonts w:ascii="Times New Roman" w:hAnsi="Times New Roman" w:cs="Times New Roman"/>
          <w:sz w:val="25"/>
          <w:szCs w:val="25"/>
        </w:rPr>
        <w:t>которая:</w:t>
      </w:r>
    </w:p>
    <w:p w:rsidR="00294F18" w:rsidRPr="00117856" w:rsidRDefault="00294F18" w:rsidP="0033295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5"/>
            <w:szCs w:val="25"/>
          </w:rPr>
          <m:t xml:space="preserve"> 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является </w:t>
      </w:r>
      <w:hyperlink r:id="rId11" w:tooltip="Многочлен" w:history="1">
        <w:r w:rsidRPr="00117856">
          <w:rPr>
            <w:rFonts w:ascii="Times New Roman" w:hAnsi="Times New Roman" w:cs="Times New Roman"/>
            <w:sz w:val="25"/>
            <w:szCs w:val="25"/>
          </w:rPr>
          <w:t>многочленом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степени </w:t>
      </w:r>
      <w:r w:rsidR="00610EC7">
        <w:t>третьей</w:t>
      </w:r>
      <w:r w:rsidRPr="00117856">
        <w:rPr>
          <w:rFonts w:ascii="Times New Roman" w:hAnsi="Times New Roman" w:cs="Times New Roman"/>
          <w:sz w:val="25"/>
          <w:szCs w:val="25"/>
        </w:rPr>
        <w:t>;</w:t>
      </w:r>
    </w:p>
    <w:p w:rsidR="00294F18" w:rsidRPr="00117856" w:rsidRDefault="00294F18" w:rsidP="0033295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имеет непрерывные первую и вторую </w:t>
      </w:r>
      <w:hyperlink r:id="rId12" w:tooltip="Производная функции" w:history="1">
        <w:r w:rsidRPr="00117856">
          <w:rPr>
            <w:rFonts w:ascii="Times New Roman" w:hAnsi="Times New Roman" w:cs="Times New Roman"/>
            <w:sz w:val="25"/>
            <w:szCs w:val="25"/>
          </w:rPr>
          <w:t>производные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на всём отрезке</w:t>
      </w:r>
      <w:r w:rsidRPr="0011785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 w:eastAsia="ru-RU"/>
        </w:rPr>
        <w:t>[a,b]</w:t>
      </w:r>
      <w:r w:rsidRPr="00117856">
        <w:rPr>
          <w:rFonts w:ascii="Times New Roman" w:hAnsi="Times New Roman" w:cs="Times New Roman"/>
          <w:sz w:val="25"/>
          <w:szCs w:val="25"/>
        </w:rPr>
        <w:t>;</w:t>
      </w:r>
    </w:p>
    <w:p w:rsidR="00294F18" w:rsidRDefault="00294F18" w:rsidP="0033295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 </m:t>
        </m:r>
      </m:oMath>
      <w:r w:rsidRPr="00117856">
        <w:rPr>
          <w:rFonts w:ascii="Times New Roman" w:hAnsi="Times New Roman" w:cs="Times New Roman"/>
          <w:sz w:val="25"/>
          <w:szCs w:val="25"/>
        </w:rPr>
        <w:t>выполняется равенство</w:t>
      </w:r>
      <w:proofErr w:type="gramStart"/>
      <m:oMath>
        <m:r>
          <w:rPr>
            <w:rFonts w:ascii="Cambria Math" w:hAnsi="Cambria Math" w:cs="Times New Roman"/>
            <w:sz w:val="25"/>
            <w:szCs w:val="25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5"/>
            <w:szCs w:val="25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)</m:t>
        </m:r>
      </m:oMath>
      <w:r w:rsidRPr="00294F18">
        <w:rPr>
          <w:rFonts w:ascii="Times New Roman" w:hAnsi="Times New Roman" w:cs="Times New Roman"/>
          <w:sz w:val="25"/>
          <w:szCs w:val="25"/>
        </w:rPr>
        <w:t>,</w:t>
      </w:r>
      <w:proofErr w:type="gramEnd"/>
      <w:r>
        <w:rPr>
          <w:rFonts w:ascii="Times New Roman" w:hAnsi="Times New Roman" w:cs="Times New Roman"/>
          <w:sz w:val="25"/>
          <w:szCs w:val="25"/>
        </w:rPr>
        <w:t>т.</w:t>
      </w:r>
      <w:r w:rsidRPr="00117856">
        <w:rPr>
          <w:rFonts w:ascii="Times New Roman" w:hAnsi="Times New Roman" w:cs="Times New Roman"/>
          <w:sz w:val="25"/>
          <w:szCs w:val="25"/>
        </w:rPr>
        <w:t xml:space="preserve">е. сплайн </w:t>
      </w:r>
      <m:oMath>
        <m:r>
          <w:rPr>
            <w:rFonts w:ascii="Cambria Math" w:hAnsi="Cambria Math" w:cs="Times New Roman"/>
            <w:sz w:val="25"/>
            <w:szCs w:val="25"/>
          </w:rPr>
          <m:t>S(x)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w:hyperlink r:id="rId13" w:tooltip="Интерполяция" w:history="1">
        <w:r w:rsidRPr="00117856">
          <w:rPr>
            <w:rFonts w:ascii="Times New Roman" w:hAnsi="Times New Roman" w:cs="Times New Roman"/>
            <w:sz w:val="25"/>
            <w:szCs w:val="25"/>
          </w:rPr>
          <w:t>интерполирует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функцию f</w:t>
      </w:r>
      <w:r w:rsidR="00610EC7" w:rsidRPr="00610EC7">
        <w:rPr>
          <w:rFonts w:ascii="Times New Roman" w:hAnsi="Times New Roman" w:cs="Times New Roman"/>
          <w:sz w:val="25"/>
          <w:szCs w:val="25"/>
        </w:rPr>
        <w:t>(</w:t>
      </w:r>
      <w:r w:rsidR="00610EC7">
        <w:rPr>
          <w:rFonts w:ascii="Times New Roman" w:hAnsi="Times New Roman" w:cs="Times New Roman"/>
          <w:sz w:val="25"/>
          <w:szCs w:val="25"/>
          <w:lang w:val="en-US"/>
        </w:rPr>
        <w:t>x</w:t>
      </w:r>
      <w:r w:rsidR="00610EC7" w:rsidRPr="00610EC7">
        <w:rPr>
          <w:rFonts w:ascii="Times New Roman" w:hAnsi="Times New Roman" w:cs="Times New Roman"/>
          <w:sz w:val="25"/>
          <w:szCs w:val="25"/>
        </w:rPr>
        <w:t>)</w:t>
      </w:r>
      <w:r w:rsidRPr="00117856">
        <w:rPr>
          <w:rFonts w:ascii="Times New Roman" w:hAnsi="Times New Roman" w:cs="Times New Roman"/>
          <w:sz w:val="25"/>
          <w:szCs w:val="25"/>
        </w:rPr>
        <w:t xml:space="preserve">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</m:oMath>
      <w:r w:rsidRPr="00117856">
        <w:rPr>
          <w:rFonts w:ascii="Times New Roman" w:hAnsi="Times New Roman" w:cs="Times New Roman"/>
          <w:sz w:val="25"/>
          <w:szCs w:val="25"/>
        </w:rPr>
        <w:t>.</w:t>
      </w:r>
    </w:p>
    <w:p w:rsidR="00D971F9" w:rsidRPr="00117856" w:rsidRDefault="00C909EA" w:rsidP="0033295C">
      <w:pPr>
        <w:pStyle w:val="a4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</w:t>
      </w:r>
      <w:r w:rsidR="00D971F9">
        <w:rPr>
          <w:rFonts w:ascii="Times New Roman" w:hAnsi="Times New Roman" w:cs="Times New Roman"/>
          <w:sz w:val="25"/>
          <w:szCs w:val="25"/>
        </w:rPr>
        <w:t>акже для однозначного задания сплайна мы будем использовать естественные граничные условия.</w:t>
      </w:r>
    </w:p>
    <w:p w:rsidR="00294F18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5"/>
              <w:szCs w:val="25"/>
              <w:lang w:val="en-US"/>
            </w:rPr>
            <m:t>=S''</m:t>
          </m:r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5"/>
              <w:szCs w:val="25"/>
              <w:lang w:val="en-US"/>
            </w:rPr>
            <m:t>=0</m:t>
          </m:r>
        </m:oMath>
      </m:oMathPara>
    </w:p>
    <w:p w:rsidR="0033295C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Теорема: Для любой функции 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f</w:t>
      </w:r>
      <w:r w:rsidR="00610EC7">
        <w:rPr>
          <w:rFonts w:ascii="Times New Roman" w:hAnsi="Times New Roman" w:cs="Times New Roman"/>
          <w:noProof/>
          <w:sz w:val="25"/>
          <w:szCs w:val="25"/>
        </w:rPr>
        <w:t>(</w:t>
      </w:r>
      <w:r w:rsidR="00610EC7">
        <w:rPr>
          <w:rFonts w:ascii="Times New Roman" w:hAnsi="Times New Roman" w:cs="Times New Roman"/>
          <w:noProof/>
          <w:sz w:val="25"/>
          <w:szCs w:val="25"/>
          <w:lang w:val="en-US"/>
        </w:rPr>
        <w:t>x</w:t>
      </w:r>
      <w:r w:rsidR="00610EC7">
        <w:rPr>
          <w:rFonts w:ascii="Times New Roman" w:hAnsi="Times New Roman" w:cs="Times New Roman"/>
          <w:noProof/>
          <w:sz w:val="25"/>
          <w:szCs w:val="25"/>
        </w:rPr>
        <w:t>)</w:t>
      </w:r>
      <w:r w:rsidRPr="00117856">
        <w:rPr>
          <w:rFonts w:ascii="Times New Roman" w:hAnsi="Times New Roman" w:cs="Times New Roman"/>
          <w:sz w:val="25"/>
          <w:szCs w:val="25"/>
        </w:rPr>
        <w:t xml:space="preserve"> и любого разбиения отрезка </w:t>
      </w:r>
      <w:r w:rsidRPr="00117856">
        <w:rPr>
          <w:rFonts w:ascii="Times New Roman" w:hAnsi="Times New Roman" w:cs="Times New Roman"/>
          <w:noProof/>
          <w:sz w:val="25"/>
          <w:szCs w:val="25"/>
        </w:rPr>
        <w:t>[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a</w:t>
      </w:r>
      <w:r w:rsidRPr="00117856">
        <w:rPr>
          <w:rFonts w:ascii="Times New Roman" w:hAnsi="Times New Roman" w:cs="Times New Roman"/>
          <w:noProof/>
          <w:sz w:val="25"/>
          <w:szCs w:val="25"/>
        </w:rPr>
        <w:t>,</w:t>
      </w:r>
      <w:r w:rsidRPr="00117856">
        <w:rPr>
          <w:rFonts w:ascii="Times New Roman" w:hAnsi="Times New Roman" w:cs="Times New Roman"/>
          <w:noProof/>
          <w:sz w:val="25"/>
          <w:szCs w:val="25"/>
          <w:lang w:val="en-US"/>
        </w:rPr>
        <w:t>b</w:t>
      </w:r>
      <w:r w:rsidRPr="00117856">
        <w:rPr>
          <w:rFonts w:ascii="Times New Roman" w:hAnsi="Times New Roman" w:cs="Times New Roman"/>
          <w:noProof/>
          <w:sz w:val="25"/>
          <w:szCs w:val="25"/>
        </w:rPr>
        <w:t>]</w:t>
      </w:r>
      <w:r w:rsidRPr="00117856">
        <w:rPr>
          <w:rFonts w:ascii="Times New Roman" w:hAnsi="Times New Roman" w:cs="Times New Roman"/>
          <w:sz w:val="25"/>
          <w:szCs w:val="25"/>
        </w:rPr>
        <w:t xml:space="preserve"> существует ровно один естественный сплайн</w:t>
      </w:r>
      <w:proofErr w:type="gramStart"/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hAnsi="Cambria Math" w:cs="Times New Roman"/>
            <w:sz w:val="25"/>
            <w:szCs w:val="25"/>
          </w:rPr>
          <m:t>S(x)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, </w:t>
      </w:r>
      <w:proofErr w:type="gramEnd"/>
      <w:r w:rsidRPr="00117856">
        <w:rPr>
          <w:rFonts w:ascii="Times New Roman" w:hAnsi="Times New Roman" w:cs="Times New Roman"/>
          <w:sz w:val="25"/>
          <w:szCs w:val="25"/>
        </w:rPr>
        <w:t>удовлетворяющий перечисленным выше условиям.</w:t>
      </w:r>
    </w:p>
    <w:p w:rsidR="00294F18" w:rsidRPr="003D50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br w:type="page"/>
      </w:r>
      <w:bookmarkStart w:id="6" w:name="_Toc418695894"/>
    </w:p>
    <w:p w:rsidR="00294F18" w:rsidRPr="009E1736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7" w:name="_Toc447492026"/>
      <w:r w:rsidRPr="009E1736">
        <w:rPr>
          <w:rFonts w:ascii="Times New Roman" w:hAnsi="Times New Roman" w:cs="Times New Roman"/>
          <w:sz w:val="38"/>
          <w:szCs w:val="38"/>
        </w:rPr>
        <w:lastRenderedPageBreak/>
        <w:t>Построение сплайнов</w:t>
      </w:r>
      <w:bookmarkEnd w:id="7"/>
    </w:p>
    <w:p w:rsidR="00294F18" w:rsidRPr="00117856" w:rsidRDefault="00294F18" w:rsidP="0033295C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Обозначим</w:t>
      </w:r>
      <w:r w:rsidRPr="009E1736">
        <w:rPr>
          <w:rFonts w:ascii="Times New Roman" w:hAnsi="Times New Roman" w:cs="Times New Roman"/>
          <w:sz w:val="25"/>
          <w:szCs w:val="25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  <m:r>
          <w:rPr>
            <w:rFonts w:asci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/>
            <w:sz w:val="25"/>
            <w:szCs w:val="25"/>
          </w:rPr>
          <m:t>-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i-</m:t>
            </m:r>
            <m:r>
              <w:rPr>
                <w:rFonts w:ascii="Cambria Math"/>
                <w:sz w:val="25"/>
                <w:szCs w:val="25"/>
              </w:rPr>
              <m:t>1</m:t>
            </m:r>
          </m:sub>
        </m:sSub>
      </m:oMath>
    </w:p>
    <w:bookmarkEnd w:id="6"/>
    <w:p w:rsidR="00294F18" w:rsidRPr="00117856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На каждом отрезке </w:t>
      </w:r>
      <m:oMath>
        <m:r>
          <w:rPr>
            <w:rFonts w:ascii="Cambria Math" w:hAnsi="Times New Roman" w:cs="Times New Roman"/>
            <w:sz w:val="25"/>
            <w:szCs w:val="25"/>
          </w:rPr>
          <m:t>[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]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функция</w:t>
      </w:r>
      <w:proofErr w:type="gramStart"/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hAnsi="Cambria Math" w:cs="Times New Roman"/>
            <w:sz w:val="25"/>
            <w:szCs w:val="25"/>
          </w:rPr>
          <m:t>S</m:t>
        </m:r>
        <m:r>
          <w:rPr>
            <w:rFonts w:ascii="Cambria Math" w:hAnsi="Times New Roman" w:cs="Times New Roman"/>
            <w:sz w:val="25"/>
            <w:szCs w:val="25"/>
          </w:rPr>
          <m:t>(</m:t>
        </m:r>
        <m:r>
          <w:rPr>
            <w:rFonts w:ascii="Cambria Math" w:hAnsi="Cambria Math" w:cs="Times New Roman"/>
            <w:sz w:val="25"/>
            <w:szCs w:val="25"/>
          </w:rPr>
          <m:t>x</m:t>
        </m:r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w:proofErr w:type="gramEnd"/>
      <w:r w:rsidRPr="00117856">
        <w:rPr>
          <w:rFonts w:ascii="Times New Roman" w:hAnsi="Times New Roman" w:cs="Times New Roman"/>
          <w:sz w:val="25"/>
          <w:szCs w:val="25"/>
        </w:rPr>
        <w:t xml:space="preserve">есть полином третьей степени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(</m:t>
        </m:r>
        <m:r>
          <w:rPr>
            <w:rFonts w:ascii="Cambria Math" w:hAnsi="Cambria Math" w:cs="Times New Roman"/>
            <w:sz w:val="25"/>
            <w:szCs w:val="25"/>
          </w:rPr>
          <m:t>x</m:t>
        </m:r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Pr="00117856">
        <w:rPr>
          <w:rFonts w:ascii="Times New Roman" w:hAnsi="Times New Roman" w:cs="Times New Roman"/>
          <w:sz w:val="25"/>
          <w:szCs w:val="25"/>
        </w:rPr>
        <w:t>, коэффициенты которого надо определить. Запишем для удобства</w:t>
      </w:r>
      <w:proofErr w:type="gramStart"/>
      <w:r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(</m:t>
        </m:r>
        <m:r>
          <w:rPr>
            <w:rFonts w:ascii="Cambria Math" w:hAnsi="Cambria Math" w:cs="Times New Roman"/>
            <w:sz w:val="25"/>
            <w:szCs w:val="25"/>
          </w:rPr>
          <m:t>x</m:t>
        </m:r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 </w:t>
      </w:r>
      <w:proofErr w:type="gramEnd"/>
      <w:r w:rsidRPr="00117856">
        <w:rPr>
          <w:rFonts w:ascii="Times New Roman" w:hAnsi="Times New Roman" w:cs="Times New Roman"/>
          <w:sz w:val="25"/>
          <w:szCs w:val="25"/>
        </w:rPr>
        <w:t>в виде:</w:t>
      </w:r>
    </w:p>
    <w:p w:rsidR="00294F18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5"/>
              <w:szCs w:val="25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5"/>
                  <w:szCs w:val="25"/>
                  <w:lang w:val="en-US"/>
                </w:rPr>
                <m:t>3</m:t>
              </m:r>
            </m:sup>
          </m:sSup>
        </m:oMath>
      </m:oMathPara>
    </w:p>
    <w:p w:rsidR="00294F18" w:rsidRPr="00117856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тогда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,</m:t>
        </m:r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 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5"/>
                <w:szCs w:val="25"/>
              </w:rPr>
              <m:t xml:space="preserve"> </m:t>
            </m:r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5"/>
                <w:szCs w:val="25"/>
              </w:rPr>
              <m:t>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,</m:t>
        </m:r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 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5"/>
                <w:szCs w:val="25"/>
              </w:rPr>
              <m:t xml:space="preserve"> </m:t>
            </m:r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5"/>
                <w:szCs w:val="25"/>
              </w:rPr>
              <m:t>''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</m:oMath>
    </w:p>
    <w:p w:rsidR="00294F18" w:rsidRPr="00117856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 xml:space="preserve">Условия непрерывности всех производных до второго порядка включительно записываются в виде: </w:t>
      </w:r>
    </w:p>
    <w:p w:rsidR="00294F18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sz w:val="25"/>
              <w:szCs w:val="25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</m:oMath>
      </m:oMathPara>
    </w:p>
    <w:p w:rsidR="00294F18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  <m:sup>
              <m:r>
                <w:rPr>
                  <w:rFonts w:ascii="Cambria Math" w:hAnsi="Times New Roman" w:cs="Times New Roman"/>
                  <w:sz w:val="25"/>
                  <w:szCs w:val="25"/>
                </w:rPr>
                <m:t>'</m:t>
              </m:r>
            </m:sup>
          </m:sSubSup>
          <m:r>
            <w:rPr>
              <w:rFonts w:ascii="Cambria Math" w:hAnsi="Times New Roman" w:cs="Times New Roman"/>
              <w:sz w:val="25"/>
              <w:szCs w:val="25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)=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'</m:t>
          </m:r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</m:oMath>
      </m:oMathPara>
    </w:p>
    <w:p w:rsidR="00294F18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  <m:sup>
              <m:r>
                <w:rPr>
                  <w:rFonts w:ascii="Cambria Math" w:hAnsi="Times New Roman" w:cs="Times New Roman"/>
                  <w:sz w:val="25"/>
                  <w:szCs w:val="25"/>
                </w:rPr>
                <m:t>''</m:t>
              </m:r>
            </m:sup>
          </m:sSubSup>
          <m:r>
            <w:rPr>
              <w:rFonts w:ascii="Cambria Math" w:hAnsi="Times New Roman" w:cs="Times New Roman"/>
              <w:sz w:val="25"/>
              <w:szCs w:val="25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)=</m:t>
          </m:r>
          <m:sSub>
            <m:sSub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r>
                <w:rPr>
                  <w:rFonts w:ascii="Cambria Math" w:hAnsi="Times New Roman" w:cs="Times New Roman"/>
                  <w:sz w:val="25"/>
                  <w:szCs w:val="25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5"/>
              <w:szCs w:val="25"/>
            </w:rPr>
            <m:t>''</m:t>
          </m:r>
          <m:d>
            <m:dPr>
              <m:ctrlPr>
                <w:rPr>
                  <w:rFonts w:ascii="Cambria Math" w:hAnsi="Times New Roman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5"/>
                      <w:szCs w:val="25"/>
                    </w:rPr>
                    <m:t>1</m:t>
                  </m:r>
                </m:sub>
              </m:sSub>
            </m:e>
          </m:d>
        </m:oMath>
      </m:oMathPara>
    </w:p>
    <w:p w:rsidR="00294F18" w:rsidRPr="00117856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Условия интерполяции в виде: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5"/>
            <w:szCs w:val="25"/>
          </w:rPr>
          <m:t>=</m:t>
        </m:r>
        <m:r>
          <w:rPr>
            <w:rFonts w:ascii="Cambria Math" w:hAnsi="Cambria Math" w:cs="Times New Roman"/>
            <w:sz w:val="25"/>
            <w:szCs w:val="25"/>
            <w:lang w:val="en-US"/>
          </w:rPr>
          <m:t>f</m:t>
        </m:r>
        <m:r>
          <w:rPr>
            <w:rFonts w:ascii="Cambria Math" w:hAnsi="Times New Roman" w:cs="Times New Roman"/>
            <w:sz w:val="25"/>
            <w:szCs w:val="25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</m:oMath>
      <w:r>
        <w:rPr>
          <w:rFonts w:ascii="Times New Roman" w:hAnsi="Times New Roman" w:cs="Times New Roman"/>
          <w:sz w:val="25"/>
          <w:szCs w:val="25"/>
        </w:rPr>
        <w:t xml:space="preserve">, т. е. значения в точках </w:t>
      </w:r>
      <w:r>
        <w:rPr>
          <w:rFonts w:ascii="Times New Roman" w:hAnsi="Times New Roman" w:cs="Times New Roman"/>
          <w:sz w:val="25"/>
          <w:szCs w:val="25"/>
          <w:lang w:val="en-US"/>
        </w:rPr>
        <w:t>f</w:t>
      </w:r>
      <w:r w:rsidRPr="0033295C"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33295C">
        <w:rPr>
          <w:rFonts w:ascii="Times New Roman" w:hAnsi="Times New Roman" w:cs="Times New Roman"/>
          <w:sz w:val="25"/>
          <w:szCs w:val="25"/>
        </w:rPr>
        <w:t>)</w:t>
      </w:r>
      <w:r w:rsidR="00294F18" w:rsidRPr="00117856">
        <w:rPr>
          <w:rFonts w:ascii="Times New Roman" w:hAnsi="Times New Roman" w:cs="Times New Roman"/>
          <w:sz w:val="25"/>
          <w:szCs w:val="25"/>
        </w:rPr>
        <w:t xml:space="preserve"> и её приближения должны совпадать.</w:t>
      </w:r>
    </w:p>
    <w:p w:rsidR="00294F18" w:rsidRPr="00117856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>Отсюда получаем формулы для вычисления коэффициентов сплайна:</w:t>
      </w:r>
    </w:p>
    <w:p w:rsidR="00294F18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i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r>
          <w:rPr>
            <w:rFonts w:ascii="Cambria Math" w:hAnsi="Cambria Math" w:cs="Times New Roman"/>
            <w:sz w:val="25"/>
            <w:szCs w:val="25"/>
            <w:lang w:val="en-US"/>
          </w:rPr>
          <m:t>f</m:t>
        </m:r>
        <m:r>
          <w:rPr>
            <w:rFonts w:ascii="Cambria Math" w:hAnsi="Times New Roman" w:cs="Times New Roman"/>
            <w:sz w:val="25"/>
            <w:szCs w:val="25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="00294F18"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="00294F18" w:rsidRPr="00117856">
        <w:rPr>
          <w:rFonts w:ascii="Times New Roman" w:hAnsi="Times New Roman" w:cs="Times New Roman"/>
          <w:b/>
          <w:sz w:val="25"/>
          <w:szCs w:val="25"/>
        </w:rPr>
        <w:t>(1)</w:t>
      </w:r>
    </w:p>
    <w:p w:rsidR="0033295C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i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5"/>
                <w:szCs w:val="25"/>
              </w:rPr>
              <m:t>2(</m:t>
            </m:r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=6(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</m:den>
        </m:f>
        <m:r>
          <w:rPr>
            <w:rFonts w:ascii="Cambria Math" w:hAnsi="Cambria Math" w:cs="Times New Roman"/>
            <w:sz w:val="25"/>
            <w:szCs w:val="25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Pr="00117856">
        <w:rPr>
          <w:rFonts w:ascii="Times New Roman" w:hAnsi="Times New Roman" w:cs="Times New Roman"/>
          <w:b/>
          <w:sz w:val="25"/>
          <w:szCs w:val="25"/>
        </w:rPr>
        <w:t>(2)</w:t>
      </w:r>
    </w:p>
    <w:p w:rsidR="00294F18" w:rsidRPr="00117856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i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den>
        </m:f>
      </m:oMath>
      <w:r w:rsidR="00294F18"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="00294F18" w:rsidRPr="00117856">
        <w:rPr>
          <w:rFonts w:ascii="Times New Roman" w:hAnsi="Times New Roman" w:cs="Times New Roman"/>
          <w:b/>
          <w:sz w:val="25"/>
          <w:szCs w:val="25"/>
        </w:rPr>
        <w:t>(3)</w:t>
      </w:r>
    </w:p>
    <w:p w:rsidR="00294F18" w:rsidRPr="00117856" w:rsidRDefault="0033295C" w:rsidP="00332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b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5"/>
                <w:szCs w:val="25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5"/>
                <w:szCs w:val="25"/>
              </w:rPr>
              <m:t>6</m:t>
            </m:r>
          </m:den>
        </m:f>
        <m:sSubSup>
          <m:sSubSup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Sup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5"/>
                <w:szCs w:val="25"/>
              </w:rPr>
              <m:t>2</m:t>
            </m:r>
          </m:sup>
        </m:sSubSup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d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den>
        </m:f>
      </m:oMath>
      <w:r w:rsidR="00294F18" w:rsidRPr="00117856">
        <w:rPr>
          <w:rFonts w:ascii="Times New Roman" w:hAnsi="Times New Roman" w:cs="Times New Roman"/>
          <w:sz w:val="25"/>
          <w:szCs w:val="25"/>
        </w:rPr>
        <w:t xml:space="preserve">   </w:t>
      </w:r>
      <w:r w:rsidR="00294F18" w:rsidRPr="00117856">
        <w:rPr>
          <w:rFonts w:ascii="Times New Roman" w:hAnsi="Times New Roman" w:cs="Times New Roman"/>
          <w:b/>
          <w:sz w:val="25"/>
          <w:szCs w:val="25"/>
        </w:rPr>
        <w:t>(4)</w:t>
      </w:r>
    </w:p>
    <w:p w:rsidR="00294F18" w:rsidRPr="0033295C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117856">
        <w:rPr>
          <w:rFonts w:ascii="Times New Roman" w:hAnsi="Times New Roman" w:cs="Times New Roman"/>
          <w:sz w:val="25"/>
          <w:szCs w:val="25"/>
        </w:rPr>
        <w:t>Если учесть, что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Times New Roman" w:cs="Times New Roman"/>
                <w:sz w:val="25"/>
                <w:szCs w:val="25"/>
              </w:rPr>
              <m:t xml:space="preserve"> </m:t>
            </m:r>
            <m:r>
              <w:rPr>
                <w:rFonts w:ascii="Cambria Math" w:hAnsi="Cambria Math" w:cs="Times New Roman"/>
                <w:sz w:val="25"/>
                <w:szCs w:val="25"/>
              </w:rPr>
              <m:t>c</m:t>
            </m:r>
          </m:e>
          <m:sub>
            <m:r>
              <w:rPr>
                <w:rFonts w:ascii="Cambria Math" w:hAnsi="Times New Roman" w:cs="Times New Roman"/>
                <w:sz w:val="25"/>
                <w:szCs w:val="25"/>
              </w:rPr>
              <m:t>0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=0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, то вычисление </w:t>
      </w:r>
      <m:oMath>
        <m:r>
          <w:rPr>
            <w:rFonts w:ascii="Cambria Math" w:hAnsi="Cambria Math" w:cs="Times New Roman"/>
            <w:sz w:val="25"/>
            <w:szCs w:val="25"/>
          </w:rPr>
          <m:t>c</m:t>
        </m:r>
      </m:oMath>
      <w:r w:rsidRPr="00117856">
        <w:rPr>
          <w:rFonts w:ascii="Times New Roman" w:hAnsi="Times New Roman" w:cs="Times New Roman"/>
          <w:sz w:val="25"/>
          <w:szCs w:val="25"/>
        </w:rPr>
        <w:t xml:space="preserve"> можно провести с помощью </w:t>
      </w:r>
      <w:hyperlink r:id="rId14" w:tooltip="Метод прогонки" w:history="1">
        <w:r w:rsidRPr="00117856">
          <w:rPr>
            <w:rFonts w:ascii="Times New Roman" w:hAnsi="Times New Roman" w:cs="Times New Roman"/>
            <w:sz w:val="25"/>
            <w:szCs w:val="25"/>
          </w:rPr>
          <w:t>метода прогонки</w:t>
        </w:r>
      </w:hyperlink>
      <w:r w:rsidRPr="00117856">
        <w:rPr>
          <w:rFonts w:ascii="Times New Roman" w:hAnsi="Times New Roman" w:cs="Times New Roman"/>
          <w:sz w:val="25"/>
          <w:szCs w:val="25"/>
        </w:rPr>
        <w:t xml:space="preserve"> для </w:t>
      </w:r>
      <w:hyperlink r:id="rId15" w:tooltip="Трёхдиагональная матрица" w:history="1">
        <w:proofErr w:type="spellStart"/>
        <w:r w:rsidRPr="00117856">
          <w:rPr>
            <w:rFonts w:ascii="Times New Roman" w:hAnsi="Times New Roman" w:cs="Times New Roman"/>
            <w:sz w:val="25"/>
            <w:szCs w:val="25"/>
          </w:rPr>
          <w:t>трёхдиагональной</w:t>
        </w:r>
        <w:proofErr w:type="spellEnd"/>
        <w:r w:rsidRPr="00117856">
          <w:rPr>
            <w:rFonts w:ascii="Times New Roman" w:hAnsi="Times New Roman" w:cs="Times New Roman"/>
            <w:sz w:val="25"/>
            <w:szCs w:val="25"/>
          </w:rPr>
          <w:t xml:space="preserve"> матрицы</w:t>
        </w:r>
      </w:hyperlink>
      <w:r w:rsidRPr="00117856">
        <w:rPr>
          <w:rFonts w:ascii="Times New Roman" w:hAnsi="Times New Roman" w:cs="Times New Roman"/>
          <w:sz w:val="25"/>
          <w:szCs w:val="25"/>
        </w:rPr>
        <w:t>.</w:t>
      </w:r>
      <w:r w:rsidRPr="00700317">
        <w:rPr>
          <w:rFonts w:ascii="Times New Roman" w:hAnsi="Times New Roman" w:cs="Times New Roman"/>
          <w:sz w:val="28"/>
          <w:szCs w:val="28"/>
        </w:rPr>
        <w:br w:type="page"/>
      </w:r>
    </w:p>
    <w:p w:rsidR="00294F18" w:rsidRPr="00404770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8" w:name="_Toc418695895"/>
      <w:bookmarkStart w:id="9" w:name="_Toc447492027"/>
      <w:r w:rsidRPr="00404770">
        <w:rPr>
          <w:rFonts w:ascii="Times New Roman" w:hAnsi="Times New Roman" w:cs="Times New Roman"/>
          <w:sz w:val="38"/>
          <w:szCs w:val="38"/>
        </w:rPr>
        <w:lastRenderedPageBreak/>
        <w:t>Метод прогонки</w:t>
      </w:r>
      <w:bookmarkEnd w:id="8"/>
      <w:bookmarkEnd w:id="9"/>
      <w:r w:rsidRPr="00404770">
        <w:rPr>
          <w:rFonts w:ascii="Times New Roman" w:hAnsi="Times New Roman" w:cs="Times New Roman"/>
          <w:sz w:val="38"/>
          <w:szCs w:val="38"/>
        </w:rPr>
        <w:t xml:space="preserve"> </w:t>
      </w:r>
    </w:p>
    <w:p w:rsidR="0033295C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33295C">
        <w:rPr>
          <w:rFonts w:ascii="Times New Roman" w:hAnsi="Times New Roman" w:cs="Times New Roman"/>
          <w:bCs/>
          <w:sz w:val="25"/>
          <w:szCs w:val="25"/>
        </w:rPr>
        <w:t>Метод прогонки</w:t>
      </w:r>
      <w:r w:rsidRPr="0033295C">
        <w:rPr>
          <w:rFonts w:ascii="Times New Roman" w:hAnsi="Times New Roman" w:cs="Times New Roman"/>
          <w:sz w:val="25"/>
          <w:szCs w:val="25"/>
        </w:rPr>
        <w:t xml:space="preserve"> </w:t>
      </w:r>
      <w:r w:rsidRPr="0033295C">
        <w:rPr>
          <w:rFonts w:ascii="Times New Roman" w:hAnsi="Times New Roman" w:cs="Times New Roman"/>
          <w:bCs/>
          <w:sz w:val="25"/>
          <w:szCs w:val="25"/>
        </w:rPr>
        <w:t>(алгоритм Томаса)</w:t>
      </w:r>
      <w:r w:rsidRPr="0033295C">
        <w:rPr>
          <w:rFonts w:ascii="Times New Roman" w:hAnsi="Times New Roman" w:cs="Times New Roman"/>
          <w:sz w:val="25"/>
          <w:szCs w:val="25"/>
        </w:rPr>
        <w:t xml:space="preserve"> используют для решения </w:t>
      </w:r>
      <w:hyperlink r:id="rId16" w:history="1">
        <w:r w:rsidRPr="0033295C">
          <w:rPr>
            <w:rFonts w:ascii="Times New Roman" w:hAnsi="Times New Roman" w:cs="Times New Roman"/>
            <w:sz w:val="25"/>
            <w:szCs w:val="25"/>
          </w:rPr>
          <w:t>СЛУ</w:t>
        </w:r>
      </w:hyperlink>
      <w:r w:rsidRPr="0033295C">
        <w:rPr>
          <w:rFonts w:ascii="Times New Roman" w:hAnsi="Times New Roman" w:cs="Times New Roman"/>
          <w:sz w:val="25"/>
          <w:szCs w:val="25"/>
        </w:rPr>
        <w:t xml:space="preserve"> типа  </w:t>
      </w:r>
      <w:proofErr w:type="spellStart"/>
      <w:r w:rsidRPr="0033295C">
        <w:rPr>
          <w:rFonts w:ascii="Times New Roman" w:hAnsi="Times New Roman" w:cs="Times New Roman"/>
          <w:i/>
          <w:iCs/>
          <w:sz w:val="25"/>
          <w:szCs w:val="25"/>
        </w:rPr>
        <w:t>Ax</w:t>
      </w:r>
      <w:proofErr w:type="spellEnd"/>
      <w:r w:rsidRPr="0033295C">
        <w:rPr>
          <w:rFonts w:ascii="Times New Roman" w:hAnsi="Times New Roman" w:cs="Times New Roman"/>
          <w:i/>
          <w:iCs/>
          <w:sz w:val="25"/>
          <w:szCs w:val="25"/>
        </w:rPr>
        <w:t>=F</w:t>
      </w:r>
      <w:r w:rsidRPr="0033295C">
        <w:rPr>
          <w:rFonts w:ascii="Times New Roman" w:hAnsi="Times New Roman" w:cs="Times New Roman"/>
          <w:sz w:val="25"/>
          <w:szCs w:val="25"/>
        </w:rPr>
        <w:t xml:space="preserve">, где </w:t>
      </w:r>
      <w:r w:rsidRPr="0033295C">
        <w:rPr>
          <w:rFonts w:ascii="Times New Roman" w:hAnsi="Times New Roman" w:cs="Times New Roman"/>
          <w:i/>
          <w:iCs/>
          <w:sz w:val="25"/>
          <w:szCs w:val="25"/>
        </w:rPr>
        <w:t>A</w:t>
      </w:r>
      <w:r w:rsidRPr="0033295C">
        <w:rPr>
          <w:rFonts w:ascii="Times New Roman" w:hAnsi="Times New Roman" w:cs="Times New Roman"/>
          <w:sz w:val="25"/>
          <w:szCs w:val="25"/>
        </w:rPr>
        <w:t xml:space="preserve"> — </w:t>
      </w:r>
      <w:proofErr w:type="spellStart"/>
      <w:r w:rsidRPr="0033295C">
        <w:rPr>
          <w:rFonts w:ascii="Times New Roman" w:hAnsi="Times New Roman" w:cs="Times New Roman"/>
          <w:bCs/>
          <w:sz w:val="25"/>
          <w:szCs w:val="25"/>
        </w:rPr>
        <w:t>трёхдиагональная</w:t>
      </w:r>
      <w:proofErr w:type="spellEnd"/>
      <w:r w:rsidRPr="0033295C">
        <w:rPr>
          <w:rFonts w:ascii="Times New Roman" w:hAnsi="Times New Roman" w:cs="Times New Roman"/>
          <w:bCs/>
          <w:sz w:val="25"/>
          <w:szCs w:val="25"/>
        </w:rPr>
        <w:t xml:space="preserve"> матрица</w:t>
      </w:r>
      <w:r w:rsidRPr="0033295C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04770">
        <w:rPr>
          <w:rFonts w:ascii="Times New Roman" w:hAnsi="Times New Roman" w:cs="Times New Roman"/>
          <w:sz w:val="25"/>
          <w:szCs w:val="25"/>
        </w:rPr>
        <w:t>Трёхдиагональная</w:t>
      </w:r>
      <w:proofErr w:type="spellEnd"/>
      <w:r w:rsidRPr="00404770">
        <w:rPr>
          <w:rFonts w:ascii="Times New Roman" w:hAnsi="Times New Roman" w:cs="Times New Roman"/>
          <w:sz w:val="25"/>
          <w:szCs w:val="25"/>
        </w:rPr>
        <w:t xml:space="preserve"> матрица выглядит следующим образом:</w:t>
      </w:r>
    </w:p>
    <w:p w:rsidR="0033295C" w:rsidRPr="00404770" w:rsidRDefault="0033295C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3ABBD33F" wp14:editId="52A3EB0E">
            <wp:extent cx="3483610" cy="118681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F18" w:rsidRPr="0033295C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Уравнение </w:t>
      </w:r>
      <m:oMath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5"/>
                <w:szCs w:val="25"/>
              </w:rPr>
              <m:t>2(</m:t>
            </m:r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)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Times New Roman" w:cs="Times New Roman"/>
            <w:sz w:val="25"/>
            <w:szCs w:val="25"/>
          </w:rPr>
          <m:t>=6(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+1</m:t>
                </m:r>
              </m:sub>
            </m:sSub>
          </m:den>
        </m:f>
        <m:r>
          <w:rPr>
            <w:rFonts w:ascii="Cambria Math" w:hAnsi="Cambria Math" w:cs="Times New Roman"/>
            <w:sz w:val="25"/>
            <w:szCs w:val="25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5"/>
                <w:szCs w:val="25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</m:t>
                </m:r>
                <m:r>
                  <w:rPr>
                    <w:rFonts w:ascii="Cambria Math" w:hAnsi="Times New Roman" w:cs="Times New Roman"/>
                    <w:sz w:val="25"/>
                    <w:szCs w:val="25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5"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Times New Roman" w:cs="Times New Roman"/>
            <w:sz w:val="25"/>
            <w:szCs w:val="25"/>
          </w:rPr>
          <m:t>)</m:t>
        </m:r>
      </m:oMath>
      <w:r w:rsidR="0033295C" w:rsidRPr="00117856">
        <w:rPr>
          <w:rFonts w:ascii="Times New Roman" w:hAnsi="Times New Roman" w:cs="Times New Roman"/>
          <w:i/>
          <w:sz w:val="25"/>
          <w:szCs w:val="25"/>
        </w:rPr>
        <w:t xml:space="preserve">   </w:t>
      </w:r>
      <w:r w:rsidR="0033295C" w:rsidRPr="00117856">
        <w:rPr>
          <w:rFonts w:ascii="Times New Roman" w:hAnsi="Times New Roman" w:cs="Times New Roman"/>
          <w:b/>
          <w:sz w:val="25"/>
          <w:szCs w:val="25"/>
        </w:rPr>
        <w:t>(2)</w:t>
      </w:r>
      <w:r w:rsidR="0033295C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Pr="00404770">
        <w:rPr>
          <w:rFonts w:ascii="Times New Roman" w:hAnsi="Times New Roman" w:cs="Times New Roman"/>
          <w:sz w:val="25"/>
          <w:szCs w:val="25"/>
        </w:rPr>
        <w:t xml:space="preserve">можно решить методом прогонки, представив в виде системы линейных алгебраических уравнений вида </w:t>
      </w:r>
      <m:oMath>
        <m:r>
          <w:rPr>
            <w:rFonts w:ascii="Cambria Math" w:hAnsi="Cambria Math" w:cs="Times New Roman"/>
            <w:sz w:val="25"/>
            <w:szCs w:val="25"/>
          </w:rPr>
          <m:t>Ax=F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, где вектор </w:t>
      </w:r>
      <m:oMath>
        <m:r>
          <w:rPr>
            <w:rFonts w:ascii="Cambria Math" w:hAnsi="Cambria Math" w:cs="Times New Roman"/>
            <w:sz w:val="25"/>
            <w:szCs w:val="25"/>
          </w:rPr>
          <m:t xml:space="preserve">x 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соответствует вектору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e>
        </m:d>
      </m:oMath>
      <w:r w:rsidRPr="00404770">
        <w:rPr>
          <w:rFonts w:ascii="Times New Roman" w:hAnsi="Times New Roman" w:cs="Times New Roman"/>
          <w:sz w:val="25"/>
          <w:szCs w:val="25"/>
        </w:rPr>
        <w:t xml:space="preserve">, вектор </w:t>
      </w:r>
      <m:oMath>
        <m:r>
          <w:rPr>
            <w:rFonts w:ascii="Cambria Math" w:hAnsi="Cambria Math" w:cs="Times New Roman"/>
            <w:sz w:val="25"/>
            <w:szCs w:val="25"/>
          </w:rPr>
          <m:t>F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 поэлементно </w:t>
      </w:r>
      <w:r w:rsidR="0033295C">
        <w:rPr>
          <w:rFonts w:ascii="Times New Roman" w:hAnsi="Times New Roman" w:cs="Times New Roman"/>
          <w:sz w:val="25"/>
          <w:szCs w:val="25"/>
        </w:rPr>
        <w:t>равен правой части уравнения</w:t>
      </w:r>
      <w:r w:rsidRPr="00404770">
        <w:rPr>
          <w:rFonts w:ascii="Times New Roman" w:hAnsi="Times New Roman" w:cs="Times New Roman"/>
          <w:sz w:val="25"/>
          <w:szCs w:val="25"/>
        </w:rPr>
        <w:t>.</w:t>
      </w:r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, i=2,…,n, 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B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, i=1,…,n-1 и 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5"/>
            <w:szCs w:val="25"/>
          </w:rPr>
          <m:t xml:space="preserve">, i=1,…,n </m:t>
        </m:r>
      </m:oMath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Данный метод основан на предположении, что искомые неизвестные связаны рекуррентным соотношением: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α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β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  i=1,…,n-1</m:t>
        </m:r>
      </m:oMath>
      <w:r w:rsidR="0033295C">
        <w:rPr>
          <w:rFonts w:ascii="Times New Roman" w:hAnsi="Times New Roman" w:cs="Times New Roman"/>
          <w:sz w:val="25"/>
          <w:szCs w:val="25"/>
        </w:rPr>
        <w:t xml:space="preserve">. </w:t>
      </w:r>
      <w:r w:rsidRPr="00404770">
        <w:rPr>
          <w:rFonts w:ascii="Times New Roman" w:hAnsi="Times New Roman" w:cs="Times New Roman"/>
          <w:sz w:val="25"/>
          <w:szCs w:val="25"/>
        </w:rPr>
        <w:t xml:space="preserve">Используя это соотношение, 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i-1</m:t>
            </m:r>
          </m:sub>
        </m:sSub>
      </m:oMath>
      <w:r w:rsidRPr="00404770">
        <w:rPr>
          <w:rFonts w:ascii="Times New Roman" w:hAnsi="Times New Roman" w:cs="Times New Roman"/>
          <w:sz w:val="25"/>
          <w:szCs w:val="25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</m:sub>
        </m:sSub>
      </m:oMath>
      <w:r w:rsidRPr="00404770">
        <w:rPr>
          <w:rFonts w:ascii="Times New Roman" w:hAnsi="Times New Roman" w:cs="Times New Roman"/>
          <w:sz w:val="25"/>
          <w:szCs w:val="25"/>
        </w:rPr>
        <w:t xml:space="preserve">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x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</m:oMath>
      <w:r w:rsidRPr="00404770">
        <w:rPr>
          <w:rFonts w:ascii="Times New Roman" w:hAnsi="Times New Roman" w:cs="Times New Roman"/>
          <w:sz w:val="25"/>
          <w:szCs w:val="25"/>
        </w:rPr>
        <w:t xml:space="preserve"> и подставим в </w:t>
      </w:r>
      <w:proofErr w:type="spellStart"/>
      <w:r w:rsidRPr="0040477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04770">
        <w:rPr>
          <w:rFonts w:ascii="Times New Roman" w:hAnsi="Times New Roman" w:cs="Times New Roman"/>
          <w:sz w:val="25"/>
          <w:szCs w:val="25"/>
        </w:rPr>
        <w:t>-</w:t>
      </w:r>
      <w:r w:rsidRPr="00404770">
        <w:rPr>
          <w:rFonts w:ascii="Times New Roman" w:hAnsi="Times New Roman" w:cs="Times New Roman"/>
          <w:sz w:val="25"/>
          <w:szCs w:val="25"/>
          <w:lang w:val="en-US"/>
        </w:rPr>
        <w:t>e</w:t>
      </w:r>
      <w:r w:rsidRPr="00404770">
        <w:rPr>
          <w:rFonts w:ascii="Times New Roman" w:hAnsi="Times New Roman" w:cs="Times New Roman"/>
          <w:sz w:val="25"/>
          <w:szCs w:val="25"/>
        </w:rPr>
        <w:t xml:space="preserve"> уравнение:</w:t>
      </w:r>
    </w:p>
    <w:p w:rsidR="00294F18" w:rsidRPr="00404770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 xml:space="preserve">- </m:t>
          </m:r>
          <m:r>
            <w:rPr>
              <w:rFonts w:ascii="Cambria Math" w:hAnsi="Cambria Math" w:cs="Times New Roman"/>
              <w:sz w:val="25"/>
              <w:szCs w:val="25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=0</m:t>
          </m:r>
        </m:oMath>
      </m:oMathPara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>Это соотношение будет выполняться независимо от решения, если потребовать</w:t>
      </w:r>
    </w:p>
    <w:p w:rsidR="00294F18" w:rsidRPr="00404770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=0</m:t>
          </m:r>
        </m:oMath>
      </m:oMathPara>
    </w:p>
    <w:p w:rsidR="00294F18" w:rsidRPr="00404770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 xml:space="preserve">- </m:t>
          </m:r>
          <m:r>
            <w:rPr>
              <w:rFonts w:ascii="Cambria Math" w:hAnsi="Cambria Math" w:cs="Times New Roman"/>
              <w:sz w:val="25"/>
              <w:szCs w:val="25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=0</m:t>
          </m:r>
        </m:oMath>
      </m:oMathPara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>Отсюда следует:</w:t>
      </w:r>
    </w:p>
    <w:p w:rsidR="00294F18" w:rsidRPr="003D5070" w:rsidRDefault="00294F18" w:rsidP="0033295C">
      <w:pPr>
        <w:spacing w:before="100" w:beforeAutospacing="1" w:after="100" w:afterAutospacing="1" w:line="360" w:lineRule="auto"/>
        <w:ind w:firstLine="1559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α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5"/>
                <w:szCs w:val="25"/>
              </w:rPr>
              <m:t>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-B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den>
        </m:f>
      </m:oMath>
      <w:r w:rsidRPr="00404770">
        <w:rPr>
          <w:rFonts w:ascii="Times New Roman" w:hAnsi="Times New Roman" w:cs="Times New Roman"/>
          <w:sz w:val="25"/>
          <w:szCs w:val="25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β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i+1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</m:t>
                </m:r>
              </m:sub>
            </m:sSub>
          </m:den>
        </m:f>
      </m:oMath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>Из первого уравнения получим:</w:t>
      </w:r>
    </w:p>
    <w:p w:rsidR="00294F18" w:rsidRPr="0033295C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2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5"/>
              <w:szCs w:val="25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2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1</m:t>
                  </m:r>
                </m:sub>
              </m:sSub>
            </m:den>
          </m:f>
        </m:oMath>
      </m:oMathPara>
    </w:p>
    <w:p w:rsidR="00294F18" w:rsidRPr="00404770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04770">
        <w:rPr>
          <w:rFonts w:ascii="Times New Roman" w:hAnsi="Times New Roman" w:cs="Times New Roman"/>
          <w:sz w:val="25"/>
          <w:szCs w:val="25"/>
        </w:rPr>
        <w:t xml:space="preserve">После нахождения коэффициентов </w:t>
      </w:r>
      <m:oMath>
        <m:r>
          <w:rPr>
            <w:rFonts w:ascii="Cambria Math" w:hAnsi="Cambria Math" w:cs="Times New Roman"/>
            <w:sz w:val="25"/>
            <w:szCs w:val="25"/>
          </w:rPr>
          <m:t>α и β</m:t>
        </m:r>
      </m:oMath>
      <w:r w:rsidRPr="00404770">
        <w:rPr>
          <w:rFonts w:ascii="Times New Roman" w:hAnsi="Times New Roman" w:cs="Times New Roman"/>
          <w:sz w:val="25"/>
          <w:szCs w:val="25"/>
        </w:rPr>
        <w:t xml:space="preserve"> получим решение системы:</w:t>
      </w:r>
    </w:p>
    <w:p w:rsidR="00294F18" w:rsidRPr="0033295C" w:rsidRDefault="0033295C" w:rsidP="0033295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5"/>
              <w:szCs w:val="25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n</m:t>
              </m:r>
            </m:sub>
          </m:sSub>
        </m:oMath>
      </m:oMathPara>
    </w:p>
    <w:p w:rsidR="00294F18" w:rsidRDefault="00294F18" w:rsidP="003329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4F18" w:rsidRPr="00C8285F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10" w:name="_Toc418695896"/>
      <w:bookmarkStart w:id="11" w:name="_Toc447492028"/>
      <w:r w:rsidRPr="00C8285F">
        <w:rPr>
          <w:rFonts w:ascii="Times New Roman" w:hAnsi="Times New Roman" w:cs="Times New Roman"/>
          <w:sz w:val="38"/>
          <w:szCs w:val="38"/>
        </w:rPr>
        <w:lastRenderedPageBreak/>
        <w:t>Руководство пользователя</w:t>
      </w:r>
      <w:bookmarkEnd w:id="10"/>
      <w:bookmarkEnd w:id="11"/>
    </w:p>
    <w:p w:rsidR="00294F18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8285F">
        <w:rPr>
          <w:rFonts w:ascii="Times New Roman" w:hAnsi="Times New Roman" w:cs="Times New Roman"/>
          <w:sz w:val="25"/>
          <w:szCs w:val="25"/>
        </w:rPr>
        <w:t>Реализованная программа позволяет ин</w:t>
      </w:r>
      <w:r w:rsidR="00D971F9">
        <w:rPr>
          <w:rFonts w:ascii="Times New Roman" w:hAnsi="Times New Roman" w:cs="Times New Roman"/>
          <w:sz w:val="25"/>
          <w:szCs w:val="25"/>
        </w:rPr>
        <w:t>терполировать функцию по точкам.</w:t>
      </w:r>
    </w:p>
    <w:p w:rsidR="00D971F9" w:rsidRDefault="00D971F9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Приведем пример. Пусть даны точки (-3;4),(-1;2),(1;2),(3;4), необходимо построить кубический сплайн для интерполяции.</w:t>
      </w:r>
    </w:p>
    <w:p w:rsidR="00294F18" w:rsidRPr="00974FD9" w:rsidRDefault="00D971F9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</w:t>
      </w:r>
      <w:r w:rsidR="00294F18" w:rsidRPr="00C8285F">
        <w:rPr>
          <w:rFonts w:ascii="Times New Roman" w:hAnsi="Times New Roman" w:cs="Times New Roman"/>
          <w:sz w:val="25"/>
          <w:szCs w:val="25"/>
        </w:rPr>
        <w:t xml:space="preserve">рограмма предоставляет пользователю возможность выбора </w:t>
      </w:r>
      <w:r w:rsidR="00294F18">
        <w:rPr>
          <w:rFonts w:ascii="Times New Roman" w:hAnsi="Times New Roman" w:cs="Times New Roman"/>
          <w:sz w:val="25"/>
          <w:szCs w:val="25"/>
        </w:rPr>
        <w:t>шага построения сплайна</w:t>
      </w:r>
      <w:r w:rsidR="00294F18" w:rsidRPr="00974FD9">
        <w:rPr>
          <w:rFonts w:ascii="Times New Roman" w:hAnsi="Times New Roman" w:cs="Times New Roman"/>
          <w:sz w:val="25"/>
          <w:szCs w:val="25"/>
        </w:rPr>
        <w:t>.</w:t>
      </w:r>
    </w:p>
    <w:p w:rsidR="00D971F9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8285F">
        <w:rPr>
          <w:rFonts w:ascii="Times New Roman" w:hAnsi="Times New Roman" w:cs="Times New Roman"/>
          <w:sz w:val="25"/>
          <w:szCs w:val="25"/>
        </w:rPr>
        <w:t xml:space="preserve">Результат работы программы выводится в виде </w:t>
      </w:r>
      <w:r w:rsidR="00D971F9">
        <w:rPr>
          <w:rFonts w:ascii="Times New Roman" w:hAnsi="Times New Roman" w:cs="Times New Roman"/>
          <w:sz w:val="25"/>
          <w:szCs w:val="25"/>
        </w:rPr>
        <w:t>графика, который отображает интерполированную функцию, и точ</w:t>
      </w:r>
      <w:r w:rsidR="00C909EA">
        <w:rPr>
          <w:rFonts w:ascii="Times New Roman" w:hAnsi="Times New Roman" w:cs="Times New Roman"/>
          <w:sz w:val="25"/>
          <w:szCs w:val="25"/>
        </w:rPr>
        <w:t>ки</w:t>
      </w:r>
      <w:r w:rsidR="00D971F9">
        <w:rPr>
          <w:rFonts w:ascii="Times New Roman" w:hAnsi="Times New Roman" w:cs="Times New Roman"/>
          <w:sz w:val="25"/>
          <w:szCs w:val="25"/>
        </w:rPr>
        <w:t>, которые были заданы.</w:t>
      </w:r>
    </w:p>
    <w:p w:rsidR="00294F18" w:rsidRDefault="00294F18" w:rsidP="0033295C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</w:p>
    <w:p w:rsidR="00294F18" w:rsidRDefault="00294F18" w:rsidP="003329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4F18" w:rsidRDefault="00294F18" w:rsidP="0033295C">
      <w:pPr>
        <w:pStyle w:val="1"/>
        <w:spacing w:line="36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12" w:name="_Toc447492029"/>
      <w:r w:rsidRPr="00162E3F">
        <w:rPr>
          <w:rFonts w:ascii="Times New Roman" w:hAnsi="Times New Roman" w:cs="Times New Roman"/>
          <w:sz w:val="38"/>
          <w:szCs w:val="38"/>
        </w:rPr>
        <w:lastRenderedPageBreak/>
        <w:t>Заключение</w:t>
      </w:r>
      <w:bookmarkEnd w:id="12"/>
    </w:p>
    <w:p w:rsidR="00C909EA" w:rsidRDefault="00C909EA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909EA">
        <w:rPr>
          <w:rFonts w:ascii="Times New Roman" w:hAnsi="Times New Roman" w:cs="Times New Roman"/>
          <w:sz w:val="25"/>
          <w:szCs w:val="25"/>
        </w:rPr>
        <w:t>В результате была написана программа, которая строит кубический сплайн по заданным точкам.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C909EA">
        <w:rPr>
          <w:rFonts w:ascii="Times New Roman" w:hAnsi="Times New Roman" w:cs="Times New Roman"/>
          <w:sz w:val="25"/>
          <w:szCs w:val="25"/>
        </w:rPr>
        <w:t xml:space="preserve">Также был реализован дружественный интерфейс, </w:t>
      </w:r>
      <w:r>
        <w:rPr>
          <w:rFonts w:ascii="Times New Roman" w:hAnsi="Times New Roman" w:cs="Times New Roman"/>
          <w:sz w:val="25"/>
          <w:szCs w:val="25"/>
        </w:rPr>
        <w:t>отображение на графике заданных точек</w:t>
      </w:r>
      <w:r w:rsidRPr="00C909EA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и </w:t>
      </w:r>
      <w:r w:rsidRPr="00C909EA">
        <w:rPr>
          <w:rFonts w:ascii="Times New Roman" w:hAnsi="Times New Roman" w:cs="Times New Roman"/>
          <w:sz w:val="25"/>
          <w:szCs w:val="25"/>
        </w:rPr>
        <w:t>сохранение коэффициентов сплайна в файл. Работа программы протестирована на нескольки</w:t>
      </w:r>
      <w:r>
        <w:rPr>
          <w:rFonts w:ascii="Times New Roman" w:hAnsi="Times New Roman" w:cs="Times New Roman"/>
          <w:sz w:val="25"/>
          <w:szCs w:val="25"/>
        </w:rPr>
        <w:t>х примерах</w:t>
      </w:r>
      <w:r w:rsidRPr="00C909EA">
        <w:rPr>
          <w:rFonts w:ascii="Times New Roman" w:hAnsi="Times New Roman" w:cs="Times New Roman"/>
          <w:sz w:val="25"/>
          <w:szCs w:val="25"/>
        </w:rPr>
        <w:t>, в частности на примере приведенном выше.</w:t>
      </w:r>
    </w:p>
    <w:p w:rsidR="00294F18" w:rsidRPr="00C909EA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5E355F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418695898"/>
      <w:r>
        <w:rPr>
          <w:rFonts w:ascii="Times New Roman" w:hAnsi="Times New Roman" w:cs="Times New Roman"/>
          <w:b/>
          <w:sz w:val="38"/>
          <w:szCs w:val="38"/>
        </w:rPr>
        <w:lastRenderedPageBreak/>
        <w:t>Список литературы</w:t>
      </w:r>
    </w:p>
    <w:p w:rsidR="00294F18" w:rsidRPr="003D5070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83B2F">
        <w:rPr>
          <w:rFonts w:ascii="Times New Roman" w:hAnsi="Times New Roman" w:cs="Times New Roman"/>
          <w:sz w:val="28"/>
          <w:szCs w:val="28"/>
        </w:rPr>
        <w:t>1</w:t>
      </w:r>
      <w:r w:rsidRPr="00471400">
        <w:rPr>
          <w:rFonts w:ascii="Times New Roman" w:hAnsi="Times New Roman" w:cs="Times New Roman"/>
          <w:sz w:val="25"/>
          <w:szCs w:val="25"/>
        </w:rPr>
        <w:t>. Костомаров Д. П., Фаворский А. П. Вводные лекции по численным методам</w:t>
      </w:r>
    </w:p>
    <w:p w:rsidR="00294F18" w:rsidRPr="00471400" w:rsidRDefault="00294F18" w:rsidP="0033295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71400">
        <w:rPr>
          <w:rFonts w:ascii="Times New Roman" w:hAnsi="Times New Roman" w:cs="Times New Roman"/>
          <w:sz w:val="25"/>
          <w:szCs w:val="25"/>
        </w:rPr>
        <w:t>2. Самарский А.А. “Введение в численный методы”, Наука, 1982 г.</w:t>
      </w:r>
    </w:p>
    <w:bookmarkEnd w:id="13"/>
    <w:p w:rsidR="00294F18" w:rsidRDefault="00294F18" w:rsidP="003329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4F18" w:rsidRDefault="00294F18" w:rsidP="0033295C">
      <w:pPr>
        <w:pStyle w:val="a3"/>
        <w:spacing w:line="360" w:lineRule="auto"/>
        <w:jc w:val="both"/>
        <w:rPr>
          <w:sz w:val="28"/>
          <w:szCs w:val="28"/>
        </w:rPr>
      </w:pPr>
    </w:p>
    <w:p w:rsidR="003E5553" w:rsidRDefault="003E5553" w:rsidP="0033295C">
      <w:pPr>
        <w:spacing w:line="360" w:lineRule="auto"/>
        <w:jc w:val="both"/>
      </w:pPr>
    </w:p>
    <w:sectPr w:rsidR="003E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A529C"/>
    <w:multiLevelType w:val="hybridMultilevel"/>
    <w:tmpl w:val="0B2CEE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53"/>
    <w:rsid w:val="001116C9"/>
    <w:rsid w:val="00294F18"/>
    <w:rsid w:val="0033295C"/>
    <w:rsid w:val="003E5553"/>
    <w:rsid w:val="00610EC7"/>
    <w:rsid w:val="007110F5"/>
    <w:rsid w:val="009D14D2"/>
    <w:rsid w:val="00C058E7"/>
    <w:rsid w:val="00C909EA"/>
    <w:rsid w:val="00D971F9"/>
    <w:rsid w:val="00F0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1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94F1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294F18"/>
    <w:pPr>
      <w:jc w:val="left"/>
    </w:pPr>
  </w:style>
  <w:style w:type="character" w:customStyle="1" w:styleId="11">
    <w:name w:val="Заголовок №1_"/>
    <w:basedOn w:val="a0"/>
    <w:link w:val="12"/>
    <w:locked/>
    <w:rsid w:val="00294F1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2">
    <w:name w:val="Заголовок №1"/>
    <w:basedOn w:val="a"/>
    <w:link w:val="11"/>
    <w:rsid w:val="00294F18"/>
    <w:pPr>
      <w:widowControl w:val="0"/>
      <w:shd w:val="clear" w:color="auto" w:fill="FFFFFF"/>
      <w:spacing w:before="3660" w:after="1080" w:line="83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  <w:lang w:eastAsia="en-US"/>
    </w:rPr>
  </w:style>
  <w:style w:type="character" w:customStyle="1" w:styleId="extended-textshort">
    <w:name w:val="extended-text__short"/>
    <w:basedOn w:val="a0"/>
    <w:rsid w:val="00294F18"/>
  </w:style>
  <w:style w:type="character" w:customStyle="1" w:styleId="10">
    <w:name w:val="Заголовок 1 Знак"/>
    <w:basedOn w:val="a0"/>
    <w:link w:val="1"/>
    <w:uiPriority w:val="9"/>
    <w:rsid w:val="00294F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294F18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9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4F1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7110F5"/>
    <w:rPr>
      <w:color w:val="0000FF"/>
      <w:u w:val="single"/>
    </w:rPr>
  </w:style>
  <w:style w:type="character" w:styleId="a8">
    <w:name w:val="Emphasis"/>
    <w:basedOn w:val="a0"/>
    <w:uiPriority w:val="20"/>
    <w:qFormat/>
    <w:rsid w:val="007110F5"/>
    <w:rPr>
      <w:i/>
      <w:iCs/>
    </w:rPr>
  </w:style>
  <w:style w:type="paragraph" w:styleId="a9">
    <w:name w:val="Normal (Web)"/>
    <w:basedOn w:val="a"/>
    <w:uiPriority w:val="99"/>
    <w:semiHidden/>
    <w:unhideWhenUsed/>
    <w:rsid w:val="0071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D971F9"/>
    <w:rPr>
      <w:color w:val="808080"/>
    </w:rPr>
  </w:style>
  <w:style w:type="character" w:styleId="ab">
    <w:name w:val="Strong"/>
    <w:basedOn w:val="a0"/>
    <w:uiPriority w:val="22"/>
    <w:qFormat/>
    <w:rsid w:val="0033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1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94F1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294F18"/>
    <w:pPr>
      <w:jc w:val="left"/>
    </w:pPr>
  </w:style>
  <w:style w:type="character" w:customStyle="1" w:styleId="11">
    <w:name w:val="Заголовок №1_"/>
    <w:basedOn w:val="a0"/>
    <w:link w:val="12"/>
    <w:locked/>
    <w:rsid w:val="00294F1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2">
    <w:name w:val="Заголовок №1"/>
    <w:basedOn w:val="a"/>
    <w:link w:val="11"/>
    <w:rsid w:val="00294F18"/>
    <w:pPr>
      <w:widowControl w:val="0"/>
      <w:shd w:val="clear" w:color="auto" w:fill="FFFFFF"/>
      <w:spacing w:before="3660" w:after="1080" w:line="83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  <w:lang w:eastAsia="en-US"/>
    </w:rPr>
  </w:style>
  <w:style w:type="character" w:customStyle="1" w:styleId="extended-textshort">
    <w:name w:val="extended-text__short"/>
    <w:basedOn w:val="a0"/>
    <w:rsid w:val="00294F18"/>
  </w:style>
  <w:style w:type="character" w:customStyle="1" w:styleId="10">
    <w:name w:val="Заголовок 1 Знак"/>
    <w:basedOn w:val="a0"/>
    <w:link w:val="1"/>
    <w:uiPriority w:val="9"/>
    <w:rsid w:val="00294F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294F18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9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4F1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7110F5"/>
    <w:rPr>
      <w:color w:val="0000FF"/>
      <w:u w:val="single"/>
    </w:rPr>
  </w:style>
  <w:style w:type="character" w:styleId="a8">
    <w:name w:val="Emphasis"/>
    <w:basedOn w:val="a0"/>
    <w:uiPriority w:val="20"/>
    <w:qFormat/>
    <w:rsid w:val="007110F5"/>
    <w:rPr>
      <w:i/>
      <w:iCs/>
    </w:rPr>
  </w:style>
  <w:style w:type="paragraph" w:styleId="a9">
    <w:name w:val="Normal (Web)"/>
    <w:basedOn w:val="a"/>
    <w:uiPriority w:val="99"/>
    <w:semiHidden/>
    <w:unhideWhenUsed/>
    <w:rsid w:val="0071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D971F9"/>
    <w:rPr>
      <w:color w:val="808080"/>
    </w:rPr>
  </w:style>
  <w:style w:type="character" w:styleId="ab">
    <w:name w:val="Strong"/>
    <w:basedOn w:val="a0"/>
    <w:uiPriority w:val="22"/>
    <w:qFormat/>
    <w:rsid w:val="0033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1%83%D0%B1_%28%D0%B0%D0%BB%D0%B3%D0%B5%D0%B1%D1%80%D0%B0%29" TargetMode="External"/><Relationship Id="rId13" Type="http://schemas.openxmlformats.org/officeDocument/2006/relationships/hyperlink" Target="http://ru.wikipedia.org/wiki/%D0%98%D0%BD%D1%82%D0%B5%D1%80%D0%BF%D0%BE%D0%BB%D1%8F%D1%86%D0%B8%D1%8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ru.wikipedia.org/wiki/%D0%9F%D1%80%D0%BE%D0%B8%D0%B7%D0%B2%D0%BE%D0%B4%D0%BD%D0%B0%D1%8F_%D1%84%D1%83%D0%BD%D0%BA%D1%86%D0%B8%D0%B8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calc.ru/Lineynyye-Uravneniya-Sistema-Lineynykh-Uravneni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ru.wikipedia.org/wiki/%D0%9C%D0%BD%D0%BE%D0%B3%D0%BE%D1%87%D0%BB%D0%B5%D0%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2%D1%80%D1%91%D1%85%D0%B4%D0%B8%D0%B0%D0%B3%D0%BE%D0%BD%D0%B0%D0%BB%D1%8C%D0%BD%D0%B0%D1%8F_%D0%BC%D0%B0%D1%82%D1%80%D0%B8%D1%86%D0%B0" TargetMode="External"/><Relationship Id="rId10" Type="http://schemas.openxmlformats.org/officeDocument/2006/relationships/hyperlink" Target="http://ru.wikipedia.org/wiki/%D0%A4%D1%83%D0%BD%D0%BA%D1%86%D0%B8%D1%8F_%28%D0%BC%D0%B0%D1%82%D0%B5%D0%BC%D0%B0%D1%82%D0%B8%D0%BA%D0%B0%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1%D0%BF%D0%BB%D0%B0%D0%B9%D0%BD" TargetMode="External"/><Relationship Id="rId14" Type="http://schemas.openxmlformats.org/officeDocument/2006/relationships/hyperlink" Target="http://ru.wikipedia.org/wiki/%D0%9C%D0%B5%D1%82%D0%BE%D0%B4_%D0%BF%D1%80%D0%BE%D0%B3%D0%BE%D0%BD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998</Words>
  <Characters>7358</Characters>
  <Application>Microsoft Office Word</Application>
  <DocSecurity>0</DocSecurity>
  <Lines>229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2018-11-18T14:13:00Z</dcterms:created>
  <dcterms:modified xsi:type="dcterms:W3CDTF">2018-11-18T16:19:00Z</dcterms:modified>
</cp:coreProperties>
</file>