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Павличенко</w:t>
      </w:r>
      <w:r>
        <w:t xml:space="preserve"> </w:t>
      </w:r>
      <w:r>
        <w:t xml:space="preserve">Родион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Осуществим вход в систему, используя соответствующее имя пользователя. Запишим в файл file.txt названия файлов, содержащихся в каталоге /etc. Допишим в этот же файл названия файлов, содержащихся в домашнем каталоге.</w:t>
      </w:r>
    </w:p>
    <w:p>
      <w:pPr>
        <w:pStyle w:val="CaptionedFigure"/>
      </w:pPr>
      <w:r>
        <w:drawing>
          <wp:inline>
            <wp:extent cx="3733800" cy="488602"/>
            <wp:effectExtent b="0" l="0" r="0" t="0"/>
            <wp:docPr descr="Пункты 1 и 2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8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Пункты 1 и 2</w:t>
      </w:r>
    </w:p>
    <w:p>
      <w:pPr>
        <w:pStyle w:val="CaptionedFigure"/>
      </w:pPr>
      <w:r>
        <w:drawing>
          <wp:inline>
            <wp:extent cx="3733800" cy="371921"/>
            <wp:effectExtent b="0" l="0" r="0" t="0"/>
            <wp:docPr descr="Пункты 1 и 2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Пункты 1 и 2</w:t>
      </w:r>
    </w:p>
    <w:p>
      <w:pPr>
        <w:pStyle w:val="BodyText"/>
      </w:pPr>
      <w:r>
        <w:t xml:space="preserve">Вывели имена всех файлов из file.txt, имеющих расширение .conf, после чего записали их в новый текстовой файл conf.txt.</w:t>
      </w:r>
    </w:p>
    <w:p>
      <w:pPr>
        <w:pStyle w:val="CaptionedFigure"/>
      </w:pPr>
      <w:r>
        <w:drawing>
          <wp:inline>
            <wp:extent cx="3733800" cy="1349126"/>
            <wp:effectExtent b="0" l="0" r="0" t="0"/>
            <wp:docPr descr="Вывод файлов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9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Вывод файлов</w:t>
      </w:r>
    </w:p>
    <w:p>
      <w:pPr>
        <w:pStyle w:val="CaptionedFigure"/>
      </w:pPr>
      <w:r>
        <w:drawing>
          <wp:inline>
            <wp:extent cx="3733800" cy="532358"/>
            <wp:effectExtent b="0" l="0" r="0" t="0"/>
            <wp:docPr descr="Запись файлов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2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Запись файлов</w:t>
      </w:r>
    </w:p>
    <w:p>
      <w:pPr>
        <w:pStyle w:val="BodyText"/>
      </w:pPr>
      <w:r>
        <w:t xml:space="preserve">Найдем файлы, начинающиемя с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</w:p>
    <w:p>
      <w:pPr>
        <w:pStyle w:val="CaptionedFigure"/>
      </w:pPr>
      <w:r>
        <w:drawing>
          <wp:inline>
            <wp:extent cx="3733800" cy="350043"/>
            <wp:effectExtent b="0" l="0" r="0" t="0"/>
            <wp:docPr descr="Поиск файлов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Поиск файлов</w:t>
      </w:r>
    </w:p>
    <w:p>
      <w:pPr>
        <w:pStyle w:val="BodyText"/>
      </w:pPr>
      <w:r>
        <w:t xml:space="preserve">Найдем файлы, начинающиемя с</w:t>
      </w:r>
      <w:r>
        <w:t xml:space="preserve"> </w:t>
      </w:r>
      <w:r>
        <w:t xml:space="preserve">“</w:t>
      </w:r>
      <w:r>
        <w:t xml:space="preserve">h</w:t>
      </w:r>
      <w:r>
        <w:t xml:space="preserve">”</w:t>
      </w:r>
    </w:p>
    <w:p>
      <w:pPr>
        <w:pStyle w:val="CaptionedFigure"/>
      </w:pPr>
      <w:r>
        <w:drawing>
          <wp:inline>
            <wp:extent cx="3733800" cy="350043"/>
            <wp:effectExtent b="0" l="0" r="0" t="0"/>
            <wp:docPr descr="Поиск файлов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Поиск файлов</w:t>
      </w:r>
    </w:p>
    <w:p>
      <w:pPr>
        <w:pStyle w:val="BodyText"/>
      </w:pPr>
      <w:r>
        <w:t xml:space="preserve">Запустили в фоновом режиме процесс, который будет записывать в файл ~/logfile файлы, имена которых начинаются с log. Удалили файл ~/logfile.</w:t>
      </w:r>
    </w:p>
    <w:p>
      <w:pPr>
        <w:pStyle w:val="CaptionedFigure"/>
      </w:pPr>
      <w:r>
        <w:drawing>
          <wp:inline>
            <wp:extent cx="3733800" cy="183388"/>
            <wp:effectExtent b="0" l="0" r="0" t="0"/>
            <wp:docPr descr="Работа с файлом logfile" title="" id="40" name="Picture"/>
            <a:graphic>
              <a:graphicData uri="http://schemas.openxmlformats.org/drawingml/2006/picture">
                <pic:pic>
                  <pic:nvPicPr>
                    <pic:cNvPr descr="image/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Работа с файлом logfile</w:t>
      </w:r>
    </w:p>
    <w:p>
      <w:pPr>
        <w:pStyle w:val="BodyText"/>
      </w:pPr>
      <w:r>
        <w:t xml:space="preserve">Запустили из консоли в фоновом режиме редактор gedit и определение его id.</w:t>
      </w:r>
    </w:p>
    <w:p>
      <w:pPr>
        <w:pStyle w:val="BodyText"/>
      </w:pPr>
      <w:bookmarkStart w:id="45" w:name="fig:009"/>
      <w:r>
        <w:drawing>
          <wp:inline>
            <wp:extent cx="3733800" cy="284908"/>
            <wp:effectExtent b="0" l="0" r="0" t="0"/>
            <wp:docPr descr="Запуск gedit" title="" id="43" name="Picture"/>
            <a:graphic>
              <a:graphicData uri="http://schemas.openxmlformats.org/drawingml/2006/picture">
                <pic:pic>
                  <pic:nvPicPr>
                    <pic:cNvPr descr="image/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bookmarkStart w:id="49" w:name="fig:010"/>
      <w:r>
        <w:drawing>
          <wp:inline>
            <wp:extent cx="3733800" cy="581136"/>
            <wp:effectExtent b="0" l="0" r="0" t="0"/>
            <wp:docPr descr="id gedit" title="" id="47" name="Picture"/>
            <a:graphic>
              <a:graphicData uri="http://schemas.openxmlformats.org/drawingml/2006/picture">
                <pic:pic>
                  <pic:nvPicPr>
                    <pic:cNvPr descr="image/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1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BodyText"/>
      </w:pPr>
      <w:r>
        <w:t xml:space="preserve">Прочли справку (man) команды kill, после чего использовали её для завершения процесса gedit.</w:t>
      </w:r>
    </w:p>
    <w:p>
      <w:pPr>
        <w:pStyle w:val="CaptionedFigure"/>
      </w:pPr>
      <w:r>
        <w:drawing>
          <wp:inline>
            <wp:extent cx="3733800" cy="655794"/>
            <wp:effectExtent b="0" l="0" r="0" t="0"/>
            <wp:docPr descr="Завершение процесса" title="" id="51" name="Picture"/>
            <a:graphic>
              <a:graphicData uri="http://schemas.openxmlformats.org/drawingml/2006/picture">
                <pic:pic>
                  <pic:nvPicPr>
                    <pic:cNvPr descr="image/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5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Завершение процесса</w:t>
      </w:r>
    </w:p>
    <w:p>
      <w:pPr>
        <w:pStyle w:val="BodyText"/>
      </w:pPr>
      <w:r>
        <w:t xml:space="preserve">Выполнили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4214171"/>
            <wp:effectExtent b="0" l="0" r="0" t="0"/>
            <wp:docPr descr="Выполнение команд df и du" title="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4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Выполнение команд df и du</w:t>
      </w:r>
    </w:p>
    <w:p>
      <w:pPr>
        <w:pStyle w:val="BodyText"/>
      </w:pPr>
      <w:r>
        <w:t xml:space="preserve">Выводим имена всех директорий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Выводим имена всех директорий</w:t>
            </w:r>
          </w:p>
        </w:tc>
      </w:tr>
    </w:tbl>
    <w:p>
      <w:pPr>
        <w:pStyle w:val="ImageCaption"/>
      </w:pPr>
      <w:r>
        <w:t xml:space="preserve">Рис. 10: Выводим имена всех директорий</w:t>
      </w:r>
    </w:p>
    <w:bookmarkEnd w:id="56"/>
    <w:bookmarkStart w:id="57" w:name="контрольный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Контрольный вопросы</w:t>
      </w:r>
    </w:p>
    <w:p>
      <w:pPr>
        <w:numPr>
          <w:ilvl w:val="0"/>
          <w:numId w:val="1001"/>
        </w:numPr>
      </w:pPr>
      <w:r>
        <w:t xml:space="preserve">Существуют три основных потока ввода-вывода: стандартный ввод (stdin, дескриптор 0), стандартный вывод (stdout, дескриптор 1) и стандартный поток ошибок (stderr, дескриптор 2).</w:t>
      </w:r>
    </w:p>
    <w:p>
      <w:pPr>
        <w:numPr>
          <w:ilvl w:val="0"/>
          <w:numId w:val="1001"/>
        </w:numPr>
      </w:pPr>
      <w:r>
        <w:t xml:space="preserve">Операция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используется для перезаписи содержимого файла, тогда как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 </w:t>
      </w:r>
      <w:r>
        <w:t xml:space="preserve">добавляет данные в конец файла, не удаляя его текущее содержимое.</w:t>
      </w:r>
    </w:p>
    <w:p>
      <w:pPr>
        <w:numPr>
          <w:ilvl w:val="0"/>
          <w:numId w:val="1001"/>
        </w:numPr>
      </w:pPr>
      <w:r>
        <w:t xml:space="preserve">Конвейер (pipeline) – это способ передачи вывода одной команды в качестве ввода для другой с использованием символа</w:t>
      </w:r>
      <w:r>
        <w:t xml:space="preserve"> </w:t>
      </w:r>
      <w:r>
        <w:rPr>
          <w:rStyle w:val="VerbatimChar"/>
        </w:rPr>
        <w:t xml:space="preserve">|</w:t>
      </w:r>
      <w:r>
        <w:t xml:space="preserve">, что позволяет объединять несколько команд в цепочку обработки данных.</w:t>
      </w:r>
    </w:p>
    <w:p>
      <w:pPr>
        <w:numPr>
          <w:ilvl w:val="0"/>
          <w:numId w:val="1001"/>
        </w:numPr>
      </w:pPr>
      <w:r>
        <w:t xml:space="preserve">Процесс – это запущенный экземпляр программы с собственным адресным пространством и состоянием выполнения. Программа – это просто файл на диске, содержащий исполняемый код, а процесс является активным выполнением этой программы в памяти.</w:t>
      </w:r>
    </w:p>
    <w:p>
      <w:pPr>
        <w:numPr>
          <w:ilvl w:val="0"/>
          <w:numId w:val="1001"/>
        </w:numPr>
      </w:pPr>
      <w:r>
        <w:t xml:space="preserve">PID (Process ID) – уникальный идентификатор процесса в системе. GID (Group ID) – идентификатор группы пользователей, который определяет права доступа в многопользовательской системе.</w:t>
      </w:r>
    </w:p>
    <w:p>
      <w:pPr>
        <w:numPr>
          <w:ilvl w:val="0"/>
          <w:numId w:val="1001"/>
        </w:numPr>
      </w:pPr>
      <w:r>
        <w:t xml:space="preserve">Задачи – это процессы, выполняющиеся в фоновом или приостановленном режиме. Управление задачами осуществляется с помощью команды</w:t>
      </w:r>
      <w:r>
        <w:t xml:space="preserve"> </w:t>
      </w:r>
      <w:r>
        <w:rPr>
          <w:rStyle w:val="VerbatimChar"/>
        </w:rPr>
        <w:t xml:space="preserve">jobs</w:t>
      </w:r>
      <w:r>
        <w:t xml:space="preserve">, а также команд</w:t>
      </w:r>
      <w:r>
        <w:t xml:space="preserve"> </w:t>
      </w:r>
      <w:r>
        <w:rPr>
          <w:rStyle w:val="VerbatimChar"/>
        </w:rPr>
        <w:t xml:space="preserve">fg</w:t>
      </w:r>
      <w:r>
        <w:t xml:space="preserve">,</w:t>
      </w:r>
      <w:r>
        <w:t xml:space="preserve"> </w:t>
      </w:r>
      <w:r>
        <w:rPr>
          <w:rStyle w:val="VerbatimChar"/>
        </w:rPr>
        <w:t xml:space="preserve">bg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kill</w:t>
      </w:r>
      <w:r>
        <w:t xml:space="preserve"> </w:t>
      </w:r>
      <w:r>
        <w:t xml:space="preserve">для возобновления или завершения задач.</w:t>
      </w:r>
    </w:p>
    <w:p>
      <w:pPr>
        <w:numPr>
          <w:ilvl w:val="0"/>
          <w:numId w:val="1001"/>
        </w:numPr>
      </w:pPr>
      <w:r>
        <w:t xml:space="preserve">Утилита</w:t>
      </w:r>
      <w:r>
        <w:t xml:space="preserve"> </w:t>
      </w:r>
      <w:r>
        <w:rPr>
          <w:rStyle w:val="VerbatimChar"/>
        </w:rPr>
        <w:t xml:space="preserve">top</w:t>
      </w:r>
      <w:r>
        <w:t xml:space="preserve"> </w:t>
      </w:r>
      <w:r>
        <w:t xml:space="preserve">отображает динамическую информацию о запущенных процессах, загрузке процессора и потреблении памяти.</w:t>
      </w:r>
      <w:r>
        <w:t xml:space="preserve"> </w:t>
      </w:r>
      <w:r>
        <w:rPr>
          <w:rStyle w:val="VerbatimChar"/>
        </w:rPr>
        <w:t xml:space="preserve">htop</w:t>
      </w:r>
      <w:r>
        <w:t xml:space="preserve"> </w:t>
      </w:r>
      <w:r>
        <w:t xml:space="preserve">– это более удобная и наглядная альтернатива</w:t>
      </w:r>
      <w:r>
        <w:t xml:space="preserve"> </w:t>
      </w:r>
      <w:r>
        <w:rPr>
          <w:rStyle w:val="VerbatimChar"/>
        </w:rPr>
        <w:t xml:space="preserve">top</w:t>
      </w:r>
      <w:r>
        <w:t xml:space="preserve">, предоставляющая цветовую разметку и возможность управления процессами с помощью клавиш.</w:t>
      </w:r>
    </w:p>
    <w:p>
      <w:pPr>
        <w:numPr>
          <w:ilvl w:val="0"/>
          <w:numId w:val="1001"/>
        </w:numPr>
      </w:pPr>
      <w:r>
        <w:t xml:space="preserve">Для поиска файлов используется команда</w:t>
      </w:r>
      <w:r>
        <w:t xml:space="preserve"> </w:t>
      </w:r>
      <w:r>
        <w:rPr>
          <w:rStyle w:val="VerbatimChar"/>
        </w:rPr>
        <w:t xml:space="preserve">find</w:t>
      </w:r>
      <w:r>
        <w:t xml:space="preserve">. Она позволяет искать файлы по имени, типу, размеру и другим параметрам. Примеры:</w:t>
      </w:r>
      <w:r>
        <w:t xml:space="preserve"> </w:t>
      </w:r>
      <w:r>
        <w:rPr>
          <w:rStyle w:val="VerbatimChar"/>
        </w:rPr>
        <w:t xml:space="preserve">find /home -name "file.txt"</w:t>
      </w:r>
      <w:r>
        <w:t xml:space="preserve">,</w:t>
      </w:r>
      <w:r>
        <w:t xml:space="preserve"> </w:t>
      </w:r>
      <w:r>
        <w:rPr>
          <w:rStyle w:val="VerbatimChar"/>
        </w:rPr>
        <w:t xml:space="preserve">find /var -size +100M</w:t>
      </w:r>
      <w:r>
        <w:t xml:space="preserve">,</w:t>
      </w:r>
      <w:r>
        <w:t xml:space="preserve"> </w:t>
      </w:r>
      <w:r>
        <w:rPr>
          <w:rStyle w:val="VerbatimChar"/>
        </w:rPr>
        <w:t xml:space="preserve">find /etc -type d</w:t>
      </w:r>
      <w:r>
        <w:t xml:space="preserve"> </w:t>
      </w:r>
      <w:r>
        <w:t xml:space="preserve">(поиск директорий).</w:t>
      </w:r>
    </w:p>
    <w:p>
      <w:pPr>
        <w:numPr>
          <w:ilvl w:val="0"/>
          <w:numId w:val="1001"/>
        </w:numPr>
      </w:pPr>
      <w:r>
        <w:t xml:space="preserve">Найти файл по его содержимому можно с помощью команды</w:t>
      </w:r>
      <w:r>
        <w:t xml:space="preserve"> </w:t>
      </w:r>
      <w:r>
        <w:rPr>
          <w:rStyle w:val="VerbatimChar"/>
        </w:rPr>
        <w:t xml:space="preserve">grep</w:t>
      </w:r>
      <w:r>
        <w:t xml:space="preserve">. Например,</w:t>
      </w:r>
      <w:r>
        <w:t xml:space="preserve"> </w:t>
      </w:r>
      <w:r>
        <w:rPr>
          <w:rStyle w:val="VerbatimChar"/>
        </w:rPr>
        <w:t xml:space="preserve">grep "поиск" /home/user/*.txt</w:t>
      </w:r>
      <w:r>
        <w:t xml:space="preserve"> </w:t>
      </w:r>
      <w:r>
        <w:t xml:space="preserve">ищет слово</w:t>
      </w:r>
      <w:r>
        <w:t xml:space="preserve"> </w:t>
      </w:r>
      <w:r>
        <w:t xml:space="preserve">“</w:t>
      </w:r>
      <w:r>
        <w:t xml:space="preserve">поиск</w:t>
      </w:r>
      <w:r>
        <w:t xml:space="preserve">”</w:t>
      </w:r>
      <w:r>
        <w:t xml:space="preserve"> </w:t>
      </w:r>
      <w:r>
        <w:t xml:space="preserve">во всех</w:t>
      </w:r>
      <w:r>
        <w:t xml:space="preserve"> </w:t>
      </w:r>
      <w:r>
        <w:rPr>
          <w:rStyle w:val="VerbatimChar"/>
        </w:rPr>
        <w:t xml:space="preserve">.txt</w:t>
      </w:r>
      <w:r>
        <w:t xml:space="preserve"> </w:t>
      </w:r>
      <w:r>
        <w:t xml:space="preserve">файлах в указанной директории.</w:t>
      </w:r>
    </w:p>
    <w:p>
      <w:pPr>
        <w:numPr>
          <w:ilvl w:val="0"/>
          <w:numId w:val="1001"/>
        </w:numPr>
      </w:pPr>
      <w:r>
        <w:t xml:space="preserve">Определить объем свободного места на диске можно с помощью команды</w:t>
      </w:r>
      <w:r>
        <w:t xml:space="preserve"> </w:t>
      </w:r>
      <w:r>
        <w:rPr>
          <w:rStyle w:val="VerbatimChar"/>
        </w:rPr>
        <w:t xml:space="preserve">df -h</w:t>
      </w:r>
      <w:r>
        <w:t xml:space="preserve">, которая показывает информацию в удобном для чтения формате.</w:t>
      </w:r>
    </w:p>
    <w:p>
      <w:pPr>
        <w:numPr>
          <w:ilvl w:val="0"/>
          <w:numId w:val="1001"/>
        </w:numPr>
      </w:pPr>
      <w:r>
        <w:t xml:space="preserve">Определить объем домашнего каталога можно с помощью команды</w:t>
      </w:r>
      <w:r>
        <w:t xml:space="preserve"> </w:t>
      </w:r>
      <w:r>
        <w:rPr>
          <w:rStyle w:val="VerbatimChar"/>
        </w:rPr>
        <w:t xml:space="preserve">du -sh ~/</w:t>
      </w:r>
      <w:r>
        <w:t xml:space="preserve">, которая выводит общий размер каталога в человекочитаемом формате.</w:t>
      </w:r>
    </w:p>
    <w:p>
      <w:pPr>
        <w:numPr>
          <w:ilvl w:val="0"/>
          <w:numId w:val="1001"/>
        </w:numPr>
      </w:pPr>
      <w:r>
        <w:t xml:space="preserve">Удалить зависший процесс можно с помощью команды</w:t>
      </w:r>
      <w:r>
        <w:t xml:space="preserve"> </w:t>
      </w:r>
      <w:r>
        <w:rPr>
          <w:rStyle w:val="VerbatimChar"/>
        </w:rPr>
        <w:t xml:space="preserve">kill PID</w:t>
      </w:r>
      <w:r>
        <w:t xml:space="preserve">, где</w:t>
      </w:r>
      <w:r>
        <w:t xml:space="preserve"> </w:t>
      </w:r>
      <w:r>
        <w:rPr>
          <w:rStyle w:val="VerbatimChar"/>
        </w:rPr>
        <w:t xml:space="preserve">PID</w:t>
      </w:r>
      <w:r>
        <w:t xml:space="preserve"> </w:t>
      </w:r>
      <w:r>
        <w:t xml:space="preserve">– идентификатор процесса. Если процесс не завершается, можно использовать</w:t>
      </w:r>
      <w:r>
        <w:t xml:space="preserve"> </w:t>
      </w:r>
      <w:r>
        <w:rPr>
          <w:rStyle w:val="VerbatimChar"/>
        </w:rPr>
        <w:t xml:space="preserve">kill -9 PID</w:t>
      </w:r>
      <w:r>
        <w:t xml:space="preserve"> </w:t>
      </w:r>
      <w:r>
        <w:t xml:space="preserve">для принудительного завершения.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ознакомились с инструментами поиска файлов и фильтрации текстовых данных. Приобрели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</dc:title>
  <dc:creator>Павличенко Родион Андреевич</dc:creator>
  <dc:language>ru-RU</dc:language>
  <cp:keywords/>
  <dcterms:created xsi:type="dcterms:W3CDTF">2025-03-10T10:04:39Z</dcterms:created>
  <dcterms:modified xsi:type="dcterms:W3CDTF">2025-03-10T10:04:39Z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Поиск файлов. Перенаправление ввода-вывода. Просмотр запущенных процессов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