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циклы.</w:t>
      </w:r>
    </w:p>
    <w:p>
      <w:pPr>
        <w:pStyle w:val="Author"/>
      </w:pPr>
      <w:r>
        <w:t xml:space="preserve">Павличенко</w:t>
      </w:r>
      <w:r>
        <w:t xml:space="preserve"> </w:t>
      </w:r>
      <w:r>
        <w:t xml:space="preserve">Родион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команды getopts grep, написали командный файл, который анализирует командную строку с ключами</w:t>
      </w:r>
    </w:p>
    <w:p>
      <w:pPr>
        <w:pStyle w:val="CaptionedFigure"/>
      </w:pPr>
      <w:r>
        <w:drawing>
          <wp:inline>
            <wp:extent cx="3733800" cy="4891819"/>
            <wp:effectExtent b="0" l="0" r="0" t="0"/>
            <wp:docPr descr="1 задание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1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1 задание</w:t>
      </w:r>
    </w:p>
    <w:p>
      <w:pPr>
        <w:pStyle w:val="BodyText"/>
      </w:pPr>
      <w:r>
        <w:t xml:space="preserve">Написали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pStyle w:val="CaptionedFigure"/>
      </w:pPr>
      <w:r>
        <w:drawing>
          <wp:inline>
            <wp:extent cx="3733800" cy="3455879"/>
            <wp:effectExtent b="0" l="0" r="0" t="0"/>
            <wp:docPr descr="2 задание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5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2 задание</w:t>
      </w:r>
    </w:p>
    <w:p>
      <w:pPr>
        <w:pStyle w:val="BodyText"/>
      </w:pPr>
      <w:r>
        <w:t xml:space="preserve">Написали командный файл, создающий указанное число файлов, пронумерованных последовательно от 1 до 𝑁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</w:t>
      </w:r>
    </w:p>
    <w:p>
      <w:pPr>
        <w:pStyle w:val="CaptionedFigure"/>
      </w:pPr>
      <w:r>
        <w:drawing>
          <wp:inline>
            <wp:extent cx="3733800" cy="6655473"/>
            <wp:effectExtent b="0" l="0" r="0" t="0"/>
            <wp:docPr descr="3 задание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55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 задание</w:t>
      </w:r>
    </w:p>
    <w:p>
      <w:pPr>
        <w:pStyle w:val="BodyText"/>
      </w:pPr>
      <w:r>
        <w:t xml:space="preserve">Написали командный файл, который с помощью команды tar запаковывает в архив все файлы в указанной директории. Модифицировали его так, чтобы запаковывались только те файлы, которые были изменены менее недели тому назад (использовать команду find).</w:t>
      </w:r>
    </w:p>
    <w:p>
      <w:pPr>
        <w:pStyle w:val="CaptionedFigure"/>
      </w:pPr>
      <w:r>
        <w:drawing>
          <wp:inline>
            <wp:extent cx="3733800" cy="1652050"/>
            <wp:effectExtent b="0" l="0" r="0" t="0"/>
            <wp:docPr descr="4 задание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2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4 задание</w:t>
      </w:r>
    </w:p>
    <w:bookmarkEnd w:id="33"/>
    <w:bookmarkStart w:id="34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Команда getopts используется для обработки аргументов командной строки в скриптах. Она позволяет анализировать переданные опции (флаги) и их аргументы, упрощая работу с командной строкой.</w:t>
      </w:r>
    </w:p>
    <w:p>
      <w:pPr>
        <w:numPr>
          <w:ilvl w:val="0"/>
          <w:numId w:val="1001"/>
        </w:numPr>
      </w:pPr>
      <w:r>
        <w:t xml:space="preserve">Метасимволы, такие как</w:t>
      </w:r>
      <w:r>
        <w:t xml:space="preserve"> </w:t>
      </w:r>
      <w:r>
        <w:rPr>
          <w:i/>
          <w:iCs/>
        </w:rPr>
        <w:t xml:space="preserve">, ?, и [], используются для создания списка файлов, соответствующих шаблону. Это называется расширением (глоббингом). Например,</w:t>
      </w:r>
      <w:r>
        <w:rPr>
          <w:i/>
          <w:iCs/>
        </w:rPr>
        <w:t xml:space="preserve"> </w:t>
      </w:r>
      <w:r>
        <w:t xml:space="preserve">.txt будет соответствовать всем файлам с расширением .txt в текущем каталоге, а file[1-9].txt — файлам с именами, такими как file1.txt, file2.txt и так далее.</w:t>
      </w:r>
    </w:p>
    <w:p>
      <w:pPr>
        <w:numPr>
          <w:ilvl w:val="0"/>
          <w:numId w:val="1001"/>
        </w:numPr>
      </w:pPr>
      <w:r>
        <w:t xml:space="preserve">Операторы управления действиями в Bash включают:</w:t>
      </w:r>
    </w:p>
    <w:p>
      <w:pPr>
        <w:pStyle w:val="FirstParagraph"/>
      </w:pPr>
      <w:r>
        <w:t xml:space="preserve">&amp;&amp; — логическое И, выполняет команду только если предыдущая завершилась успешно.</w:t>
      </w:r>
    </w:p>
    <w:p>
      <w:pPr>
        <w:pStyle w:val="BodyText"/>
      </w:pPr>
      <w:r>
        <w:t xml:space="preserve">|| — логическое ИЛИ, выполняет команду только если предыдущая завершилас</w:t>
      </w:r>
    </w:p>
    <w:p>
      <w:pPr>
        <w:pStyle w:val="BodyText"/>
      </w:pPr>
      <w:r>
        <w:t xml:space="preserve">; — разделяет команды, выполняются последовательно.</w:t>
      </w:r>
    </w:p>
    <w:p>
      <w:pPr>
        <w:pStyle w:val="BodyText"/>
      </w:pPr>
      <w:r>
        <w:t xml:space="preserve">() — позволяет выполнить команды в подshell.</w:t>
      </w:r>
    </w:p>
    <w:p>
      <w:pPr>
        <w:pStyle w:val="BodyText"/>
      </w:pPr>
      <w:r>
        <w:t xml:space="preserve">{} — позволяет выполнять команды в текущем процессе.</w:t>
      </w:r>
    </w:p>
    <w:p>
      <w:pPr>
        <w:pStyle w:val="Compact"/>
        <w:numPr>
          <w:ilvl w:val="0"/>
          <w:numId w:val="1002"/>
        </w:numPr>
      </w:pPr>
      <w:r>
        <w:t xml:space="preserve">Для прерывания цикла в Bash используются:</w:t>
      </w:r>
    </w:p>
    <w:p>
      <w:pPr>
        <w:pStyle w:val="FirstParagraph"/>
      </w:pPr>
      <w:r>
        <w:t xml:space="preserve">break — немедленно завершает выполнение цикла.</w:t>
      </w:r>
    </w:p>
    <w:p>
      <w:pPr>
        <w:pStyle w:val="BodyText"/>
      </w:pPr>
      <w:r>
        <w:t xml:space="preserve">continue — пропускает текущую итерацию цикла и переходит к следующей.</w:t>
      </w:r>
    </w:p>
    <w:p>
      <w:pPr>
        <w:numPr>
          <w:ilvl w:val="0"/>
          <w:numId w:val="1003"/>
        </w:numPr>
      </w:pPr>
      <w:r>
        <w:t xml:space="preserve">Команды true и false всегда возвращают статус выхода 0 и 1 соответственно. Это полезно для создания условий или управления потоком в скриптах. Например, false можно использовать для того, чтобы всегда завершать выполнение команды с ошибкой, а true — для успешного завершения.</w:t>
      </w:r>
    </w:p>
    <w:p>
      <w:pPr>
        <w:numPr>
          <w:ilvl w:val="0"/>
          <w:numId w:val="1003"/>
        </w:numPr>
      </w:pPr>
      <w:r>
        <w:t xml:space="preserve">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 проверяет, существует ли файл с именем, сформированным из переменных man, $s, $i и $s. В частности:</w:t>
      </w:r>
    </w:p>
    <w:p>
      <w:pPr>
        <w:pStyle w:val="FirstParagraph"/>
      </w:pPr>
      <w:r>
        <w:t xml:space="preserve">test -f проверяет, является ли файл обычным файлом.</w:t>
      </w:r>
    </w:p>
    <w:p>
      <w:pPr>
        <w:pStyle w:val="BodyText"/>
      </w:pPr>
      <w:r>
        <w:t xml:space="preserve">$i и $s — это переменные, которые подставляются в строку для формирования</w:t>
      </w:r>
    </w:p>
    <w:p>
      <w:pPr>
        <w:pStyle w:val="Compact"/>
        <w:numPr>
          <w:ilvl w:val="0"/>
          <w:numId w:val="1004"/>
        </w:numPr>
      </w:pPr>
      <w:r>
        <w:t xml:space="preserve">while выполняет блок команд, пока условие истинно.</w:t>
      </w:r>
      <w:r>
        <w:t xml:space="preserve"> </w:t>
      </w:r>
      <w:r>
        <w:t xml:space="preserve">until выполняет блок команд, пока условие ложно.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13</dc:title>
  <dc:creator>Павличенко Родион Андреевич</dc:creator>
  <dc:language>ru-RU</dc:language>
  <cp:keywords/>
  <dcterms:created xsi:type="dcterms:W3CDTF">2025-03-15T16:25:27Z</dcterms:created>
  <dcterms:modified xsi:type="dcterms:W3CDTF">2025-03-15T16:25:27Z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Программирование в командном процессоре ОС UNIX. Ветвления и циклы.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