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 по дисциплине «Основы администрирования ОС»</w:t>
      </w:r>
    </w:p>
    <w:p>
      <w:pPr>
        <w:pStyle w:val="Subtitle"/>
      </w:pPr>
      <w:r>
        <w:t xml:space="preserve">Планировщик заданий Windows</w:t>
      </w:r>
    </w:p>
    <w:p>
      <w:pPr>
        <w:pStyle w:val="Author"/>
      </w:pPr>
      <w:r>
        <w:t xml:space="preserve">Павличенко Родион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Провести комплексный анализ Планировщика заданий Windows как ключевого системного компонента для автоматизации административных задач, с фокусом на его архитектуре, функциональных возможностях и управлении.</w:t>
      </w:r>
    </w:p>
    <w:bookmarkEnd w:id="20"/>
    <w:bookmarkStart w:id="21" w:name="задачи"/>
    <w:p>
      <w:pPr>
        <w:pStyle w:val="Heading1"/>
      </w:pPr>
      <w:r>
        <w:t xml:space="preserve">2. Задачи</w:t>
      </w:r>
    </w:p>
    <w:p>
      <w:pPr>
        <w:pStyle w:val="FirstParagraph"/>
      </w:pPr>
      <w:r>
        <w:t xml:space="preserve">1)Определить роль и назначение Планировщика заданий в инфраструктуре операционной системы Windows.</w:t>
      </w:r>
    </w:p>
    <w:p>
      <w:pPr>
        <w:pStyle w:val="BodyText"/>
      </w:pPr>
      <w:r>
        <w:t xml:space="preserve">2)Проследить эволюцию инструментов планирования от ранних версий ОС к современной реализации.</w:t>
      </w:r>
    </w:p>
    <w:p>
      <w:pPr>
        <w:pStyle w:val="BodyText"/>
      </w:pPr>
      <w:r>
        <w:t xml:space="preserve">3)Детально проанализировать архитектурные компоненты Планировщика: задачи, триггеры, действия, условия и параметры.</w:t>
      </w:r>
    </w:p>
    <w:p>
      <w:pPr>
        <w:pStyle w:val="BodyText"/>
      </w:pPr>
      <w:r>
        <w:t xml:space="preserve">4)Рассмотреть ключевые сценарии использования в контексте системного администрирования.</w:t>
      </w:r>
    </w:p>
    <w:p>
      <w:pPr>
        <w:pStyle w:val="Compact"/>
        <w:numPr>
          <w:ilvl w:val="0"/>
          <w:numId w:val="1001"/>
        </w:numPr>
      </w:pPr>
      <w:r>
        <w:t xml:space="preserve">Исследовать механизмы обеспечения безопасности и методы диагностики функционирования Планировщика заданий.</w:t>
      </w:r>
    </w:p>
    <w:bookmarkEnd w:id="21"/>
    <w:bookmarkStart w:id="22" w:name="введение"/>
    <w:p>
      <w:pPr>
        <w:pStyle w:val="Heading1"/>
      </w:pPr>
      <w:r>
        <w:t xml:space="preserve">3. Введение</w:t>
      </w:r>
    </w:p>
    <w:p>
      <w:pPr>
        <w:pStyle w:val="FirstParagraph"/>
      </w:pPr>
      <w:r>
        <w:t xml:space="preserve">Эффективное администрирование современных операционных систем немыслимо без широкого использования средств автоматизации, которые позволяют повысить надежность, предсказуемость и экономическую эффективность ИТ-инфраструктуры. В операционных системах семейства Windows центральным звеном такой автоматизации является Планировщик заданий (Windows Task Scheduler). Данный системный компонент предоставляет администраторам и разработчикам структурированный механизм для выполнения программ, скриптов и команд по заранее определенному расписанию или в ответ на наступление конкретных событий в системе.</w:t>
      </w:r>
    </w:p>
    <w:p>
      <w:pPr>
        <w:pStyle w:val="BodyText"/>
      </w:pPr>
      <w:r>
        <w:t xml:space="preserve">Актуальность исследования Планировщика заданий обусловлена его глубокой интеграцией в ядро ОС и его критической важностью для выполнения фоновых и обслуживающих операций. Многие встроенные службы Windows, такие как дефрагментация диска, создание точек восстановления и установка обновлений, полагаются на его инфраструктуру. Понимание принципов его работы позволяет не только эффективно использовать штатный функционал, но и создавать собственные автоматизированные сценарии для управления парком компьютеров.</w:t>
      </w:r>
    </w:p>
    <w:bookmarkEnd w:id="22"/>
    <w:bookmarkStart w:id="23" w:name="X33dc9e61b56e2efb3251e6e8fe0b98659670687"/>
    <w:p>
      <w:pPr>
        <w:pStyle w:val="Heading1"/>
      </w:pPr>
      <w:r>
        <w:t xml:space="preserve">4. Глава 1. Теоретические основы Планировщика заданий Windows</w:t>
      </w:r>
    </w:p>
    <w:p>
      <w:pPr>
        <w:pStyle w:val="FirstParagraph"/>
      </w:pPr>
      <w:r>
        <w:t xml:space="preserve">1.1. Назначение и место в архитектуре операционной системы</w:t>
      </w:r>
    </w:p>
    <w:p>
      <w:pPr>
        <w:pStyle w:val="BodyText"/>
      </w:pPr>
      <w:r>
        <w:t xml:space="preserve">Планировщик заданий представляет собой службу (Service) операционной системы, которая обеспечивает выполнение действий в заданное время или при наступлении определенных событий. Его основное назначение — устранение необходимости ручного вмешательства для выполнения регулярных и рутинных операций. Как отмечает Рэнд Морримото в своей работе «Microsoft Windows Server 2008. Полное руководство», автоматизация является краеугольным камнем эффективного администрирования, а Планировщик заданий предоставляет для этого необходимую инфраструктуру. С функциональной точки зрения, Планировщик выступает в роли посредника между системными событиями (триггерами) и исполняемым кодом (действиями), обеспечивая их связь через настраиваемые правила (задачи).</w:t>
      </w:r>
    </w:p>
    <w:p>
      <w:pPr>
        <w:pStyle w:val="BodyText"/>
      </w:pPr>
      <w:r>
        <w:t xml:space="preserve">1.2. Эволюция инструментов автоматизации в Windows</w:t>
      </w:r>
    </w:p>
    <w:p>
      <w:pPr>
        <w:pStyle w:val="BodyText"/>
      </w:pPr>
      <w:r>
        <w:t xml:space="preserve">Исторически в Windows NT существовала консольная утилита at.exe, которая позволяла планировать запуск задач по времени. Однако ее функционал был крайне ограничен: поддерживался только один тип триггера (время) и отсутствовал графический интерфейс. Значительный качественный скачок произошел с выходом Windows Vista и Windows Server 2008, где был представлен Планировщик заданий версии 2.0. Этот вариант был полностью переработан: он получил интегрированный графический интерфейс в составе консоли управления MMC, мощную систему триггеров на основе событий, богатые условия выполнения и детальное логирование. Именно эта версия, с непрерывным развитием, лежит в основе современных ОС Windows 10, 11 и Windows Server 2022.</w:t>
      </w:r>
    </w:p>
    <w:bookmarkEnd w:id="23"/>
    <w:bookmarkStart w:id="24" w:name="X2564c6e5569792f9457cb0885c70b1a22eb5304"/>
    <w:p>
      <w:pPr>
        <w:pStyle w:val="Heading1"/>
      </w:pPr>
      <w:r>
        <w:t xml:space="preserve">5. Глава 2. Архитектура и ключевые компоненты</w:t>
      </w:r>
    </w:p>
    <w:p>
      <w:pPr>
        <w:pStyle w:val="FirstParagraph"/>
      </w:pPr>
      <w:r>
        <w:t xml:space="preserve">Архитектура Планировщика заданий является модульной и основывается на нескольких фундаментальных сущностях, которые взаимодействуют друг с другом.</w:t>
      </w:r>
    </w:p>
    <w:p>
      <w:pPr>
        <w:pStyle w:val="BodyText"/>
      </w:pPr>
      <w:r>
        <w:t xml:space="preserve">2.1. Задачи, триггеры и действия</w:t>
      </w:r>
    </w:p>
    <w:p>
      <w:pPr>
        <w:pStyle w:val="BodyText"/>
      </w:pPr>
      <w:r>
        <w:t xml:space="preserve">Основной единицей планирования является задача (Task). Это контейнер, который объединяет все параметры выполнения определенной операции. Каждая задача включает в себя два ключевых компонента:</w:t>
      </w:r>
    </w:p>
    <w:p>
      <w:pPr>
        <w:pStyle w:val="BodyText"/>
      </w:pPr>
      <w:r>
        <w:t xml:space="preserve">Действие (Action) определяет, какая операция будет выполнена. Согласно «Справочнику администратора Windows 7» Уильяма Р. Станека, поддерживается три типа действий: запуск программы или скрипта, отправка электронного письма (считается устаревшим) и вывод сообщения на экран (также устаревшее).</w:t>
      </w:r>
    </w:p>
    <w:p>
      <w:pPr>
        <w:pStyle w:val="BodyText"/>
      </w:pPr>
      <w:r>
        <w:t xml:space="preserve">Триггер (Trigger) — это условие, которое инициирует выполнение задачи. Современный Планировщик поддерживает широкий спектр триггеров, включая запуск по расписанию (дата и время), при запуске системы, входе пользователя в систему, по событию из журнала Windows, при простое компьютера или при изменении состояния сети.</w:t>
      </w:r>
    </w:p>
    <w:p>
      <w:pPr>
        <w:pStyle w:val="BodyText"/>
      </w:pPr>
      <w:r>
        <w:t xml:space="preserve">2.2. Условия и параметры выполнения</w:t>
      </w:r>
    </w:p>
    <w:p>
      <w:pPr>
        <w:pStyle w:val="BodyText"/>
      </w:pPr>
      <w:r>
        <w:t xml:space="preserve">Для обеспечения гибкости и надежности помимо основных компонентов задача включает в себя два дополнительных раздела:</w:t>
      </w:r>
    </w:p>
    <w:p>
      <w:pPr>
        <w:pStyle w:val="BodyText"/>
      </w:pPr>
      <w:r>
        <w:t xml:space="preserve">Условия (Conditions) — это набор критериев, которые проверяются после срабатывания триггера. Задача будет выполнена только в том случае, если все заданные условия удовлетворены. К ним относятся:</w:t>
      </w:r>
      <w:r>
        <w:t xml:space="preserve"> </w:t>
      </w:r>
      <w:r>
        <w:t xml:space="preserve">1)Наличие питания от сети (для мобильных устройств).</w:t>
      </w:r>
      <w:r>
        <w:t xml:space="preserve"> </w:t>
      </w:r>
      <w:r>
        <w:t xml:space="preserve">2)Подключение к определенной сети.</w:t>
      </w:r>
      <w:r>
        <w:t xml:space="preserve"> </w:t>
      </w:r>
      <w:r>
        <w:t xml:space="preserve">3)Наличие свободного места на диске.</w:t>
      </w:r>
      <w:r>
        <w:t xml:space="preserve"> </w:t>
      </w:r>
      <w:r>
        <w:t xml:space="preserve">4)Перевод компьютера в состояние простоя.</w:t>
      </w:r>
    </w:p>
    <w:p>
      <w:pPr>
        <w:pStyle w:val="BodyText"/>
      </w:pPr>
      <w:r>
        <w:t xml:space="preserve">Параметры (Settings) — это правила, управляющие поведением самой задачи, а не ее запуском. Этот раздел позволяет настроить такие аспекты, как:</w:t>
      </w:r>
      <w:r>
        <w:t xml:space="preserve"> </w:t>
      </w:r>
      <w:r>
        <w:t xml:space="preserve">1)Возможность запуска задачи по требованию.</w:t>
      </w:r>
      <w:r>
        <w:t xml:space="preserve"> </w:t>
      </w:r>
      <w:r>
        <w:t xml:space="preserve">2)Правила повторения при неудачном завершении задачи.</w:t>
      </w:r>
      <w:r>
        <w:t xml:space="preserve"> </w:t>
      </w:r>
      <w:r>
        <w:t xml:space="preserve">3)Остановка задачи, выполнение которой превысило заданный лимит времени.</w:t>
      </w:r>
      <w:r>
        <w:t xml:space="preserve"> </w:t>
      </w:r>
      <w:r>
        <w:t xml:space="preserve">4)Параметр «Запускать задачу немедленно, если было пропущено запланированное время», который критически важен для мобильных компьютеров, не работавших в момент срабатывания триггера.</w:t>
      </w:r>
    </w:p>
    <w:bookmarkEnd w:id="24"/>
    <w:bookmarkStart w:id="25" w:name="X77e61d6d0cabe6a123534050d929b850586e8fa"/>
    <w:p>
      <w:pPr>
        <w:pStyle w:val="Heading1"/>
      </w:pPr>
      <w:r>
        <w:t xml:space="preserve">6. Глава 3. Аспекты практического использования в администрировании</w:t>
      </w:r>
    </w:p>
    <w:p>
      <w:pPr>
        <w:pStyle w:val="FirstParagraph"/>
      </w:pPr>
      <w:r>
        <w:t xml:space="preserve">Несмотря на то, что основной фокус доклада направлен на архитектуру, важно кратко обозначить ключевые сценарии применения Планировщика заданий в профессиональной деятельности системного администратора.</w:t>
      </w:r>
    </w:p>
    <w:p>
      <w:pPr>
        <w:pStyle w:val="BodyText"/>
      </w:pPr>
      <w:r>
        <w:t xml:space="preserve">Во-первых, Планировщик используется для автоматизации регулярного обслуживания систем. Это включает в себя запуск задач по очистке дискового пространства, созданию резервных копий критических данных с помощью утилит командной строки (wbadmin, robocopy), а также проведение регламентных работ, таких как выполнение специализированных скриптов на PowerShell для создания отчетов или проверки целостности систем.</w:t>
      </w:r>
    </w:p>
    <w:p>
      <w:pPr>
        <w:pStyle w:val="BodyText"/>
      </w:pPr>
      <w:r>
        <w:t xml:space="preserve">Во-вторых, он применяется для проактивного мониторинга и реагирования на события. Администратор может создать задачу, которая активируется при появлении в Журнале событий Windows определенной ошибки (например, сбоя критической службы) и выполняет действие по ее устранению или отправке уведомления. Многие встроенные механизмы Windows, такие как Обслуживание заданий (Maintenance Configurator), реализованы именно на основе Планировщика заданий.</w:t>
      </w:r>
    </w:p>
    <w:bookmarkEnd w:id="25"/>
    <w:bookmarkStart w:id="26" w:name="X657772b924634c4a6310cf14a92ab85bd7a3193"/>
    <w:p>
      <w:pPr>
        <w:pStyle w:val="Heading1"/>
      </w:pPr>
      <w:r>
        <w:t xml:space="preserve">7. Глава 4. Обеспечение безопасности и мониторинга</w:t>
      </w:r>
    </w:p>
    <w:p>
      <w:pPr>
        <w:pStyle w:val="FirstParagraph"/>
      </w:pPr>
      <w:r>
        <w:t xml:space="preserve">Безопасность является неотъемлемой частью работы Планировщика заданий, поскольку задачи часто выполняются с повышенными привилегиями.</w:t>
      </w:r>
    </w:p>
    <w:p>
      <w:pPr>
        <w:pStyle w:val="BodyText"/>
      </w:pPr>
      <w:r>
        <w:t xml:space="preserve">Каждая задача запускается в контексте безопасности определенной учетной записи. Это может быть учетная запись пользователя, для которой необходимо указать актуальный пароль, или одна из встроенных системных учетных записей, таких как LOCAL SYSTEM, обладающая максимальными правами в рамках локальной системы. Опция «Выполнять с наивысшими правами» обеспечивает запуск с учетом контроля учетных записей (UAC). Данный механизм требует от администратора тщательного контроля над создаваемыми задачами, так как злоумышленники могут использовать Планировщик для обеспечения persistence (сохранения присутствия в системе) после компрометации.</w:t>
      </w:r>
    </w:p>
    <w:p>
      <w:pPr>
        <w:pStyle w:val="BodyText"/>
      </w:pPr>
      <w:r>
        <w:t xml:space="preserve">Для мониторинга и диагностики неисправностей Планировщик заданий ведет детальные журналы. Вкладка «История» в свойствах конкретной задачи отображает все попытки ее выполнения с соответствующими кодами завершения. Более полная информация регистрируется в отдельном канале Журнала событий Windows: «Приложения и службы -&gt; Microsoft -&gt; Windows -&gt; TaskScheduler». Анализ этих журналов позволяет определить причину сбоя, которой часто является неверный пароль учетной записи, ошибочный путь к исполняемому файлу или невыполнение заданных условий.</w:t>
      </w:r>
    </w:p>
    <w:bookmarkEnd w:id="26"/>
    <w:bookmarkStart w:id="27" w:name="заключение"/>
    <w:p>
      <w:pPr>
        <w:pStyle w:val="Heading1"/>
      </w:pPr>
      <w:r>
        <w:t xml:space="preserve">8. Заключение</w:t>
      </w:r>
    </w:p>
    <w:p>
      <w:pPr>
        <w:pStyle w:val="FirstParagraph"/>
      </w:pPr>
      <w:r>
        <w:t xml:space="preserve">Проведенный анализ позволяет заключить, что Планировщик заданий Windows представляет собой sophisticated-механизм автоматизации, обладающий развитой архитектурой и глубокой интеграцией в операционную систему. Его значение выходит далеко за рамки простого запуска программ по расписанию. Благодаря гибкой модели, основанной на задачах, триггерах, действиях и условиях, он предоставляет администраторам мощный инструмент для построения сложных автоматизированных сценариев управления системами.</w:t>
      </w:r>
    </w:p>
    <w:p>
      <w:pPr>
        <w:pStyle w:val="BodyText"/>
      </w:pPr>
      <w:r>
        <w:t xml:space="preserve">Изучение принципов работы Планировщика заданий, его потенциала в области безопасности и методов его диагностики является обязательным элементом профессиональной компетенции специалиста по администрированию операционных систем семейства Windows. Эффективное использование этого компонента позволяет перевести рутинные операции в автоматический режим, тем самым повышая общую надежность и управляемость ИТ-инфраструктуры.</w:t>
      </w:r>
    </w:p>
    <w:bookmarkEnd w:id="27"/>
    <w:bookmarkStart w:id="28" w:name="выводы"/>
    <w:p>
      <w:pPr>
        <w:pStyle w:val="Heading1"/>
      </w:pPr>
      <w:r>
        <w:t xml:space="preserve">9. Выводы</w:t>
      </w:r>
    </w:p>
    <w:p>
      <w:pPr>
        <w:pStyle w:val="FirstParagraph"/>
      </w:pPr>
      <w:r>
        <w:t xml:space="preserve">Планировщик заданий Windows является системной службой, предназначенной для автоматизации выполнения задач по расписанию или событию, и занимает ключевое место в архитектуре ОС.</w:t>
      </w:r>
    </w:p>
    <w:p>
      <w:pPr>
        <w:pStyle w:val="BodyText"/>
      </w:pPr>
      <w:r>
        <w:t xml:space="preserve">Эволюция Планировщика от утилиты at.exe до современной оснастки MMC версии 2.0 значительно расширила его функциональность за счет введения графического интерфейса, сложных триггеров и условий.</w:t>
      </w:r>
    </w:p>
    <w:p>
      <w:pPr>
        <w:pStyle w:val="BodyText"/>
      </w:pPr>
      <w:r>
        <w:t xml:space="preserve">Архитектура Планировщика базируется на взаимосвязи задач, триггеров, действий, условий и параметров, что обеспечивает высокую степень гибкости и контроля над процессом выполнения.</w:t>
      </w:r>
    </w:p>
    <w:p>
      <w:pPr>
        <w:pStyle w:val="BodyText"/>
      </w:pPr>
      <w:r>
        <w:t xml:space="preserve">Основное практическое применение в администрировании сводится к автоматизации обслуживания систем и организации проактивного мониторинга на основе событий.</w:t>
      </w:r>
    </w:p>
    <w:p>
      <w:pPr>
        <w:pStyle w:val="BodyText"/>
      </w:pPr>
      <w:r>
        <w:t xml:space="preserve">Безопасность функционирования Планировщика обеспечивается механизмом учетных записей, а для диагностики используются специализированные журналы событий.</w:t>
      </w:r>
    </w:p>
    <w:bookmarkEnd w:id="28"/>
    <w:bookmarkStart w:id="29" w:name="список-литературы"/>
    <w:p>
      <w:pPr>
        <w:pStyle w:val="Heading1"/>
      </w:pPr>
      <w:r>
        <w:t xml:space="preserve">Список литературы</w:t>
      </w:r>
    </w:p>
    <w:p>
      <w:pPr>
        <w:pStyle w:val="FirstParagraph"/>
      </w:pPr>
      <w:r>
        <w:t xml:space="preserve">Морримото, Р., Ноэль, М., Драу, К. Microsoft Windows Server 2008. Полное руководство. — М.: «Вильямс», 2010.</w:t>
      </w:r>
    </w:p>
    <w:p>
      <w:pPr>
        <w:pStyle w:val="BodyText"/>
      </w:pPr>
      <w:r>
        <w:t xml:space="preserve">Станек, У. Р. Справочник администратора Windows 7. — М.: «Русская редакция», 2010.</w:t>
      </w:r>
    </w:p>
    <w:p>
      <w:pPr>
        <w:pStyle w:val="BodyText"/>
      </w:pPr>
      <w:r>
        <w:t xml:space="preserve">Минаси, М. Windows Server 2008. Библия пользователя. — М.: «Диалектика», 2009.</w:t>
      </w:r>
    </w:p>
    <w:p>
      <w:pPr>
        <w:pStyle w:val="BodyText"/>
      </w:pPr>
      <w:r>
        <w:t xml:space="preserve">Руссинович, М., Соломон, Д., Йосифович, А. Внутреннее устройство Windows. — 7-е изд. — СПб.: «Питер», 2021.</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 по дисциплине «Основы администрирования ОС»</dc:title>
  <dc:creator>Павличенко Родион Андреевич</dc:creator>
  <dc:language>ru-RU</dc:language>
  <cp:keywords/>
  <dcterms:created xsi:type="dcterms:W3CDTF">2025-10-04T18:00:56Z</dcterms:created>
  <dcterms:modified xsi:type="dcterms:W3CDTF">2025-10-04T18:00:56Z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sl">
    <vt:lpwstr>_resources/csl/gost-r-7-0-5-2008-numeric.csl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cense">
    <vt:lpwstr/>
  </property>
  <property fmtid="{D5CDD505-2E9C-101B-9397-08002B2CF9AE}" pid="14" name="subtitle">
    <vt:lpwstr>Планировщик заданий Windows</vt:lpwstr>
  </property>
  <property fmtid="{D5CDD505-2E9C-101B-9397-08002B2CF9AE}" pid="15" name="toc-title">
    <vt:lpwstr>Содержание</vt:lpwstr>
  </property>
</Properties>
</file>