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57.png" ContentType="image/png"/>
  <Override PartName="/word/media/rId61.png" ContentType="image/png"/>
  <Override PartName="/word/media/rId65.png" ContentType="image/png"/>
  <Override PartName="/word/media/rId69.png" ContentType="image/png"/>
  <Override PartName="/word/media/rId73.png" ContentType="image/png"/>
  <Override PartName="/word/media/rId77.png" ContentType="image/png"/>
  <Override PartName="/word/media/rId25.png" ContentType="image/png"/>
  <Override PartName="/word/media/rId29.png" ContentType="image/png"/>
  <Override PartName="/word/media/rId33.png" ContentType="image/png"/>
  <Override PartName="/word/media/rId37.png" ContentType="image/png"/>
  <Override PartName="/word/media/rId41.png" ContentType="image/png"/>
  <Override PartName="/word/media/rId45.png" ContentType="image/png"/>
  <Override PartName="/word/media/rId49.png" ContentType="image/png"/>
  <Override PartName="/word/media/rId5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 работа № 6</w:t>
      </w:r>
    </w:p>
    <w:p>
      <w:pPr>
        <w:pStyle w:val="Subtitle"/>
      </w:pPr>
      <w:r>
        <w:t xml:space="preserve">Управление процессами</w:t>
      </w:r>
    </w:p>
    <w:p>
      <w:pPr>
        <w:pStyle w:val="Author"/>
      </w:pPr>
      <w:r>
        <w:t xml:space="preserve">Павличенко Родион Андреевич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Получить навыки управления процессами операционной системы.</w:t>
      </w:r>
    </w:p>
    <w:bookmarkEnd w:id="20"/>
    <w:bookmarkStart w:id="81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p>
      <w:pPr>
        <w:pStyle w:val="FirstParagraph"/>
      </w:pPr>
      <w:r>
        <w:t xml:space="preserve">Получили полномочия администратора.Ввели следующие команды: sleep 3600 &amp;; dd if=/dev/zero of=/dev/null &amp;; sleep 7200. Ввели Ctrl + z , чтобы остановить процесс. Ввели jobs. Мы увидили три задания, которые мы только что запустили. Первые два имеют состояние Running, а последнее задание в настоящее время находится в состоянии Stopped. Для продолжения выполнения задания 3 в фоновом режиме ввели bg 3. С помощью команды jobs посмотрели изменения в статусе заданий.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fig-001"/>
          <w:p>
            <w:pPr>
              <w:pStyle w:val="Compact"/>
              <w:jc w:val="center"/>
            </w:pPr>
            <w:r>
              <w:drawing>
                <wp:inline>
                  <wp:extent cx="3733800" cy="2616038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image/6.1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61603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1: Создание процессов</w:t>
            </w:r>
          </w:p>
          <w:bookmarkEnd w:id="24"/>
        </w:tc>
      </w:tr>
    </w:tbl>
    <w:p>
      <w:pPr>
        <w:pStyle w:val="BodyText"/>
      </w:pPr>
      <w:r>
        <w:t xml:space="preserve">Для перемещения задания 1 на передний план ввели fg 1. Ввели Ctrl + c , чтобы отменить задание 1. С помощью команды jobs посмотрели изменения в статусе заданий. Проделали то же самое для отмены заданий 2 и 3.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" w:name="fig-001"/>
          <w:p>
            <w:pPr>
              <w:pStyle w:val="Compact"/>
              <w:jc w:val="center"/>
            </w:pPr>
            <w:r>
              <w:drawing>
                <wp:inline>
                  <wp:extent cx="3733800" cy="1846680"/>
                  <wp:effectExtent b="0" l="0" r="0" t="0"/>
                  <wp:docPr descr="" title="" id="26" name="Picture"/>
                  <a:graphic>
                    <a:graphicData uri="http://schemas.openxmlformats.org/drawingml/2006/picture">
                      <pic:pic>
                        <pic:nvPicPr>
                          <pic:cNvPr descr="image/6.2.png" id="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84668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2: Работа с процессами</w:t>
            </w:r>
          </w:p>
          <w:bookmarkEnd w:id="28"/>
        </w:tc>
      </w:tr>
    </w:tbl>
    <w:p>
      <w:pPr>
        <w:pStyle w:val="BodyText"/>
      </w:pPr>
      <w:r>
        <w:t xml:space="preserve">Открыли второй терминал и под учётной записью своего пользователя ввели в нём: dd if=/dev/zero of=/dev/null &amp; 10. Ввели exit, чтобы закрыть второй терминал.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2" w:name="fig-001"/>
          <w:p>
            <w:pPr>
              <w:pStyle w:val="Compact"/>
              <w:jc w:val="center"/>
            </w:pPr>
            <w:r>
              <w:drawing>
                <wp:inline>
                  <wp:extent cx="3733800" cy="423209"/>
                  <wp:effectExtent b="0" l="0" r="0" t="0"/>
                  <wp:docPr descr="" title="" id="30" name="Picture"/>
                  <a:graphic>
                    <a:graphicData uri="http://schemas.openxmlformats.org/drawingml/2006/picture">
                      <pic:pic>
                        <pic:nvPicPr>
                          <pic:cNvPr descr="image/6.3.png" id="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42320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3: Работа во втором терминале</w:t>
            </w:r>
          </w:p>
          <w:bookmarkEnd w:id="32"/>
        </w:tc>
      </w:tr>
    </w:tbl>
    <w:p>
      <w:pPr>
        <w:pStyle w:val="BodyText"/>
      </w:pPr>
      <w:r>
        <w:t xml:space="preserve">На другом терминале под учётной записью своего пользователя запустили top. Мы увидили, что задание dd всё ещё запущено. Для выхода из top использовали q .Вновь запустили top и в нём использовали k , чтобы убить задание dd. После этого вышли из top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fig-001"/>
          <w:p>
            <w:pPr>
              <w:pStyle w:val="Compact"/>
              <w:jc w:val="center"/>
            </w:pPr>
            <w:r>
              <w:drawing>
                <wp:inline>
                  <wp:extent cx="3733800" cy="1021007"/>
                  <wp:effectExtent b="0" l="0" r="0" t="0"/>
                  <wp:docPr descr="" title="" id="34" name="Picture"/>
                  <a:graphic>
                    <a:graphicData uri="http://schemas.openxmlformats.org/drawingml/2006/picture">
                      <pic:pic>
                        <pic:nvPicPr>
                          <pic:cNvPr descr="image/6.4.png" id="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02100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4: Команда top</w:t>
            </w:r>
          </w:p>
          <w:bookmarkEnd w:id="36"/>
        </w:tc>
      </w:tr>
    </w:tbl>
    <w:p>
      <w:pPr>
        <w:pStyle w:val="BodyText"/>
      </w:pPr>
      <w:r>
        <w:t xml:space="preserve">Получили полномочия администратора su - Ввели следующие команды: dd if=/dev/zero of=/dev/null &amp;; dd if=/dev/zero of=/dev/null &amp;; dd if=/dev/zero of=/dev/null &amp;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0" w:name="fig-001"/>
          <w:p>
            <w:pPr>
              <w:pStyle w:val="Compact"/>
              <w:jc w:val="center"/>
            </w:pPr>
            <w:r>
              <w:drawing>
                <wp:inline>
                  <wp:extent cx="3733800" cy="1009853"/>
                  <wp:effectExtent b="0" l="0" r="0" t="0"/>
                  <wp:docPr descr="" title="" id="38" name="Picture"/>
                  <a:graphic>
                    <a:graphicData uri="http://schemas.openxmlformats.org/drawingml/2006/picture">
                      <pic:pic>
                        <pic:nvPicPr>
                          <pic:cNvPr descr="image/6.5.png" id="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00985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5: Cоздание процессов</w:t>
            </w:r>
          </w:p>
          <w:bookmarkEnd w:id="40"/>
        </w:tc>
      </w:tr>
    </w:tbl>
    <w:p>
      <w:pPr>
        <w:pStyle w:val="BodyText"/>
      </w:pPr>
      <w:r>
        <w:t xml:space="preserve">Ввели ps aux | grep dd. Это показало все строки, в которых есть буквы dd. Использовали PID одного из процессов dd, чтобы изменить приоритет. Ввели ps fax | grep -B5 dd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4" w:name="fig-001"/>
          <w:p>
            <w:pPr>
              <w:pStyle w:val="Compact"/>
              <w:jc w:val="center"/>
            </w:pPr>
            <w:r>
              <w:drawing>
                <wp:inline>
                  <wp:extent cx="3733800" cy="2457389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image/6.6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45738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6: Строки, где есть буквы dd</w:t>
            </w:r>
          </w:p>
          <w:bookmarkEnd w:id="44"/>
        </w:tc>
      </w:tr>
    </w:tbl>
    <w:p>
      <w:pPr>
        <w:pStyle w:val="BodyText"/>
      </w:pPr>
      <w:r>
        <w:t xml:space="preserve">Нашли PID корневой оболочки, из которой были запущены процессы dd, и ввели kill -9 (заменив на значение PID оболочки). Мы увидели, что наша корневая оболочка закрылась, а вместе с ней и все процессы dd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8" w:name="fig-001"/>
          <w:p>
            <w:pPr>
              <w:pStyle w:val="Compact"/>
              <w:jc w:val="center"/>
            </w:pPr>
            <w:r>
              <w:drawing>
                <wp:inline>
                  <wp:extent cx="3638349" cy="596766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image/6.7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38349" cy="59676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7: Уничтожение процесса</w:t>
            </w:r>
          </w:p>
          <w:bookmarkEnd w:id="48"/>
        </w:tc>
      </w:tr>
    </w:tbl>
    <w:p>
      <w:pPr>
        <w:pStyle w:val="BodyText"/>
      </w:pPr>
      <w:r>
        <w:t xml:space="preserve">Запустили команду dd if=/dev/zero of=/dev/null трижды как фоновое задание. Увеличили приоритет одной из этих команд, используя значение приоритета -5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2" w:name="fig-001"/>
          <w:p>
            <w:pPr>
              <w:pStyle w:val="Compact"/>
              <w:jc w:val="center"/>
            </w:pPr>
            <w:r>
              <w:drawing>
                <wp:inline>
                  <wp:extent cx="3733800" cy="1677045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image/6.8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67704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8: Задание 1</w:t>
            </w:r>
          </w:p>
          <w:bookmarkEnd w:id="52"/>
        </w:tc>
      </w:tr>
    </w:tbl>
    <w:p>
      <w:pPr>
        <w:pStyle w:val="BodyText"/>
      </w:pPr>
      <w:r>
        <w:t xml:space="preserve">Изменили приоритет того же процесса ещё раз, но использовали на этот раз значение −15. Завершили все процессы dd, которые мы запустили.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6" w:name="fig-001"/>
          <w:p>
            <w:pPr>
              <w:pStyle w:val="Compact"/>
              <w:jc w:val="center"/>
            </w:pPr>
            <w:r>
              <w:drawing>
                <wp:inline>
                  <wp:extent cx="3733800" cy="2472715"/>
                  <wp:effectExtent b="0" l="0" r="0" t="0"/>
                  <wp:docPr descr="" title="" id="54" name="Picture"/>
                  <a:graphic>
                    <a:graphicData uri="http://schemas.openxmlformats.org/drawingml/2006/picture">
                      <pic:pic>
                        <pic:nvPicPr>
                          <pic:cNvPr descr="image/6.9.png" id="5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47271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9: Задание 1</w:t>
            </w:r>
          </w:p>
          <w:bookmarkEnd w:id="56"/>
        </w:tc>
      </w:tr>
    </w:tbl>
    <w:p>
      <w:pPr>
        <w:pStyle w:val="BodyText"/>
      </w:pPr>
      <w:r>
        <w:t xml:space="preserve">Запустили программу yes в фоновом режиме с подавлением потока вывода. Запустили программу yes на переднем плане с подавлением потока вывода. Приостановили выполнение программы. Заново запустили программу yes с теми же параметрами, затем завершили её выполнение. Запустили программу yes на переднем плане без подавления потока вывода. Приостановили выполнение программы.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0" w:name="fig-001"/>
          <w:p>
            <w:pPr>
              <w:pStyle w:val="Compact"/>
              <w:jc w:val="center"/>
            </w:pPr>
            <w:r>
              <w:drawing>
                <wp:inline>
                  <wp:extent cx="3733800" cy="2621604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image/6.10.pn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62160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10: Задание 2</w:t>
            </w:r>
          </w:p>
          <w:bookmarkEnd w:id="60"/>
        </w:tc>
      </w:tr>
    </w:tbl>
    <w:p>
      <w:pPr>
        <w:pStyle w:val="BodyText"/>
      </w:pPr>
      <w:r>
        <w:t xml:space="preserve">Проверили состояния заданий, воспользовавшись командой jobs. Перевели процесс, который у нас выполнялся в фоновом режиме, на передний план, затем остановили его.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4" w:name="fig-001"/>
          <w:p>
            <w:pPr>
              <w:pStyle w:val="Compact"/>
              <w:jc w:val="center"/>
            </w:pPr>
            <w:r>
              <w:drawing>
                <wp:inline>
                  <wp:extent cx="3733800" cy="1862290"/>
                  <wp:effectExtent b="0" l="0" r="0" t="0"/>
                  <wp:docPr descr="" title="" id="62" name="Picture"/>
                  <a:graphic>
                    <a:graphicData uri="http://schemas.openxmlformats.org/drawingml/2006/picture">
                      <pic:pic>
                        <pic:nvPicPr>
                          <pic:cNvPr descr="image/6.11.png" id="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86229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11: Задание 2</w:t>
            </w:r>
          </w:p>
          <w:bookmarkEnd w:id="64"/>
        </w:tc>
      </w:tr>
    </w:tbl>
    <w:p>
      <w:pPr>
        <w:pStyle w:val="BodyText"/>
      </w:pPr>
      <w:r>
        <w:t xml:space="preserve">Запустили процесс в фоновом режиме таким образом, чтобы он продолжил свою работу даже после отключения от терминала. Закрыли окно и заново запустили консоль. Убедились что процесс продолжил свою работу.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8" w:name="fig-001"/>
          <w:p>
            <w:pPr>
              <w:pStyle w:val="Compact"/>
              <w:jc w:val="center"/>
            </w:pPr>
            <w:r>
              <w:drawing>
                <wp:inline>
                  <wp:extent cx="3733800" cy="655052"/>
                  <wp:effectExtent b="0" l="0" r="0" t="0"/>
                  <wp:docPr descr="" title="" id="66" name="Picture"/>
                  <a:graphic>
                    <a:graphicData uri="http://schemas.openxmlformats.org/drawingml/2006/picture">
                      <pic:pic>
                        <pic:nvPicPr>
                          <pic:cNvPr descr="image/6.12.png" id="6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65505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12: Задание 2</w:t>
            </w:r>
          </w:p>
          <w:bookmarkEnd w:id="68"/>
        </w:tc>
      </w:tr>
    </w:tbl>
    <w:p>
      <w:pPr>
        <w:pStyle w:val="BodyText"/>
      </w:pPr>
      <w:r>
        <w:t xml:space="preserve">Получили информацию о запущенных в операционной системе процессах с помощью утилиты top. Запустили ещё три программы yes в фоновом режиме с подавлением потока вывода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2" w:name="fig-001"/>
          <w:p>
            <w:pPr>
              <w:pStyle w:val="Compact"/>
              <w:jc w:val="center"/>
            </w:pPr>
            <w:r>
              <w:drawing>
                <wp:inline>
                  <wp:extent cx="3733800" cy="2014683"/>
                  <wp:effectExtent b="0" l="0" r="0" t="0"/>
                  <wp:docPr descr="" title="" id="70" name="Picture"/>
                  <a:graphic>
                    <a:graphicData uri="http://schemas.openxmlformats.org/drawingml/2006/picture">
                      <pic:pic>
                        <pic:nvPicPr>
                          <pic:cNvPr descr="image/6.13.png" id="7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01468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13: Задание 2</w:t>
            </w:r>
          </w:p>
          <w:bookmarkEnd w:id="72"/>
        </w:tc>
      </w:tr>
    </w:tbl>
    <w:p>
      <w:pPr>
        <w:pStyle w:val="BodyText"/>
      </w:pPr>
      <w:r>
        <w:t xml:space="preserve">Запустили ещё три программы yes в фоновом режиме с подавлением потока вывода. Убили два процесса: для одного использовали его PID, а для другого — его идентификатор конкретного задания. Попробовали послать сигнал 1 (SIGHUP) процессу, запущенному с помощью nohup, и обычному процессу. Запустили ещё несколько программ yes в фоновом режиме с подавлением потока вывода. Завершили их работу одновременно, используя команду killall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6" w:name="fig-001"/>
          <w:p>
            <w:pPr>
              <w:pStyle w:val="Compact"/>
              <w:jc w:val="center"/>
            </w:pPr>
            <w:r>
              <w:drawing>
                <wp:inline>
                  <wp:extent cx="3705726" cy="1010652"/>
                  <wp:effectExtent b="0" l="0" r="0" t="0"/>
                  <wp:docPr descr="" title="" id="74" name="Picture"/>
                  <a:graphic>
                    <a:graphicData uri="http://schemas.openxmlformats.org/drawingml/2006/picture">
                      <pic:pic>
                        <pic:nvPicPr>
                          <pic:cNvPr descr="image/6.14.png" id="7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05726" cy="101065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14: Задание 2</w:t>
            </w:r>
          </w:p>
          <w:bookmarkEnd w:id="76"/>
        </w:tc>
      </w:tr>
    </w:tbl>
    <w:p>
      <w:pPr>
        <w:pStyle w:val="BodyText"/>
      </w:pPr>
      <w:r>
        <w:t xml:space="preserve">Запустили программу yes в фоновом режиме с подавлением потока вывода. Используя утилиту nice, запустили программу yes с теми же параметрами и с приоритетом, большим на 5. Сравнили абсолютные и относительные приоритеты у этих двух процессов. Используя утилиту renice, изменили приоритет у одного из потоков yes таким образом, чтобы у обоих потоков приоритеты были равны.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0" w:name="fig-001"/>
          <w:p>
            <w:pPr>
              <w:pStyle w:val="Compact"/>
              <w:jc w:val="center"/>
            </w:pPr>
            <w:r>
              <w:drawing>
                <wp:inline>
                  <wp:extent cx="3733800" cy="1504483"/>
                  <wp:effectExtent b="0" l="0" r="0" t="0"/>
                  <wp:docPr descr="" title="" id="78" name="Picture"/>
                  <a:graphic>
                    <a:graphicData uri="http://schemas.openxmlformats.org/drawingml/2006/picture">
                      <pic:pic>
                        <pic:nvPicPr>
                          <pic:cNvPr descr="image/6.15.png" id="7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50448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15: Задание 2</w:t>
            </w:r>
          </w:p>
          <w:bookmarkEnd w:id="80"/>
        </w:tc>
      </w:tr>
    </w:tbl>
    <w:bookmarkEnd w:id="81"/>
    <w:bookmarkStart w:id="82" w:name="контрольные-вопросы"/>
    <w:p>
      <w:pPr>
        <w:pStyle w:val="Heading1"/>
      </w:pPr>
      <w:r>
        <w:t xml:space="preserve">3. Контрольные вопросы</w:t>
      </w:r>
    </w:p>
    <w:p>
      <w:pPr>
        <w:pStyle w:val="FirstParagraph"/>
      </w:pPr>
      <w:r>
        <w:t xml:space="preserve">1.Команда jobs дает обзор всех текущих заданий оболочки.</w:t>
      </w:r>
    </w:p>
    <w:p>
      <w:pPr>
        <w:pStyle w:val="BodyText"/>
      </w:pPr>
      <w:r>
        <w:t xml:space="preserve">2.Остановить текущее задание, чтобы продолжить его в фоне, можно комбинацией клавиш Ctrl+Z, а затем командой bg для его запуска в фоновом режиме.</w:t>
      </w:r>
    </w:p>
    <w:p>
      <w:pPr>
        <w:pStyle w:val="BodyText"/>
      </w:pPr>
      <w:r>
        <w:t xml:space="preserve">3.Комбинация клавиш Ctrl+C используется для отмены (прерывания) текущего задания оболочки.</w:t>
      </w:r>
    </w:p>
    <w:p>
      <w:pPr>
        <w:pStyle w:val="BodyText"/>
      </w:pPr>
      <w:r>
        <w:t xml:space="preserve">4.Чтобы отменить задание без доступа к оболочке, нужно найти его PID с помощью ps aux | grep [имя_задания] и завершить командой kill -9</w:t>
      </w:r>
      <w:r>
        <w:t xml:space="preserve"> </w:t>
      </w:r>
      <w:r>
        <w:t xml:space="preserve">.</w:t>
      </w:r>
    </w:p>
    <w:p>
      <w:pPr>
        <w:pStyle w:val="BodyText"/>
      </w:pPr>
      <w:r>
        <w:t xml:space="preserve">5.Команда pstree отображает отношения между родительскими и дочерними процессами в виде дерева.</w:t>
      </w:r>
    </w:p>
    <w:p>
      <w:pPr>
        <w:pStyle w:val="BodyText"/>
      </w:pPr>
      <w:r>
        <w:t xml:space="preserve">6.Чтобы повысить приоритет процесса с PID 1234, используется команда renice -n</w:t>
      </w:r>
      <w:r>
        <w:t xml:space="preserve"> </w:t>
      </w:r>
      <w:r>
        <w:t xml:space="preserve"> </w:t>
      </w:r>
      <w:r>
        <w:t xml:space="preserve">-p 1234 (чем меньше число, тем выше приоритет).</w:t>
      </w:r>
    </w:p>
    <w:p>
      <w:pPr>
        <w:pStyle w:val="BodyText"/>
      </w:pPr>
      <w:r>
        <w:t xml:space="preserve">7.Все процессы dd проще всего остановить командой pkill dd или killall dd.</w:t>
      </w:r>
    </w:p>
    <w:p>
      <w:pPr>
        <w:pStyle w:val="BodyText"/>
      </w:pPr>
      <w:r>
        <w:t xml:space="preserve">8.Остановить команду с именем mycommand можно командой pkill mycommand.</w:t>
      </w:r>
    </w:p>
    <w:p>
      <w:pPr>
        <w:pStyle w:val="BodyText"/>
      </w:pPr>
      <w:r>
        <w:t xml:space="preserve">9.В утилите top для завершения процесса используется клавиша k, затем вводится PID процесса.</w:t>
      </w:r>
    </w:p>
    <w:p>
      <w:pPr>
        <w:pStyle w:val="Compact"/>
        <w:numPr>
          <w:ilvl w:val="0"/>
          <w:numId w:val="1001"/>
        </w:numPr>
      </w:pPr>
      <w:r>
        <w:t xml:space="preserve">Чтобы запустить команду с высоким приоритетом без риска для других процессов, используйте nice -n</w:t>
      </w:r>
      <w:r>
        <w:t xml:space="preserve"> </w:t>
      </w:r>
      <w:r>
        <w:t xml:space="preserve"> </w:t>
      </w:r>
      <w:r>
        <w:t xml:space="preserve">[команда] (чем больше число, тем ниже приоритет, по умолчанию 10). Для уже запущенного процесса — renice.</w:t>
      </w:r>
    </w:p>
    <w:bookmarkEnd w:id="82"/>
    <w:bookmarkStart w:id="83" w:name="выводы"/>
    <w:p>
      <w:pPr>
        <w:pStyle w:val="Heading1"/>
      </w:pPr>
      <w:r>
        <w:t xml:space="preserve">4. Выводы</w:t>
      </w:r>
    </w:p>
    <w:p>
      <w:pPr>
        <w:pStyle w:val="FirstParagraph"/>
      </w:pPr>
      <w:r>
        <w:t xml:space="preserve">Получили навыки управления процессами операционной системы.</w:t>
      </w:r>
    </w:p>
    <w:bookmarkEnd w:id="83"/>
    <w:bookmarkStart w:id="85" w:name="список-литературы"/>
    <w:p>
      <w:pPr>
        <w:pStyle w:val="Heading1"/>
      </w:pPr>
      <w:r>
        <w:t xml:space="preserve">Список литературы</w:t>
      </w:r>
    </w:p>
    <w:bookmarkStart w:id="84" w:name="refs"/>
    <w:bookmarkEnd w:id="84"/>
    <w:bookmarkEnd w:id="8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0">
    <w:nsid w:val="0A994110"/>
    <w:multiLevelType w:val="multilevel"/>
    <w:lvl w:ilvl="0">
      <w:start w:val="10"/>
      <w:numFmt w:val="decimal"/>
      <w:lvlText w:val="%1."/>
      <w:lvlJc w:val="left"/>
      <w:pPr>
        <w:ind w:left="720" w:hanging="360"/>
      </w:pPr>
    </w:lvl>
    <w:lvl w:ilvl="1">
      <w:start w:val="10"/>
      <w:numFmt w:val="decimal"/>
      <w:lvlText w:val="%2."/>
      <w:lvlJc w:val="left"/>
      <w:pPr>
        <w:ind w:left="1440" w:hanging="360"/>
      </w:pPr>
    </w:lvl>
    <w:lvl w:ilvl="2">
      <w:start w:val="10"/>
      <w:numFmt w:val="decimal"/>
      <w:lvlText w:val="%3."/>
      <w:lvlJc w:val="left"/>
      <w:pPr>
        <w:ind w:left="2160" w:hanging="360"/>
      </w:pPr>
    </w:lvl>
    <w:lvl w:ilvl="3">
      <w:start w:val="10"/>
      <w:numFmt w:val="decimal"/>
      <w:lvlText w:val="%4."/>
      <w:lvlJc w:val="left"/>
      <w:pPr>
        <w:ind w:left="2880" w:hanging="360"/>
      </w:pPr>
    </w:lvl>
    <w:lvl w:ilvl="4">
      <w:start w:val="10"/>
      <w:numFmt w:val="decimal"/>
      <w:lvlText w:val="%5."/>
      <w:lvlJc w:val="left"/>
      <w:pPr>
        <w:ind w:left="3600" w:hanging="360"/>
      </w:pPr>
    </w:lvl>
    <w:lvl w:ilvl="5">
      <w:start w:val="10"/>
      <w:numFmt w:val="decimal"/>
      <w:lvlText w:val="%6."/>
      <w:lvlJc w:val="left"/>
      <w:pPr>
        <w:ind w:left="4320" w:hanging="360"/>
      </w:pPr>
    </w:lvl>
    <w:lvl w:ilvl="6">
      <w:start w:val="10"/>
      <w:numFmt w:val="decimal"/>
      <w:lvlText w:val="%7."/>
      <w:lvlJc w:val="left"/>
      <w:pPr>
        <w:ind w:left="5040" w:hanging="360"/>
      </w:pPr>
    </w:lvl>
    <w:lvl w:ilvl="7">
      <w:start w:val="10"/>
      <w:numFmt w:val="decimal"/>
      <w:lvlText w:val="%8."/>
      <w:lvlJc w:val="left"/>
      <w:pPr>
        <w:ind w:left="5760" w:hanging="360"/>
      </w:pPr>
    </w:lvl>
    <w:lvl w:ilvl="8">
      <w:start w:val="10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0"/>
    <w:lvlOverride w:ilvl="0">
      <w:startOverride w:val="10"/>
    </w:lvlOverride>
    <w:lvlOverride w:ilvl="1">
      <w:startOverride w:val="10"/>
    </w:lvlOverride>
    <w:lvlOverride w:ilvl="2">
      <w:startOverride w:val="10"/>
    </w:lvlOverride>
    <w:lvlOverride w:ilvl="3">
      <w:startOverride w:val="10"/>
    </w:lvlOverride>
    <w:lvlOverride w:ilvl="4">
      <w:startOverride w:val="10"/>
    </w:lvlOverride>
    <w:lvlOverride w:ilvl="5">
      <w:startOverride w:val="10"/>
    </w:lvlOverride>
    <w:lvlOverride w:ilvl="6">
      <w:startOverride w:val="10"/>
    </w:lvlOverride>
    <w:lvlOverride w:ilvl="7">
      <w:startOverride w:val="10"/>
    </w:lvlOverride>
    <w:lvlOverride w:ilvl="8">
      <w:startOverride w:val="10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57" Target="media/rId57.png" /><Relationship Type="http://schemas.openxmlformats.org/officeDocument/2006/relationships/image" Id="rId61" Target="media/rId61.png" /><Relationship Type="http://schemas.openxmlformats.org/officeDocument/2006/relationships/image" Id="rId65" Target="media/rId65.png" /><Relationship Type="http://schemas.openxmlformats.org/officeDocument/2006/relationships/image" Id="rId69" Target="media/rId69.png" /><Relationship Type="http://schemas.openxmlformats.org/officeDocument/2006/relationships/image" Id="rId73" Target="media/rId73.png" /><Relationship Type="http://schemas.openxmlformats.org/officeDocument/2006/relationships/image" Id="rId77" Target="media/rId77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image" Id="rId41" Target="media/rId41.png" /><Relationship Type="http://schemas.openxmlformats.org/officeDocument/2006/relationships/image" Id="rId45" Target="media/rId45.png" /><Relationship Type="http://schemas.openxmlformats.org/officeDocument/2006/relationships/image" Id="rId49" Target="media/rId49.png" /><Relationship Type="http://schemas.openxmlformats.org/officeDocument/2006/relationships/image" Id="rId53" Target="media/rId5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 6</dc:title>
  <dc:creator>Павличенко Родион Андреевич</dc:creator>
  <dc:language>ru-RU</dc:language>
  <cp:keywords/>
  <dcterms:created xsi:type="dcterms:W3CDTF">2025-09-13T12:47:08Z</dcterms:created>
  <dcterms:modified xsi:type="dcterms:W3CDTF">2025-09-13T12:47:08Z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Управление процессами</vt:lpwstr>
  </property>
  <property fmtid="{D5CDD505-2E9C-101B-9397-08002B2CF9AE}" pid="16" name="toc-title">
    <vt:lpwstr>Содержание</vt:lpwstr>
  </property>
</Properties>
</file>