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3956" w:rsidRDefault="00D77A34">
      <w:pPr>
        <w:rPr>
          <w:lang w:val="en-US"/>
        </w:rPr>
      </w:pPr>
      <w:r>
        <w:rPr>
          <w:lang w:val="en-US"/>
        </w:rPr>
        <w:t>1</w:t>
      </w:r>
    </w:p>
    <w:p w:rsidR="00D77A34" w:rsidRDefault="00D77A34">
      <w:pPr>
        <w:rPr>
          <w:lang w:val="en-US"/>
        </w:rPr>
      </w:pPr>
      <w:r w:rsidRPr="00D77A34">
        <w:rPr>
          <w:lang w:val="en-US"/>
        </w:rPr>
        <w:drawing>
          <wp:inline distT="0" distB="0" distL="0" distR="0" wp14:anchorId="5847E5BD" wp14:editId="718BC7DF">
            <wp:extent cx="5940425" cy="3222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34" w:rsidRDefault="00D77A34">
      <w:pPr>
        <w:rPr>
          <w:lang w:val="en-US"/>
        </w:rPr>
      </w:pPr>
      <w:r>
        <w:rPr>
          <w:lang w:val="en-US"/>
        </w:rPr>
        <w:t>2</w:t>
      </w:r>
    </w:p>
    <w:p w:rsidR="00D77A34" w:rsidRDefault="00D77A34">
      <w:pPr>
        <w:rPr>
          <w:lang w:val="en-US"/>
        </w:rPr>
      </w:pPr>
      <w:r w:rsidRPr="00D77A34">
        <w:rPr>
          <w:lang w:val="en-US"/>
        </w:rPr>
        <w:drawing>
          <wp:inline distT="0" distB="0" distL="0" distR="0" wp14:anchorId="2C1177CF" wp14:editId="691F874E">
            <wp:extent cx="5940425" cy="3211195"/>
            <wp:effectExtent l="0" t="0" r="3175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7A34" w:rsidRDefault="00D77A34">
      <w:pPr>
        <w:rPr>
          <w:lang w:val="en-US"/>
        </w:rPr>
      </w:pPr>
    </w:p>
    <w:p w:rsidR="00D77A34" w:rsidRDefault="00D77A34">
      <w:pPr>
        <w:rPr>
          <w:lang w:val="en-US"/>
        </w:rPr>
      </w:pPr>
    </w:p>
    <w:p w:rsidR="00D77A34" w:rsidRDefault="00D77A34">
      <w:pPr>
        <w:rPr>
          <w:lang w:val="en-US"/>
        </w:rPr>
      </w:pPr>
    </w:p>
    <w:p w:rsidR="00D77A34" w:rsidRDefault="00D77A34">
      <w:pPr>
        <w:rPr>
          <w:lang w:val="en-US"/>
        </w:rPr>
      </w:pPr>
    </w:p>
    <w:p w:rsidR="00D77A34" w:rsidRDefault="00D77A34">
      <w:pPr>
        <w:rPr>
          <w:lang w:val="en-US"/>
        </w:rPr>
      </w:pPr>
    </w:p>
    <w:p w:rsidR="00D77A34" w:rsidRDefault="00D77A34">
      <w:pPr>
        <w:rPr>
          <w:lang w:val="en-US"/>
        </w:rPr>
      </w:pPr>
    </w:p>
    <w:p w:rsidR="00D77A34" w:rsidRDefault="00D77A34">
      <w:pPr>
        <w:rPr>
          <w:lang w:val="en-US"/>
        </w:rPr>
      </w:pPr>
    </w:p>
    <w:p w:rsidR="00D77A34" w:rsidRDefault="00D77A34">
      <w:pPr>
        <w:rPr>
          <w:lang w:val="en-US"/>
        </w:rPr>
      </w:pPr>
      <w:r>
        <w:rPr>
          <w:lang w:val="en-US"/>
        </w:rPr>
        <w:lastRenderedPageBreak/>
        <w:t>3</w:t>
      </w:r>
    </w:p>
    <w:p w:rsidR="00D77A34" w:rsidRPr="00D77A34" w:rsidRDefault="00D77A34">
      <w:pPr>
        <w:rPr>
          <w:lang w:val="en-US"/>
        </w:rPr>
      </w:pPr>
      <w:r w:rsidRPr="00D77A34">
        <w:rPr>
          <w:lang w:val="en-US"/>
        </w:rPr>
        <w:drawing>
          <wp:inline distT="0" distB="0" distL="0" distR="0" wp14:anchorId="2DD1886E" wp14:editId="4C19B0F0">
            <wp:extent cx="5940425" cy="320230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77A34" w:rsidRPr="00D77A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2B"/>
    <w:rsid w:val="00B12B2B"/>
    <w:rsid w:val="00C63956"/>
    <w:rsid w:val="00D77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EF189C"/>
  <w15:chartTrackingRefBased/>
  <w15:docId w15:val="{C0FD1E57-ADA5-4EE8-A76A-BC225D33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Rodion ^_^</dc:creator>
  <cp:keywords/>
  <dc:description/>
  <cp:lastModifiedBy>Rodion ^_^</cp:lastModifiedBy>
  <cp:revision>2</cp:revision>
  <dcterms:created xsi:type="dcterms:W3CDTF">2023-12-19T19:15:00Z</dcterms:created>
  <dcterms:modified xsi:type="dcterms:W3CDTF">2023-12-19T19:18:00Z</dcterms:modified>
</cp:coreProperties>
</file>