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0D5" w14:textId="535EF7E5" w:rsidR="0095464F" w:rsidRDefault="00577F4F">
      <w:r>
        <w:t>Практическая работа 3</w:t>
      </w:r>
    </w:p>
    <w:p w14:paraId="722B2AD3" w14:textId="7BB28BE7" w:rsidR="00577F4F" w:rsidRDefault="00577F4F" w:rsidP="00577F4F">
      <w:pPr>
        <w:jc w:val="center"/>
      </w:pPr>
      <w:r w:rsidRPr="00577F4F">
        <w:drawing>
          <wp:inline distT="0" distB="0" distL="0" distR="0" wp14:anchorId="0BAE27D7" wp14:editId="333B0D97">
            <wp:extent cx="4667901" cy="3010320"/>
            <wp:effectExtent l="0" t="0" r="0" b="0"/>
            <wp:docPr id="176657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1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A5FC" w14:textId="0697A5E3" w:rsidR="00577F4F" w:rsidRDefault="00577F4F" w:rsidP="00577F4F">
      <w:pPr>
        <w:ind w:left="-993"/>
        <w:jc w:val="center"/>
      </w:pPr>
      <w:r>
        <w:t>шифровка</w:t>
      </w:r>
      <w:r>
        <w:rPr>
          <w:noProof/>
        </w:rPr>
        <w:drawing>
          <wp:inline distT="0" distB="0" distL="0" distR="0" wp14:anchorId="02C3B23C" wp14:editId="4F013A5C">
            <wp:extent cx="6903148" cy="1843299"/>
            <wp:effectExtent l="0" t="0" r="0" b="5080"/>
            <wp:docPr id="13406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0391" cy="18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8800" w14:textId="6A321897" w:rsidR="00577F4F" w:rsidRDefault="00577F4F" w:rsidP="00577F4F">
      <w:pPr>
        <w:jc w:val="center"/>
      </w:pPr>
      <w:r w:rsidRPr="00577F4F">
        <w:rPr>
          <w:b/>
          <w:bCs/>
        </w:rPr>
        <w:t xml:space="preserve">Результат проверки </w:t>
      </w:r>
      <w:proofErr w:type="spellStart"/>
      <w:r w:rsidRPr="00577F4F">
        <w:rPr>
          <w:b/>
          <w:bCs/>
        </w:rPr>
        <w:t>хешей</w:t>
      </w:r>
      <w:proofErr w:type="spellEnd"/>
      <w:r w:rsidRPr="00577F4F">
        <w:rPr>
          <w:b/>
          <w:bCs/>
        </w:rPr>
        <w:t xml:space="preserve"> пользователей</w:t>
      </w:r>
    </w:p>
    <w:p w14:paraId="50DD09BD" w14:textId="534B411E" w:rsidR="00577F4F" w:rsidRDefault="00577F4F">
      <w:r>
        <w:rPr>
          <w:noProof/>
        </w:rPr>
        <w:drawing>
          <wp:inline distT="0" distB="0" distL="0" distR="0" wp14:anchorId="090E0088" wp14:editId="1AAAA4AB">
            <wp:extent cx="5940425" cy="1870710"/>
            <wp:effectExtent l="0" t="0" r="3175" b="0"/>
            <wp:docPr id="7303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5335" w14:textId="6933DD23" w:rsidR="00577F4F" w:rsidRDefault="00577F4F">
      <w:r>
        <w:t>Тест для хэша увеличил</w:t>
      </w:r>
    </w:p>
    <w:p w14:paraId="1FFDE550" w14:textId="1E3DF9EA" w:rsidR="00577F4F" w:rsidRDefault="00577F4F" w:rsidP="00577F4F">
      <w:pPr>
        <w:ind w:left="-1701"/>
      </w:pPr>
      <w:r>
        <w:rPr>
          <w:noProof/>
        </w:rPr>
        <w:drawing>
          <wp:inline distT="0" distB="0" distL="0" distR="0" wp14:anchorId="4AA94B8A" wp14:editId="6482D668">
            <wp:extent cx="8131810" cy="680620"/>
            <wp:effectExtent l="0" t="0" r="2540" b="5715"/>
            <wp:docPr id="15694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86698" cy="7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F7F" w14:textId="5520CC18" w:rsidR="00577F4F" w:rsidRDefault="00577F4F">
      <w:r>
        <w:t xml:space="preserve">Подключение к </w:t>
      </w:r>
      <w:proofErr w:type="spellStart"/>
      <w:r>
        <w:t>бд</w:t>
      </w:r>
      <w:proofErr w:type="spellEnd"/>
      <w:r>
        <w:t xml:space="preserve"> от имени студента </w:t>
      </w:r>
    </w:p>
    <w:p w14:paraId="66E83DF4" w14:textId="171200ED" w:rsidR="00577F4F" w:rsidRPr="00577F4F" w:rsidRDefault="00577F4F">
      <w:r>
        <w:lastRenderedPageBreak/>
        <w:t xml:space="preserve">Если подключаемся с другими данными, то сначала нужно изменить файл </w:t>
      </w:r>
      <w:proofErr w:type="spellStart"/>
      <w:r w:rsidRPr="00577F4F">
        <w:t>pg_hba.conf</w:t>
      </w:r>
      <w:proofErr w:type="spellEnd"/>
      <w:r>
        <w:t xml:space="preserve">, </w:t>
      </w:r>
      <w:proofErr w:type="spellStart"/>
      <w:r>
        <w:t>тк</w:t>
      </w:r>
      <w:proofErr w:type="spellEnd"/>
      <w:r>
        <w:t xml:space="preserve"> изначально у нас подключено </w:t>
      </w:r>
      <w:r w:rsidRPr="00577F4F">
        <w:t xml:space="preserve">через </w:t>
      </w:r>
      <w:proofErr w:type="spellStart"/>
      <w:r w:rsidRPr="00577F4F">
        <w:t>localhost</w:t>
      </w:r>
      <w:proofErr w:type="spellEnd"/>
      <w:r w:rsidRPr="00577F4F">
        <w:t xml:space="preserve"> в файле </w:t>
      </w:r>
      <w:proofErr w:type="spellStart"/>
      <w:r w:rsidRPr="00577F4F">
        <w:t>pg_hba.conf</w:t>
      </w:r>
      <w:proofErr w:type="spellEnd"/>
      <w:r w:rsidRPr="00577F4F">
        <w:t> настроен метод </w:t>
      </w:r>
      <w:proofErr w:type="spellStart"/>
      <w:r w:rsidRPr="00577F4F">
        <w:t>trust</w:t>
      </w:r>
      <w:proofErr w:type="spellEnd"/>
      <w:r w:rsidRPr="00577F4F">
        <w:t>.</w:t>
      </w:r>
    </w:p>
    <w:p w14:paraId="1882AC96" w14:textId="5C9CEA8C" w:rsidR="00577F4F" w:rsidRPr="00577F4F" w:rsidRDefault="00577F4F">
      <w:r w:rsidRPr="00577F4F">
        <w:t>Подключитесь к контейнеру и посмотрите файл </w:t>
      </w:r>
      <w:proofErr w:type="spellStart"/>
      <w:r w:rsidRPr="00577F4F">
        <w:t>pg_hba.conf</w:t>
      </w:r>
      <w:proofErr w:type="spellEnd"/>
      <w:r w:rsidRPr="00577F4F">
        <w:t>:</w:t>
      </w:r>
      <w:r>
        <w:t xml:space="preserve"> </w:t>
      </w:r>
      <w:r w:rsidRPr="00577F4F">
        <w:rPr>
          <w:lang w:val="en-US"/>
        </w:rPr>
        <w:t>docker</w:t>
      </w:r>
      <w:r w:rsidRPr="00577F4F">
        <w:t xml:space="preserve"> </w:t>
      </w:r>
      <w:r w:rsidRPr="00577F4F">
        <w:rPr>
          <w:lang w:val="en-US"/>
        </w:rPr>
        <w:t>exec</w:t>
      </w:r>
      <w:r w:rsidRPr="00577F4F">
        <w:t xml:space="preserve"> -</w:t>
      </w:r>
      <w:r w:rsidRPr="00577F4F">
        <w:rPr>
          <w:lang w:val="en-US"/>
        </w:rPr>
        <w:t>it</w:t>
      </w:r>
      <w:r w:rsidRPr="00577F4F">
        <w:t xml:space="preserve"> </w:t>
      </w:r>
      <w:r w:rsidRPr="00577F4F">
        <w:rPr>
          <w:lang w:val="en-US"/>
        </w:rPr>
        <w:t>online</w:t>
      </w:r>
      <w:r w:rsidRPr="00577F4F">
        <w:t>-</w:t>
      </w:r>
      <w:r w:rsidRPr="00577F4F">
        <w:rPr>
          <w:lang w:val="en-US"/>
        </w:rPr>
        <w:t>learning</w:t>
      </w:r>
      <w:r w:rsidRPr="00577F4F">
        <w:t>_</w:t>
      </w:r>
      <w:r w:rsidRPr="00577F4F">
        <w:rPr>
          <w:lang w:val="en-US"/>
        </w:rPr>
        <w:t>v</w:t>
      </w:r>
      <w:r w:rsidRPr="00577F4F">
        <w:t xml:space="preserve">2 </w:t>
      </w:r>
      <w:r w:rsidRPr="00577F4F">
        <w:rPr>
          <w:lang w:val="en-US"/>
        </w:rPr>
        <w:t>cat</w:t>
      </w:r>
      <w:r w:rsidRPr="00577F4F">
        <w:t xml:space="preserve"> /</w:t>
      </w:r>
      <w:r w:rsidRPr="00577F4F">
        <w:rPr>
          <w:lang w:val="en-US"/>
        </w:rPr>
        <w:t>var</w:t>
      </w:r>
      <w:r w:rsidRPr="00577F4F">
        <w:t>/</w:t>
      </w:r>
      <w:r w:rsidRPr="00577F4F">
        <w:rPr>
          <w:lang w:val="en-US"/>
        </w:rPr>
        <w:t>lib</w:t>
      </w:r>
      <w:r w:rsidRPr="00577F4F">
        <w:t>/</w:t>
      </w:r>
      <w:proofErr w:type="spellStart"/>
      <w:r w:rsidRPr="00577F4F">
        <w:rPr>
          <w:lang w:val="en-US"/>
        </w:rPr>
        <w:t>postgresql</w:t>
      </w:r>
      <w:proofErr w:type="spellEnd"/>
      <w:r w:rsidRPr="00577F4F">
        <w:t>/</w:t>
      </w:r>
      <w:r w:rsidRPr="00577F4F">
        <w:rPr>
          <w:lang w:val="en-US"/>
        </w:rPr>
        <w:t>data</w:t>
      </w:r>
      <w:r w:rsidRPr="00577F4F">
        <w:t>/</w:t>
      </w:r>
      <w:proofErr w:type="spellStart"/>
      <w:r w:rsidRPr="00577F4F">
        <w:rPr>
          <w:lang w:val="en-US"/>
        </w:rPr>
        <w:t>pg</w:t>
      </w:r>
      <w:proofErr w:type="spellEnd"/>
      <w:r w:rsidRPr="00577F4F">
        <w:t>_</w:t>
      </w:r>
      <w:proofErr w:type="spellStart"/>
      <w:r w:rsidRPr="00577F4F">
        <w:rPr>
          <w:lang w:val="en-US"/>
        </w:rPr>
        <w:t>hba</w:t>
      </w:r>
      <w:proofErr w:type="spellEnd"/>
      <w:r w:rsidRPr="00577F4F">
        <w:t>.</w:t>
      </w:r>
      <w:r w:rsidRPr="00577F4F">
        <w:rPr>
          <w:lang w:val="en-US"/>
        </w:rPr>
        <w:t>conf</w:t>
      </w:r>
    </w:p>
    <w:p w14:paraId="3F91EED9" w14:textId="3609297B" w:rsidR="00577F4F" w:rsidRDefault="00577F4F">
      <w:r w:rsidRPr="00577F4F">
        <w:t>Измените метод в </w:t>
      </w:r>
      <w:proofErr w:type="spellStart"/>
      <w:r w:rsidRPr="00577F4F">
        <w:t>pg_hba.conf</w:t>
      </w:r>
      <w:proofErr w:type="spellEnd"/>
      <w:r w:rsidRPr="00577F4F">
        <w:t> с </w:t>
      </w:r>
      <w:proofErr w:type="spellStart"/>
      <w:r w:rsidRPr="00577F4F">
        <w:t>trust</w:t>
      </w:r>
      <w:proofErr w:type="spellEnd"/>
      <w:r w:rsidRPr="00577F4F">
        <w:t> на scram-sha-256 (или md5), затем перезагрузите конфигурацию.</w:t>
      </w:r>
    </w:p>
    <w:p w14:paraId="59E7B6C2" w14:textId="1466D78C" w:rsidR="00577F4F" w:rsidRDefault="00577F4F">
      <w:r>
        <w:rPr>
          <w:noProof/>
        </w:rPr>
        <w:drawing>
          <wp:inline distT="0" distB="0" distL="0" distR="0" wp14:anchorId="38F545C5" wp14:editId="34827008">
            <wp:extent cx="4361905" cy="923810"/>
            <wp:effectExtent l="0" t="0" r="635" b="0"/>
            <wp:docPr id="34883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9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09B1" w14:textId="54A60EBA" w:rsidR="00577F4F" w:rsidRDefault="00577F4F">
      <w:r>
        <w:t>После этого можно тестировать</w:t>
      </w:r>
    </w:p>
    <w:p w14:paraId="06D52CA5" w14:textId="05674220" w:rsidR="00577F4F" w:rsidRPr="00577F4F" w:rsidRDefault="00577F4F">
      <w:pPr>
        <w:rPr>
          <w:lang w:val="en-US"/>
        </w:rPr>
      </w:pPr>
      <w:r>
        <w:t>Ошибка, которая выдаст</w:t>
      </w:r>
      <w:r w:rsidRPr="00577F4F">
        <w:rPr>
          <w:lang w:val="en-US"/>
        </w:rPr>
        <w:t xml:space="preserve"> </w:t>
      </w:r>
      <w:r>
        <w:t>нам</w:t>
      </w:r>
      <w:r w:rsidRPr="00577F4F">
        <w:rPr>
          <w:lang w:val="en-US"/>
        </w:rPr>
        <w:t xml:space="preserve"> </w:t>
      </w:r>
      <w:r>
        <w:t>это</w:t>
      </w:r>
      <w:r w:rsidRPr="00577F4F">
        <w:rPr>
          <w:lang w:val="en-US"/>
        </w:rPr>
        <w:t xml:space="preserve"> </w:t>
      </w:r>
    </w:p>
    <w:p w14:paraId="2380AE60" w14:textId="3A013924" w:rsidR="00577F4F" w:rsidRPr="00577F4F" w:rsidRDefault="00577F4F" w:rsidP="00577F4F">
      <w:pPr>
        <w:rPr>
          <w:lang w:val="en-US"/>
        </w:rPr>
      </w:pPr>
      <w:r w:rsidRPr="00577F4F">
        <w:rPr>
          <w:lang w:val="en-US"/>
        </w:rPr>
        <w:t>FATAL:  password authentication failed for user "</w:t>
      </w:r>
      <w:r>
        <w:rPr>
          <w:lang w:val="en-US"/>
        </w:rPr>
        <w:t>student1</w:t>
      </w:r>
      <w:r w:rsidRPr="00577F4F">
        <w:rPr>
          <w:lang w:val="en-US"/>
        </w:rPr>
        <w:t>"</w:t>
      </w:r>
    </w:p>
    <w:p w14:paraId="5F88D7FB" w14:textId="2CF8F96B" w:rsidR="00577F4F" w:rsidRPr="00577F4F" w:rsidRDefault="00577F4F"/>
    <w:sectPr w:rsidR="00577F4F" w:rsidRPr="00577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4285E"/>
    <w:multiLevelType w:val="multilevel"/>
    <w:tmpl w:val="8C2A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44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E5"/>
    <w:rsid w:val="001679E5"/>
    <w:rsid w:val="00577F4F"/>
    <w:rsid w:val="0095464F"/>
    <w:rsid w:val="00961B5B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27D3D"/>
  <w15:chartTrackingRefBased/>
  <w15:docId w15:val="{ECF8970F-6B63-4897-AF0C-06B059AB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9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9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9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9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9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9E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9E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9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9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9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9E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9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9E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679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2</cp:revision>
  <dcterms:created xsi:type="dcterms:W3CDTF">2026-04-08T18:11:00Z</dcterms:created>
  <dcterms:modified xsi:type="dcterms:W3CDTF">2026-04-08T18:19:00Z</dcterms:modified>
</cp:coreProperties>
</file>