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825CB" w14:textId="6A14B7C8" w:rsidR="0095464F" w:rsidRDefault="001A673F">
      <w:r>
        <w:t xml:space="preserve">Наша задача была, сделать защиту о </w:t>
      </w:r>
      <w:r>
        <w:rPr>
          <w:lang w:val="en-US"/>
        </w:rPr>
        <w:t>SQL</w:t>
      </w:r>
      <w:r w:rsidRPr="001A673F">
        <w:t>-</w:t>
      </w:r>
      <w:proofErr w:type="spellStart"/>
      <w:r>
        <w:t>инекций</w:t>
      </w:r>
      <w:proofErr w:type="spellEnd"/>
    </w:p>
    <w:p w14:paraId="6D8673DE" w14:textId="3E91F685" w:rsidR="001A673F" w:rsidRPr="001A673F" w:rsidRDefault="001A673F">
      <w:r>
        <w:t xml:space="preserve">Примеры от администратора. </w:t>
      </w:r>
    </w:p>
    <w:p w14:paraId="777D21A9" w14:textId="22321D15" w:rsidR="001A673F" w:rsidRDefault="001A673F">
      <w:r w:rsidRPr="001A673F">
        <w:rPr>
          <w:noProof/>
        </w:rPr>
        <w:drawing>
          <wp:inline distT="0" distB="0" distL="0" distR="0" wp14:anchorId="779284A5" wp14:editId="7CB96812">
            <wp:extent cx="5940425" cy="2486660"/>
            <wp:effectExtent l="0" t="0" r="3175" b="8890"/>
            <wp:docPr id="1918634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343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863A" w14:textId="22631894" w:rsidR="001A673F" w:rsidRPr="001A673F" w:rsidRDefault="001A673F">
      <w:r w:rsidRPr="001A673F">
        <w:rPr>
          <w:noProof/>
        </w:rPr>
        <w:drawing>
          <wp:inline distT="0" distB="0" distL="0" distR="0" wp14:anchorId="4EB2A6A7" wp14:editId="36B03A0C">
            <wp:extent cx="5420481" cy="2191056"/>
            <wp:effectExtent l="0" t="0" r="0" b="0"/>
            <wp:docPr id="606238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38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8730" w14:textId="7A75C9C5" w:rsidR="003109B8" w:rsidRDefault="001A673F">
      <w:r>
        <w:t xml:space="preserve">И другие примеры привел в коде </w:t>
      </w:r>
      <w:r>
        <w:rPr>
          <w:lang w:val="en-US"/>
        </w:rPr>
        <w:t>SQL</w:t>
      </w:r>
      <w:r w:rsidRPr="001A673F">
        <w:t xml:space="preserve">. </w:t>
      </w:r>
      <w:r>
        <w:t xml:space="preserve">См файл </w:t>
      </w:r>
      <w:r>
        <w:rPr>
          <w:lang w:val="en-US"/>
        </w:rPr>
        <w:t>“.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>”</w:t>
      </w:r>
    </w:p>
    <w:p w14:paraId="3D8C1A63" w14:textId="2001A724" w:rsidR="003109B8" w:rsidRPr="003109B8" w:rsidRDefault="003109B8">
      <w:r>
        <w:rPr>
          <w:lang w:val="en-US"/>
        </w:rPr>
        <w:t>Password</w:t>
      </w:r>
      <w:r>
        <w:t xml:space="preserve">: </w:t>
      </w:r>
      <w:r w:rsidRPr="003109B8">
        <w:t>mysecretpasswordonline-learning_v2</w:t>
      </w:r>
    </w:p>
    <w:p w14:paraId="7052F7D7" w14:textId="77777777" w:rsidR="001A673F" w:rsidRPr="001A673F" w:rsidRDefault="001A673F"/>
    <w:sectPr w:rsidR="001A673F" w:rsidRPr="001A67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AEC"/>
    <w:rsid w:val="001A673F"/>
    <w:rsid w:val="003109B8"/>
    <w:rsid w:val="0095464F"/>
    <w:rsid w:val="00B278FE"/>
    <w:rsid w:val="00DD2AEC"/>
    <w:rsid w:val="00EC3895"/>
    <w:rsid w:val="00FC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EE37F"/>
  <w15:chartTrackingRefBased/>
  <w15:docId w15:val="{451DC065-E6FF-4B9F-8F0C-49739DB17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2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AE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AE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AE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2A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2AE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2AE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2AE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2A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2A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2A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2A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2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2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2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2A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2A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2AE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2AE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2AE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D2AE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Липовцев</dc:creator>
  <cp:keywords/>
  <dc:description/>
  <cp:lastModifiedBy>Родион Липовцев</cp:lastModifiedBy>
  <cp:revision>3</cp:revision>
  <dcterms:created xsi:type="dcterms:W3CDTF">2026-05-03T16:51:00Z</dcterms:created>
  <dcterms:modified xsi:type="dcterms:W3CDTF">2026-05-03T17:10:00Z</dcterms:modified>
</cp:coreProperties>
</file>