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858" w:rsidRDefault="00D43858" w:rsidP="00AC7F8C">
      <w:pPr>
        <w:jc w:val="both"/>
        <w:rPr>
          <w:b/>
        </w:rPr>
      </w:pPr>
      <w:r>
        <w:rPr>
          <w:b/>
        </w:rPr>
        <w:t>Summary</w:t>
      </w:r>
    </w:p>
    <w:p w:rsidR="00D43858" w:rsidRDefault="00D43858" w:rsidP="00AC7F8C">
      <w:pPr>
        <w:jc w:val="both"/>
      </w:pPr>
      <w:r>
        <w:t xml:space="preserve">This is a review of </w:t>
      </w:r>
      <w:r>
        <w:t>“Mastering the game of Go with deep neural networks and tree search”</w:t>
      </w:r>
      <w:r>
        <w:t xml:space="preserve">. Original article consists of three main sections: </w:t>
      </w:r>
    </w:p>
    <w:p w:rsidR="00D43858" w:rsidRDefault="00D43858" w:rsidP="00AC7F8C">
      <w:pPr>
        <w:pStyle w:val="a3"/>
        <w:numPr>
          <w:ilvl w:val="0"/>
          <w:numId w:val="1"/>
        </w:numPr>
        <w:jc w:val="both"/>
      </w:pPr>
      <w:r>
        <w:t>neural networks training pipeline description;</w:t>
      </w:r>
    </w:p>
    <w:p w:rsidR="00D43858" w:rsidRDefault="00D43858" w:rsidP="00AC7F8C">
      <w:pPr>
        <w:pStyle w:val="a3"/>
        <w:numPr>
          <w:ilvl w:val="0"/>
          <w:numId w:val="1"/>
        </w:numPr>
        <w:jc w:val="both"/>
      </w:pPr>
      <w:r>
        <w:t>tree search algorithm description, including usage of trained neural networks;</w:t>
      </w:r>
    </w:p>
    <w:p w:rsidR="00D43858" w:rsidRDefault="00D43858" w:rsidP="00AC7F8C">
      <w:pPr>
        <w:pStyle w:val="a3"/>
        <w:numPr>
          <w:ilvl w:val="0"/>
          <w:numId w:val="1"/>
        </w:numPr>
        <w:jc w:val="both"/>
      </w:pPr>
      <w:r>
        <w:t>results analysis.</w:t>
      </w:r>
    </w:p>
    <w:p w:rsidR="00D43858" w:rsidRPr="00D43858" w:rsidRDefault="00D43858" w:rsidP="00AC7F8C">
      <w:pPr>
        <w:jc w:val="both"/>
        <w:rPr>
          <w:b/>
        </w:rPr>
      </w:pPr>
      <w:r w:rsidRPr="00D43858">
        <w:rPr>
          <w:b/>
        </w:rPr>
        <w:t>Training pipeline</w:t>
      </w:r>
    </w:p>
    <w:p w:rsidR="00D43858" w:rsidRDefault="0075705E" w:rsidP="00AC7F8C">
      <w:pPr>
        <w:jc w:val="both"/>
      </w:pPr>
      <w:r>
        <w:t>Described game tree search algorithms makes use of four different neural networks:</w:t>
      </w:r>
    </w:p>
    <w:p w:rsidR="0075705E" w:rsidRDefault="0075705E" w:rsidP="00AC7F8C">
      <w:pPr>
        <w:pStyle w:val="a3"/>
        <w:numPr>
          <w:ilvl w:val="0"/>
          <w:numId w:val="2"/>
        </w:numPr>
        <w:jc w:val="both"/>
      </w:pPr>
      <w:r>
        <w:t>“SL policy” – neural network trained by supervised learning to predict expert human move in given Go position. Takes board state as an input and returns vector of moves probabilities as an output.</w:t>
      </w:r>
      <w:r w:rsidR="004939E3">
        <w:t xml:space="preserve"> Was trained against human expert games records. </w:t>
      </w:r>
    </w:p>
    <w:p w:rsidR="00E449C2" w:rsidRDefault="00554844" w:rsidP="00AC7F8C">
      <w:pPr>
        <w:pStyle w:val="a3"/>
        <w:numPr>
          <w:ilvl w:val="0"/>
          <w:numId w:val="2"/>
        </w:numPr>
        <w:jc w:val="both"/>
      </w:pPr>
      <w:r>
        <w:t>“</w:t>
      </w:r>
      <w:r w:rsidR="00E449C2">
        <w:t>Rollout policy</w:t>
      </w:r>
      <w:r>
        <w:t>”</w:t>
      </w:r>
      <w:r w:rsidR="00E449C2">
        <w:t xml:space="preserve"> </w:t>
      </w:r>
      <w:r>
        <w:t>–</w:t>
      </w:r>
      <w:r w:rsidR="00E449C2">
        <w:t xml:space="preserve"> </w:t>
      </w:r>
      <w:r>
        <w:t>less accurate</w:t>
      </w:r>
      <w:r>
        <w:t xml:space="preserve"> but faster version of SL policy.</w:t>
      </w:r>
    </w:p>
    <w:p w:rsidR="004939E3" w:rsidRDefault="004939E3" w:rsidP="00AC7F8C">
      <w:pPr>
        <w:pStyle w:val="a3"/>
        <w:numPr>
          <w:ilvl w:val="0"/>
          <w:numId w:val="2"/>
        </w:numPr>
        <w:jc w:val="both"/>
      </w:pPr>
      <w:r>
        <w:t>“RL policy” – neural network trained by reinforcement learning to return the best move in a given Go position. As well as SL policy, t</w:t>
      </w:r>
      <w:r>
        <w:t>akes board state as an input and returns vector of moves probabilities as an output.</w:t>
      </w:r>
      <w:r>
        <w:t xml:space="preserve"> Initialized with SL policy results and then trained by playing games between different versions of RL policy players. </w:t>
      </w:r>
      <w:r w:rsidR="006609A6">
        <w:t xml:space="preserve"> Outperforms SL policy playing Go against it. </w:t>
      </w:r>
    </w:p>
    <w:p w:rsidR="00E449C2" w:rsidRDefault="002B08E4" w:rsidP="00AC7F8C">
      <w:pPr>
        <w:pStyle w:val="a3"/>
        <w:numPr>
          <w:ilvl w:val="0"/>
          <w:numId w:val="2"/>
        </w:numPr>
        <w:jc w:val="both"/>
      </w:pPr>
      <w:r>
        <w:t xml:space="preserve">“Value network” </w:t>
      </w:r>
      <w:r w:rsidR="005E39FB">
        <w:t>–</w:t>
      </w:r>
      <w:r>
        <w:t xml:space="preserve"> </w:t>
      </w:r>
      <w:r w:rsidR="005E39FB">
        <w:t>neural network trained to predict Go position outcome. Takes Go position as an input and returns a single number – game outcome estimate. Trained against the results of RL policy games.</w:t>
      </w:r>
    </w:p>
    <w:p w:rsidR="00D43858" w:rsidRDefault="00D43858" w:rsidP="00AC7F8C">
      <w:pPr>
        <w:jc w:val="both"/>
        <w:rPr>
          <w:b/>
        </w:rPr>
      </w:pPr>
      <w:r w:rsidRPr="00D43858">
        <w:rPr>
          <w:b/>
        </w:rPr>
        <w:t>Search algorithm</w:t>
      </w:r>
    </w:p>
    <w:p w:rsidR="00A201B6" w:rsidRDefault="00F44D18" w:rsidP="00AC7F8C">
      <w:pPr>
        <w:jc w:val="both"/>
      </w:pPr>
      <w:r w:rsidRPr="00F44D18">
        <w:t xml:space="preserve">Described </w:t>
      </w:r>
      <w:r>
        <w:t xml:space="preserve">search algorithm combines Monte Carlo Tree Search (MCTS) with </w:t>
      </w:r>
      <w:r w:rsidR="008E3D1E">
        <w:t xml:space="preserve">smart usage of trained neural networks. </w:t>
      </w:r>
      <w:r w:rsidR="00D942FE">
        <w:t>Key algorithm features:</w:t>
      </w:r>
    </w:p>
    <w:p w:rsidR="00D942FE" w:rsidRDefault="00D942FE" w:rsidP="00AC7F8C">
      <w:pPr>
        <w:pStyle w:val="a3"/>
        <w:numPr>
          <w:ilvl w:val="0"/>
          <w:numId w:val="3"/>
        </w:numPr>
        <w:jc w:val="both"/>
      </w:pPr>
      <w:r>
        <w:t>Multiple MCTS simulations are run from a given position.</w:t>
      </w:r>
    </w:p>
    <w:p w:rsidR="00D942FE" w:rsidRDefault="00734BB0" w:rsidP="00AC7F8C">
      <w:pPr>
        <w:pStyle w:val="a3"/>
        <w:numPr>
          <w:ilvl w:val="0"/>
          <w:numId w:val="3"/>
        </w:numPr>
        <w:jc w:val="both"/>
      </w:pPr>
      <w:r>
        <w:t xml:space="preserve">At </w:t>
      </w:r>
      <w:r w:rsidR="001A015B">
        <w:t>each</w:t>
      </w:r>
      <w:r w:rsidR="003F7ED2">
        <w:t xml:space="preserve"> simulation step action (next move) is chosen to maximize a value function, which is calculated </w:t>
      </w:r>
      <w:r w:rsidR="0073595A">
        <w:t>as a weighted</w:t>
      </w:r>
      <w:r w:rsidR="003F7ED2">
        <w:t xml:space="preserve"> </w:t>
      </w:r>
      <w:r w:rsidR="0073595A">
        <w:t>sum of three items:</w:t>
      </w:r>
    </w:p>
    <w:p w:rsidR="0073595A" w:rsidRDefault="0073595A" w:rsidP="00AC7F8C">
      <w:pPr>
        <w:pStyle w:val="a3"/>
        <w:numPr>
          <w:ilvl w:val="1"/>
          <w:numId w:val="3"/>
        </w:numPr>
        <w:jc w:val="both"/>
      </w:pPr>
      <w:r>
        <w:t>Value network output for the action;</w:t>
      </w:r>
    </w:p>
    <w:p w:rsidR="0073595A" w:rsidRDefault="0073595A" w:rsidP="00AC7F8C">
      <w:pPr>
        <w:pStyle w:val="a3"/>
        <w:numPr>
          <w:ilvl w:val="1"/>
          <w:numId w:val="3"/>
        </w:numPr>
        <w:jc w:val="both"/>
      </w:pPr>
      <w:r>
        <w:t>Outcome of up-to-the-</w:t>
      </w:r>
      <w:r w:rsidR="00E33AF4">
        <w:t>game-</w:t>
      </w:r>
      <w:r>
        <w:t>end simulation produced by rollout policy;</w:t>
      </w:r>
    </w:p>
    <w:p w:rsidR="00973D52" w:rsidRDefault="00973D52" w:rsidP="00AC7F8C">
      <w:pPr>
        <w:pStyle w:val="a3"/>
        <w:numPr>
          <w:ilvl w:val="1"/>
          <w:numId w:val="3"/>
        </w:numPr>
        <w:jc w:val="both"/>
      </w:pPr>
      <w:r>
        <w:t>Action pr</w:t>
      </w:r>
      <w:r w:rsidR="00331D3F">
        <w:t>obability returned by SL policy, which is divided by number of position visits during all simulations to encourage game tree exploration.</w:t>
      </w:r>
    </w:p>
    <w:p w:rsidR="00D942FE" w:rsidRDefault="00210D3B" w:rsidP="00AC7F8C">
      <w:pPr>
        <w:pStyle w:val="a3"/>
        <w:numPr>
          <w:ilvl w:val="0"/>
          <w:numId w:val="3"/>
        </w:numPr>
        <w:jc w:val="both"/>
      </w:pPr>
      <w:r>
        <w:t>At the end of simulation action values of explored game tree part are updated to reflect average value across all conducted simulation.</w:t>
      </w:r>
    </w:p>
    <w:p w:rsidR="00243EC0" w:rsidRDefault="00243EC0" w:rsidP="00AC7F8C">
      <w:pPr>
        <w:pStyle w:val="a3"/>
        <w:numPr>
          <w:ilvl w:val="0"/>
          <w:numId w:val="3"/>
        </w:numPr>
        <w:jc w:val="both"/>
      </w:pPr>
      <w:r>
        <w:t>When all the simulations are done (i.e. time limit is reached), the action with a maximum value function is chosen as a next move.</w:t>
      </w:r>
    </w:p>
    <w:p w:rsidR="009059BF" w:rsidRPr="00F44D18" w:rsidRDefault="009059BF" w:rsidP="00AC7F8C">
      <w:pPr>
        <w:jc w:val="both"/>
      </w:pPr>
      <w:r>
        <w:t>From the implementation point of view, search is executed in parallel to utilize a numbe</w:t>
      </w:r>
      <w:r w:rsidR="00AB0299">
        <w:t>r</w:t>
      </w:r>
      <w:r>
        <w:t xml:space="preserve"> of CPUs and GPUs.</w:t>
      </w:r>
    </w:p>
    <w:p w:rsidR="00D43858" w:rsidRDefault="00D43858" w:rsidP="00AC7F8C">
      <w:pPr>
        <w:jc w:val="both"/>
        <w:rPr>
          <w:b/>
        </w:rPr>
      </w:pPr>
      <w:r w:rsidRPr="00D43858">
        <w:rPr>
          <w:b/>
        </w:rPr>
        <w:t>Results</w:t>
      </w:r>
    </w:p>
    <w:p w:rsidR="004D6075" w:rsidRPr="005849A6" w:rsidRDefault="005849A6" w:rsidP="00AC7F8C">
      <w:pPr>
        <w:jc w:val="both"/>
      </w:pPr>
      <w:r>
        <w:t xml:space="preserve">For a long </w:t>
      </w:r>
      <w:r w:rsidR="00AC7F8C">
        <w:t>time,</w:t>
      </w:r>
      <w:r>
        <w:t xml:space="preserve"> game of Go was considered as a hard problem for AI systems because of enormous game tree size</w:t>
      </w:r>
      <w:r w:rsidR="00A8454E">
        <w:t xml:space="preserve"> with branching factor about 250 and depth about 150</w:t>
      </w:r>
      <w:r>
        <w:t xml:space="preserve">. </w:t>
      </w:r>
      <w:r w:rsidR="00A8454E">
        <w:t xml:space="preserve">AlphaGo, the implementation of described approach, </w:t>
      </w:r>
      <w:r w:rsidR="00C3362E">
        <w:t>has beaten previous state-of-the-</w:t>
      </w:r>
      <w:bookmarkStart w:id="0" w:name="_GoBack"/>
      <w:bookmarkEnd w:id="0"/>
      <w:r w:rsidR="00C3362E">
        <w:t>art Go programs in 494 out of 495 games. And even more impressive result is the AlphaGo wins in matches agains</w:t>
      </w:r>
      <w:r w:rsidR="00AC7F8C">
        <w:t>t</w:t>
      </w:r>
      <w:r w:rsidR="00C3362E">
        <w:t xml:space="preserve"> European and, later, World Go champions.</w:t>
      </w:r>
      <w:r w:rsidR="00AC7F8C">
        <w:t xml:space="preserve"> That was the first time Go computer program defeated professional human players with no handicap and on the full-size Go board.</w:t>
      </w:r>
    </w:p>
    <w:sectPr w:rsidR="004D6075" w:rsidRPr="005849A6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0043"/>
    <w:multiLevelType w:val="hybridMultilevel"/>
    <w:tmpl w:val="83FE2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07AA8"/>
    <w:multiLevelType w:val="hybridMultilevel"/>
    <w:tmpl w:val="C4DE1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8423C"/>
    <w:multiLevelType w:val="hybridMultilevel"/>
    <w:tmpl w:val="6A1E6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58"/>
    <w:rsid w:val="001A015B"/>
    <w:rsid w:val="00210D3B"/>
    <w:rsid w:val="00243EC0"/>
    <w:rsid w:val="002820DA"/>
    <w:rsid w:val="002B08E4"/>
    <w:rsid w:val="00331D3F"/>
    <w:rsid w:val="003F7ED2"/>
    <w:rsid w:val="004939E3"/>
    <w:rsid w:val="004D6075"/>
    <w:rsid w:val="00554844"/>
    <w:rsid w:val="005849A6"/>
    <w:rsid w:val="005B47A9"/>
    <w:rsid w:val="005E39FB"/>
    <w:rsid w:val="006609A6"/>
    <w:rsid w:val="00734BB0"/>
    <w:rsid w:val="0073595A"/>
    <w:rsid w:val="0075705E"/>
    <w:rsid w:val="0089579F"/>
    <w:rsid w:val="008E3D1E"/>
    <w:rsid w:val="009059BF"/>
    <w:rsid w:val="00973D52"/>
    <w:rsid w:val="00A201B6"/>
    <w:rsid w:val="00A666C8"/>
    <w:rsid w:val="00A8454E"/>
    <w:rsid w:val="00AB0299"/>
    <w:rsid w:val="00AC7F8C"/>
    <w:rsid w:val="00C3362E"/>
    <w:rsid w:val="00D4253C"/>
    <w:rsid w:val="00D43858"/>
    <w:rsid w:val="00D942FE"/>
    <w:rsid w:val="00E33AF4"/>
    <w:rsid w:val="00E449C2"/>
    <w:rsid w:val="00F4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  <w14:docId w14:val="4F43468F"/>
  <w15:chartTrackingRefBased/>
  <w15:docId w15:val="{CC758BB7-0BE9-4148-B187-B0BAE978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Mironov</dc:creator>
  <cp:keywords/>
  <dc:description/>
  <cp:lastModifiedBy>Rodion Mironov</cp:lastModifiedBy>
  <cp:revision>25</cp:revision>
  <dcterms:created xsi:type="dcterms:W3CDTF">2017-03-11T12:32:00Z</dcterms:created>
  <dcterms:modified xsi:type="dcterms:W3CDTF">2017-03-11T13:20:00Z</dcterms:modified>
</cp:coreProperties>
</file>