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1E8" w:rsidRDefault="003C01E8" w:rsidP="003C01E8">
      <w:pPr>
        <w:pStyle w:val="2"/>
        <w:rPr>
          <w:lang w:val="en-US"/>
        </w:rPr>
      </w:pPr>
      <w:r>
        <w:rPr>
          <w:lang w:val="en-US"/>
        </w:rPr>
        <w:t>Introduction</w:t>
      </w:r>
    </w:p>
    <w:p w:rsidR="003C01E8" w:rsidRDefault="003C01E8" w:rsidP="003C01E8">
      <w:pPr>
        <w:rPr>
          <w:lang w:val="en-US"/>
        </w:rPr>
      </w:pPr>
      <w:r>
        <w:rPr>
          <w:lang w:val="en-US"/>
        </w:rPr>
        <w:t xml:space="preserve">This is guide how to install and use TransferSystem </w:t>
      </w:r>
    </w:p>
    <w:p w:rsidR="003C01E8" w:rsidRPr="003C01E8" w:rsidRDefault="003C01E8" w:rsidP="003C01E8">
      <w:pPr>
        <w:rPr>
          <w:lang w:val="en-US"/>
        </w:rPr>
      </w:pPr>
      <w:r>
        <w:rPr>
          <w:lang w:val="en-US"/>
        </w:rPr>
        <w:t>Developer: Rodion Smolnikov</w:t>
      </w:r>
    </w:p>
    <w:p w:rsidR="003C01E8" w:rsidRDefault="003C01E8" w:rsidP="003C01E8">
      <w:pPr>
        <w:pStyle w:val="2"/>
        <w:rPr>
          <w:lang w:val="en-US"/>
        </w:rPr>
      </w:pPr>
      <w:r>
        <w:rPr>
          <w:lang w:val="en-US"/>
        </w:rPr>
        <w:t>Installation Notes</w:t>
      </w:r>
    </w:p>
    <w:p w:rsidR="003C01E8" w:rsidRDefault="003C01E8">
      <w:pPr>
        <w:rPr>
          <w:lang w:val="en-US"/>
        </w:rPr>
      </w:pPr>
      <w:r>
        <w:rPr>
          <w:lang w:val="en-US"/>
        </w:rPr>
        <w:t>Document variables: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3C01E8" w:rsidTr="003C01E8">
        <w:tc>
          <w:tcPr>
            <w:tcW w:w="4785" w:type="dxa"/>
          </w:tcPr>
          <w:p w:rsidR="003C01E8" w:rsidRPr="00F4116B" w:rsidRDefault="003C01E8" w:rsidP="003C01E8">
            <w:pPr>
              <w:jc w:val="center"/>
              <w:rPr>
                <w:b/>
                <w:lang w:val="en-US"/>
              </w:rPr>
            </w:pPr>
            <w:r w:rsidRPr="00F4116B">
              <w:rPr>
                <w:b/>
                <w:lang w:val="en-US"/>
              </w:rPr>
              <w:t>Var name</w:t>
            </w:r>
          </w:p>
        </w:tc>
        <w:tc>
          <w:tcPr>
            <w:tcW w:w="4786" w:type="dxa"/>
          </w:tcPr>
          <w:p w:rsidR="003C01E8" w:rsidRPr="00F4116B" w:rsidRDefault="003C01E8" w:rsidP="003C01E8">
            <w:pPr>
              <w:jc w:val="center"/>
              <w:rPr>
                <w:b/>
                <w:lang w:val="en-US"/>
              </w:rPr>
            </w:pPr>
            <w:r w:rsidRPr="00F4116B">
              <w:rPr>
                <w:b/>
                <w:lang w:val="en-US"/>
              </w:rPr>
              <w:t>description</w:t>
            </w:r>
          </w:p>
        </w:tc>
      </w:tr>
      <w:tr w:rsidR="003C01E8" w:rsidTr="003C01E8">
        <w:tc>
          <w:tcPr>
            <w:tcW w:w="4785" w:type="dxa"/>
          </w:tcPr>
          <w:p w:rsidR="003C01E8" w:rsidRDefault="003C01E8" w:rsidP="003C01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4786" w:type="dxa"/>
          </w:tcPr>
          <w:p w:rsidR="003C01E8" w:rsidRDefault="003C01E8" w:rsidP="003C01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Host the application is installed on</w:t>
            </w:r>
          </w:p>
        </w:tc>
      </w:tr>
      <w:tr w:rsidR="003C01E8" w:rsidTr="003C01E8">
        <w:tc>
          <w:tcPr>
            <w:tcW w:w="4785" w:type="dxa"/>
          </w:tcPr>
          <w:p w:rsidR="003C01E8" w:rsidRDefault="0032569B" w:rsidP="003C01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ROOT_PATH</w:t>
            </w:r>
          </w:p>
        </w:tc>
        <w:tc>
          <w:tcPr>
            <w:tcW w:w="4786" w:type="dxa"/>
          </w:tcPr>
          <w:p w:rsidR="003C01E8" w:rsidRDefault="0032569B" w:rsidP="003C01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Root of the git repository</w:t>
            </w:r>
          </w:p>
        </w:tc>
      </w:tr>
    </w:tbl>
    <w:p w:rsidR="003C01E8" w:rsidRDefault="003C01E8">
      <w:pPr>
        <w:rPr>
          <w:lang w:val="en-US"/>
        </w:rPr>
      </w:pPr>
    </w:p>
    <w:p w:rsidR="00C33AD7" w:rsidRDefault="003C01E8" w:rsidP="003C01E8">
      <w:pPr>
        <w:pStyle w:val="3"/>
        <w:rPr>
          <w:lang w:val="en-US"/>
        </w:rPr>
      </w:pPr>
      <w:r>
        <w:rPr>
          <w:lang w:val="en-US"/>
        </w:rPr>
        <w:t>Building</w:t>
      </w:r>
      <w:r w:rsidR="007A4095">
        <w:rPr>
          <w:lang w:val="en-US"/>
        </w:rPr>
        <w:t xml:space="preserve"> and insttaling</w:t>
      </w:r>
    </w:p>
    <w:p w:rsidR="0032569B" w:rsidRDefault="00650770" w:rsidP="003C01E8">
      <w:pPr>
        <w:rPr>
          <w:rFonts w:ascii="Courier New" w:hAnsi="Courier New" w:cs="Courier New"/>
          <w:lang w:val="en-US"/>
        </w:rPr>
      </w:pPr>
      <w:r>
        <w:rPr>
          <w:rFonts w:ascii="Consolas" w:hAnsi="Consolas"/>
          <w:lang w:val="en-US"/>
        </w:rPr>
        <w:t>Open &lt;</w:t>
      </w:r>
      <w:r>
        <w:rPr>
          <w:lang w:val="en-US"/>
        </w:rPr>
        <w:t>ROOT_PATH</w:t>
      </w:r>
      <w:r>
        <w:rPr>
          <w:rFonts w:ascii="Consolas" w:hAnsi="Consolas"/>
          <w:lang w:val="en-US"/>
        </w:rPr>
        <w:t xml:space="preserve">&gt; and check your M2_HOME and JAVA_HOME paths are specified. If not – it can be filled in </w:t>
      </w:r>
      <w:r w:rsidR="007A4095" w:rsidRPr="007A4095">
        <w:rPr>
          <w:rFonts w:ascii="Courier New" w:hAnsi="Courier New" w:cs="Courier New"/>
          <w:lang w:val="en-US"/>
        </w:rPr>
        <w:t>start.bat</w:t>
      </w:r>
    </w:p>
    <w:p w:rsidR="007A4095" w:rsidRPr="007A4095" w:rsidRDefault="007A4095" w:rsidP="007A4095">
      <w:pPr>
        <w:pStyle w:val="a4"/>
        <w:numPr>
          <w:ilvl w:val="0"/>
          <w:numId w:val="2"/>
        </w:numPr>
        <w:rPr>
          <w:rFonts w:cstheme="minorHAnsi"/>
          <w:lang w:val="en-US"/>
        </w:rPr>
      </w:pPr>
      <w:r w:rsidRPr="007A4095">
        <w:rPr>
          <w:rFonts w:cstheme="minorHAnsi"/>
          <w:lang w:val="en-US"/>
        </w:rPr>
        <w:t xml:space="preserve">To build and start the app execute  </w:t>
      </w:r>
      <w:r w:rsidRPr="007A4095">
        <w:rPr>
          <w:rFonts w:ascii="Courier New" w:hAnsi="Courier New" w:cs="Courier New"/>
          <w:lang w:val="en-US"/>
        </w:rPr>
        <w:t>start.bat</w:t>
      </w:r>
    </w:p>
    <w:p w:rsidR="007A4095" w:rsidRDefault="007A4095" w:rsidP="007A4095">
      <w:pPr>
        <w:pStyle w:val="a4"/>
        <w:numPr>
          <w:ilvl w:val="0"/>
          <w:numId w:val="2"/>
        </w:numPr>
        <w:rPr>
          <w:rFonts w:cstheme="minorHAnsi"/>
          <w:lang w:val="en-US"/>
        </w:rPr>
      </w:pPr>
      <w:r w:rsidRPr="007A4095">
        <w:rPr>
          <w:rFonts w:cstheme="minorHAnsi"/>
          <w:lang w:val="en-US"/>
        </w:rPr>
        <w:t>Wait for</w:t>
      </w:r>
      <w:r>
        <w:rPr>
          <w:rFonts w:ascii="Courier New" w:hAnsi="Courier New" w:cs="Courier New"/>
          <w:lang w:val="en-US"/>
        </w:rPr>
        <w:t xml:space="preserve">  “</w:t>
      </w:r>
      <w:r w:rsidRPr="007A4095">
        <w:rPr>
          <w:rFonts w:ascii="Courier New" w:hAnsi="Courier New" w:cs="Courier New"/>
          <w:lang w:val="en-US"/>
        </w:rPr>
        <w:t>Javalin has started \o/</w:t>
      </w:r>
      <w:r>
        <w:rPr>
          <w:rFonts w:ascii="Courier New" w:hAnsi="Courier New" w:cs="Courier New"/>
          <w:lang w:val="en-US"/>
        </w:rPr>
        <w:t xml:space="preserve">” </w:t>
      </w:r>
      <w:r w:rsidRPr="007A4095">
        <w:rPr>
          <w:rFonts w:cstheme="minorHAnsi"/>
          <w:lang w:val="en-US"/>
        </w:rPr>
        <w:t>row</w:t>
      </w:r>
    </w:p>
    <w:p w:rsidR="007A4095" w:rsidRDefault="007A4095" w:rsidP="007A409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By default it reserves 8080 port. Now it can be reached by some rest client, for example </w:t>
      </w:r>
      <w:hyperlink r:id="rId5" w:anchor="/install" w:history="1">
        <w:r w:rsidRPr="007A4095">
          <w:rPr>
            <w:rStyle w:val="a5"/>
            <w:rFonts w:cstheme="minorHAnsi"/>
            <w:lang w:val="en-US"/>
          </w:rPr>
          <w:t>Advanced R</w:t>
        </w:r>
        <w:r w:rsidRPr="007A4095">
          <w:rPr>
            <w:rStyle w:val="a5"/>
            <w:rFonts w:cstheme="minorHAnsi"/>
            <w:lang w:val="en-US"/>
          </w:rPr>
          <w:t>e</w:t>
        </w:r>
        <w:r w:rsidRPr="007A4095">
          <w:rPr>
            <w:rStyle w:val="a5"/>
            <w:rFonts w:cstheme="minorHAnsi"/>
            <w:lang w:val="en-US"/>
          </w:rPr>
          <w:t xml:space="preserve">st </w:t>
        </w:r>
        <w:r w:rsidRPr="007A4095">
          <w:rPr>
            <w:rStyle w:val="a5"/>
            <w:rFonts w:cstheme="minorHAnsi"/>
            <w:lang w:val="en-US"/>
          </w:rPr>
          <w:t>C</w:t>
        </w:r>
        <w:r w:rsidRPr="007A4095">
          <w:rPr>
            <w:rStyle w:val="a5"/>
            <w:rFonts w:cstheme="minorHAnsi"/>
            <w:lang w:val="en-US"/>
          </w:rPr>
          <w:t>l</w:t>
        </w:r>
        <w:r w:rsidRPr="007A4095">
          <w:rPr>
            <w:rStyle w:val="a5"/>
            <w:rFonts w:cstheme="minorHAnsi"/>
            <w:lang w:val="en-US"/>
          </w:rPr>
          <w:t>ient</w:t>
        </w:r>
      </w:hyperlink>
      <w:r>
        <w:rPr>
          <w:rFonts w:cstheme="minorHAnsi"/>
          <w:lang w:val="en-US"/>
        </w:rPr>
        <w:t xml:space="preserve"> </w:t>
      </w:r>
    </w:p>
    <w:p w:rsidR="007A4095" w:rsidRDefault="007A4095" w:rsidP="007A4095">
      <w:pPr>
        <w:pStyle w:val="2"/>
        <w:rPr>
          <w:lang w:val="en-US"/>
        </w:rPr>
      </w:pPr>
      <w:r>
        <w:rPr>
          <w:lang w:val="en-US"/>
        </w:rPr>
        <w:t>Request Mappings</w:t>
      </w:r>
    </w:p>
    <w:p w:rsidR="007A4095" w:rsidRPr="007A4095" w:rsidRDefault="007A4095" w:rsidP="007A4095">
      <w:pPr>
        <w:rPr>
          <w:lang w:val="en-US"/>
        </w:rPr>
      </w:pPr>
      <w:r>
        <w:rPr>
          <w:lang w:val="en-US"/>
        </w:rPr>
        <w:t xml:space="preserve">Use  </w:t>
      </w:r>
      <w:r w:rsidRPr="007A4095">
        <w:rPr>
          <w:rFonts w:ascii="Courier New" w:hAnsi="Courier New" w:cs="Courier New"/>
          <w:highlight w:val="yellow"/>
          <w:lang w:val="en-US"/>
        </w:rPr>
        <w:t>applications/x-www-form-urlencoded</w:t>
      </w:r>
      <w:r>
        <w:rPr>
          <w:rFonts w:ascii="Courier New" w:hAnsi="Courier New" w:cs="Courier New"/>
          <w:lang w:val="en-US"/>
        </w:rPr>
        <w:t xml:space="preserve"> </w:t>
      </w:r>
      <w:r w:rsidRPr="007A4095">
        <w:rPr>
          <w:rFonts w:cstheme="minorHAnsi"/>
          <w:lang w:val="en-US"/>
        </w:rPr>
        <w:t>for requests</w:t>
      </w:r>
    </w:p>
    <w:p w:rsidR="007A4095" w:rsidRDefault="007A4095" w:rsidP="007A4095">
      <w:pPr>
        <w:rPr>
          <w:lang w:val="en-US"/>
        </w:rPr>
      </w:pPr>
      <w:r w:rsidRPr="00F4116B">
        <w:rPr>
          <w:rStyle w:val="30"/>
          <w:lang w:val="en-US"/>
        </w:rPr>
        <w:t>Account operation</w:t>
      </w:r>
      <w:r w:rsidR="00F4116B">
        <w:rPr>
          <w:rStyle w:val="30"/>
          <w:lang w:val="en-US"/>
        </w:rPr>
        <w:t>s</w:t>
      </w:r>
      <w:r>
        <w:rPr>
          <w:lang w:val="en-US"/>
        </w:rPr>
        <w:t>:</w:t>
      </w:r>
    </w:p>
    <w:p w:rsidR="007A4095" w:rsidRPr="00F4116B" w:rsidRDefault="007A4095" w:rsidP="001509F2">
      <w:pPr>
        <w:pBdr>
          <w:top w:val="single" w:sz="4" w:space="1" w:color="auto"/>
        </w:pBdr>
        <w:rPr>
          <w:b/>
          <w:lang w:val="en-US"/>
        </w:rPr>
      </w:pPr>
      <w:r w:rsidRPr="00F4116B">
        <w:rPr>
          <w:b/>
          <w:lang w:val="en-US"/>
        </w:rPr>
        <w:t>ULR</w:t>
      </w:r>
      <w:r w:rsidRPr="00F4116B">
        <w:rPr>
          <w:b/>
          <w:highlight w:val="yellow"/>
          <w:lang w:val="en-US"/>
        </w:rPr>
        <w:t>:   &lt;HOST&gt;:8080/app/account</w:t>
      </w:r>
    </w:p>
    <w:p w:rsidR="007A4095" w:rsidRDefault="007A4095" w:rsidP="007A4095">
      <w:pPr>
        <w:rPr>
          <w:lang w:val="en-US"/>
        </w:rPr>
      </w:pPr>
      <w:r>
        <w:rPr>
          <w:lang w:val="en-US"/>
        </w:rPr>
        <w:t xml:space="preserve">Method </w:t>
      </w:r>
      <w:r w:rsidRPr="007A4095">
        <w:rPr>
          <w:highlight w:val="yellow"/>
          <w:lang w:val="en-US"/>
        </w:rPr>
        <w:t>PUT</w:t>
      </w:r>
      <w:r>
        <w:rPr>
          <w:lang w:val="en-US"/>
        </w:rPr>
        <w:t>:</w:t>
      </w:r>
      <w:r w:rsidR="00F4116B">
        <w:rPr>
          <w:lang w:val="en-US"/>
        </w:rPr>
        <w:t xml:space="preserve"> </w:t>
      </w:r>
      <w:r w:rsidR="000A3432">
        <w:rPr>
          <w:lang w:val="en-US"/>
        </w:rPr>
        <w:t xml:space="preserve"> account creation</w:t>
      </w:r>
    </w:p>
    <w:p w:rsidR="00F4116B" w:rsidRDefault="00F4116B" w:rsidP="007A4095">
      <w:pPr>
        <w:rPr>
          <w:lang w:val="en-US"/>
        </w:rPr>
      </w:pPr>
      <w:r>
        <w:rPr>
          <w:lang w:val="en-US"/>
        </w:rPr>
        <w:t>Form params:</w:t>
      </w:r>
    </w:p>
    <w:tbl>
      <w:tblPr>
        <w:tblStyle w:val="a3"/>
        <w:tblW w:w="0" w:type="auto"/>
        <w:jc w:val="center"/>
        <w:tblLook w:val="04A0"/>
      </w:tblPr>
      <w:tblGrid>
        <w:gridCol w:w="4785"/>
        <w:gridCol w:w="4786"/>
      </w:tblGrid>
      <w:tr w:rsidR="00F4116B" w:rsidTr="00F4116B">
        <w:trPr>
          <w:trHeight w:val="332"/>
          <w:jc w:val="center"/>
        </w:trPr>
        <w:tc>
          <w:tcPr>
            <w:tcW w:w="4785" w:type="dxa"/>
          </w:tcPr>
          <w:p w:rsidR="00F4116B" w:rsidRDefault="00F4116B" w:rsidP="00F41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fisrt_name</w:t>
            </w:r>
          </w:p>
        </w:tc>
        <w:tc>
          <w:tcPr>
            <w:tcW w:w="4786" w:type="dxa"/>
          </w:tcPr>
          <w:p w:rsidR="00F4116B" w:rsidRDefault="00F4116B" w:rsidP="00F41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</w:tr>
      <w:tr w:rsidR="00F4116B" w:rsidTr="00F4116B">
        <w:trPr>
          <w:jc w:val="center"/>
        </w:trPr>
        <w:tc>
          <w:tcPr>
            <w:tcW w:w="4785" w:type="dxa"/>
          </w:tcPr>
          <w:p w:rsidR="00F4116B" w:rsidRDefault="00F4116B" w:rsidP="00F41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4786" w:type="dxa"/>
          </w:tcPr>
          <w:p w:rsidR="00F4116B" w:rsidRDefault="00F4116B" w:rsidP="00F41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F4116B" w:rsidTr="00F4116B">
        <w:trPr>
          <w:jc w:val="center"/>
        </w:trPr>
        <w:tc>
          <w:tcPr>
            <w:tcW w:w="4785" w:type="dxa"/>
          </w:tcPr>
          <w:p w:rsidR="00F4116B" w:rsidRDefault="00F4116B" w:rsidP="00F41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4786" w:type="dxa"/>
          </w:tcPr>
          <w:p w:rsidR="00F4116B" w:rsidRDefault="00F4116B" w:rsidP="00F41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</w:tr>
    </w:tbl>
    <w:p w:rsidR="00F4116B" w:rsidRDefault="00F4116B" w:rsidP="007A4095">
      <w:pPr>
        <w:rPr>
          <w:rFonts w:cstheme="minorHAnsi"/>
          <w:lang w:val="en-US"/>
        </w:rPr>
      </w:pPr>
    </w:p>
    <w:p w:rsidR="007A4095" w:rsidRDefault="000A3432" w:rsidP="007A4095">
      <w:pPr>
        <w:rPr>
          <w:rFonts w:cstheme="minorHAnsi"/>
          <w:lang w:val="en-US"/>
        </w:rPr>
      </w:pPr>
      <w:r>
        <w:rPr>
          <w:rFonts w:cstheme="minorHAnsi"/>
          <w:highlight w:val="yellow"/>
          <w:lang w:val="en-US"/>
        </w:rPr>
        <w:t>20</w:t>
      </w:r>
      <w:r w:rsidRPr="000A3432">
        <w:rPr>
          <w:rFonts w:cstheme="minorHAnsi"/>
          <w:highlight w:val="yellow"/>
          <w:lang w:val="en-US"/>
        </w:rPr>
        <w:t>2</w:t>
      </w:r>
      <w:r w:rsidR="00F4116B">
        <w:rPr>
          <w:rFonts w:cstheme="minorHAnsi"/>
          <w:lang w:val="en-US"/>
        </w:rPr>
        <w:t xml:space="preserve"> Return: </w:t>
      </w:r>
      <w:r w:rsidR="007A4095">
        <w:rPr>
          <w:rFonts w:cstheme="minorHAnsi"/>
          <w:lang w:val="en-US"/>
        </w:rPr>
        <w:tab/>
      </w:r>
      <w:r w:rsidR="00F4116B">
        <w:rPr>
          <w:rFonts w:cstheme="minorHAnsi"/>
          <w:lang w:val="en-US"/>
        </w:rPr>
        <w:t>UUID created account</w:t>
      </w:r>
    </w:p>
    <w:p w:rsidR="00F4116B" w:rsidRDefault="00F4116B" w:rsidP="007A4095">
      <w:pPr>
        <w:rPr>
          <w:rFonts w:cstheme="minorHAnsi"/>
          <w:lang w:val="en-US"/>
        </w:rPr>
      </w:pPr>
      <w:r w:rsidRPr="00F4116B">
        <w:rPr>
          <w:rFonts w:cstheme="minorHAnsi"/>
          <w:highlight w:val="yellow"/>
          <w:lang w:val="en-US"/>
        </w:rPr>
        <w:t>Other codes</w:t>
      </w:r>
      <w:r>
        <w:rPr>
          <w:rFonts w:cstheme="minorHAnsi"/>
          <w:lang w:val="en-US"/>
        </w:rPr>
        <w:t xml:space="preserve"> return:  error message</w:t>
      </w:r>
    </w:p>
    <w:p w:rsidR="00F4116B" w:rsidRPr="00F4116B" w:rsidRDefault="00F4116B" w:rsidP="001509F2">
      <w:pPr>
        <w:pBdr>
          <w:top w:val="single" w:sz="4" w:space="1" w:color="auto"/>
        </w:pBdr>
        <w:rPr>
          <w:b/>
          <w:lang w:val="en-US"/>
        </w:rPr>
      </w:pPr>
      <w:r w:rsidRPr="00F4116B">
        <w:rPr>
          <w:b/>
          <w:lang w:val="en-US"/>
        </w:rPr>
        <w:t xml:space="preserve">ULR:   </w:t>
      </w:r>
      <w:r w:rsidRPr="00F4116B">
        <w:rPr>
          <w:b/>
          <w:highlight w:val="yellow"/>
          <w:lang w:val="en-US"/>
        </w:rPr>
        <w:t>&lt;HOST&gt;:8080/app/account</w:t>
      </w:r>
      <w:r w:rsidRPr="00F4116B">
        <w:rPr>
          <w:b/>
          <w:lang w:val="en-US"/>
        </w:rPr>
        <w:t>/:id</w:t>
      </w:r>
    </w:p>
    <w:p w:rsidR="00F4116B" w:rsidRPr="00F4116B" w:rsidRDefault="00F4116B" w:rsidP="00F4116B">
      <w:pPr>
        <w:rPr>
          <w:lang w:val="en-US"/>
        </w:rPr>
      </w:pPr>
      <w:r>
        <w:rPr>
          <w:lang w:val="en-US"/>
        </w:rPr>
        <w:t>Id – UUID of the account</w:t>
      </w:r>
    </w:p>
    <w:p w:rsidR="00F4116B" w:rsidRDefault="00F4116B" w:rsidP="00F4116B">
      <w:pPr>
        <w:rPr>
          <w:lang w:val="en-US"/>
        </w:rPr>
      </w:pPr>
      <w:r>
        <w:rPr>
          <w:lang w:val="en-US"/>
        </w:rPr>
        <w:t xml:space="preserve">Method </w:t>
      </w:r>
      <w:r w:rsidRPr="001509F2">
        <w:rPr>
          <w:b/>
          <w:highlight w:val="yellow"/>
          <w:lang w:val="en-US"/>
        </w:rPr>
        <w:t>GET</w:t>
      </w:r>
      <w:r>
        <w:rPr>
          <w:lang w:val="en-US"/>
        </w:rPr>
        <w:t>:</w:t>
      </w:r>
      <w:r w:rsidR="000A3432">
        <w:rPr>
          <w:lang w:val="en-US"/>
        </w:rPr>
        <w:t xml:space="preserve"> selecting account by id</w:t>
      </w:r>
    </w:p>
    <w:p w:rsidR="001509F2" w:rsidRDefault="001509F2" w:rsidP="00F4116B">
      <w:pPr>
        <w:rPr>
          <w:lang w:val="en-US"/>
        </w:rPr>
      </w:pPr>
      <w:r>
        <w:rPr>
          <w:lang w:val="en-US"/>
        </w:rPr>
        <w:t>No form params.</w:t>
      </w:r>
    </w:p>
    <w:p w:rsidR="00F4116B" w:rsidRDefault="00F4116B" w:rsidP="00F4116B">
      <w:pPr>
        <w:rPr>
          <w:rFonts w:cstheme="minorHAnsi"/>
          <w:lang w:val="en-US"/>
        </w:rPr>
      </w:pPr>
      <w:r w:rsidRPr="00F4116B">
        <w:rPr>
          <w:rFonts w:cstheme="minorHAnsi"/>
          <w:highlight w:val="yellow"/>
          <w:lang w:val="en-US"/>
        </w:rPr>
        <w:t>200</w:t>
      </w:r>
      <w:r>
        <w:rPr>
          <w:rFonts w:cstheme="minorHAnsi"/>
          <w:lang w:val="en-US"/>
        </w:rPr>
        <w:t xml:space="preserve"> Return: </w:t>
      </w:r>
      <w:r>
        <w:rPr>
          <w:rFonts w:cstheme="minorHAnsi"/>
          <w:lang w:val="en-US"/>
        </w:rPr>
        <w:tab/>
        <w:t>string represents the account</w:t>
      </w:r>
    </w:p>
    <w:p w:rsidR="00F4116B" w:rsidRDefault="00F4116B" w:rsidP="00F4116B">
      <w:pPr>
        <w:rPr>
          <w:rFonts w:cstheme="minorHAnsi"/>
          <w:lang w:val="en-US"/>
        </w:rPr>
      </w:pPr>
      <w:r w:rsidRPr="00F4116B">
        <w:rPr>
          <w:rFonts w:cstheme="minorHAnsi"/>
          <w:highlight w:val="yellow"/>
          <w:lang w:val="en-US"/>
        </w:rPr>
        <w:lastRenderedPageBreak/>
        <w:t>Other codes</w:t>
      </w:r>
      <w:r>
        <w:rPr>
          <w:rFonts w:cstheme="minorHAnsi"/>
          <w:lang w:val="en-US"/>
        </w:rPr>
        <w:t xml:space="preserve"> return:  error message</w:t>
      </w:r>
    </w:p>
    <w:p w:rsidR="00F4116B" w:rsidRDefault="00F4116B" w:rsidP="001509F2">
      <w:pPr>
        <w:pBdr>
          <w:top w:val="single" w:sz="4" w:space="1" w:color="auto"/>
        </w:pBdr>
        <w:rPr>
          <w:b/>
          <w:lang w:val="en-US"/>
        </w:rPr>
      </w:pPr>
      <w:r w:rsidRPr="00F4116B">
        <w:rPr>
          <w:b/>
          <w:lang w:val="en-US"/>
        </w:rPr>
        <w:t>ULR</w:t>
      </w:r>
      <w:r w:rsidRPr="00F4116B">
        <w:rPr>
          <w:b/>
          <w:highlight w:val="yellow"/>
          <w:lang w:val="en-US"/>
        </w:rPr>
        <w:t xml:space="preserve">:   </w:t>
      </w:r>
      <w:r w:rsidRPr="001509F2">
        <w:rPr>
          <w:b/>
          <w:highlight w:val="yellow"/>
          <w:lang w:val="en-US"/>
        </w:rPr>
        <w:t>&lt;HOST&gt;:8080/app/account</w:t>
      </w:r>
      <w:r w:rsidR="001509F2" w:rsidRPr="001509F2">
        <w:rPr>
          <w:b/>
          <w:highlight w:val="yellow"/>
          <w:lang w:val="en-US"/>
        </w:rPr>
        <w:t>/:id</w:t>
      </w:r>
    </w:p>
    <w:p w:rsidR="00F4116B" w:rsidRPr="00F4116B" w:rsidRDefault="00F4116B" w:rsidP="00F4116B">
      <w:pPr>
        <w:rPr>
          <w:lang w:val="en-US"/>
        </w:rPr>
      </w:pPr>
      <w:r>
        <w:rPr>
          <w:lang w:val="en-US"/>
        </w:rPr>
        <w:t>Id – UUID of the account</w:t>
      </w:r>
    </w:p>
    <w:p w:rsidR="00F4116B" w:rsidRDefault="00F4116B" w:rsidP="00F4116B">
      <w:pPr>
        <w:rPr>
          <w:lang w:val="en-US"/>
        </w:rPr>
      </w:pPr>
      <w:r>
        <w:rPr>
          <w:lang w:val="en-US"/>
        </w:rPr>
        <w:t xml:space="preserve">Method </w:t>
      </w:r>
      <w:r w:rsidRPr="001509F2">
        <w:rPr>
          <w:b/>
          <w:highlight w:val="yellow"/>
          <w:lang w:val="en-US"/>
        </w:rPr>
        <w:t>POST</w:t>
      </w:r>
      <w:r>
        <w:rPr>
          <w:lang w:val="en-US"/>
        </w:rPr>
        <w:t xml:space="preserve">: </w:t>
      </w:r>
      <w:r w:rsidR="000A3432">
        <w:rPr>
          <w:lang w:val="en-US"/>
        </w:rPr>
        <w:t xml:space="preserve"> updating account</w:t>
      </w:r>
    </w:p>
    <w:p w:rsidR="00F4116B" w:rsidRDefault="00F4116B" w:rsidP="00F4116B">
      <w:pPr>
        <w:rPr>
          <w:lang w:val="en-US"/>
        </w:rPr>
      </w:pPr>
      <w:r>
        <w:rPr>
          <w:lang w:val="en-US"/>
        </w:rPr>
        <w:t>Form params:</w:t>
      </w:r>
      <w:r w:rsidR="000A3432">
        <w:rPr>
          <w:lang w:val="en-US"/>
        </w:rPr>
        <w:t xml:space="preserve"> </w:t>
      </w:r>
    </w:p>
    <w:tbl>
      <w:tblPr>
        <w:tblStyle w:val="a3"/>
        <w:tblW w:w="0" w:type="auto"/>
        <w:jc w:val="center"/>
        <w:tblLook w:val="04A0"/>
      </w:tblPr>
      <w:tblGrid>
        <w:gridCol w:w="4785"/>
        <w:gridCol w:w="4786"/>
      </w:tblGrid>
      <w:tr w:rsidR="00F4116B" w:rsidTr="00CF6614">
        <w:trPr>
          <w:trHeight w:val="332"/>
          <w:jc w:val="center"/>
        </w:trPr>
        <w:tc>
          <w:tcPr>
            <w:tcW w:w="4785" w:type="dxa"/>
          </w:tcPr>
          <w:p w:rsidR="00F4116B" w:rsidRDefault="00F4116B" w:rsidP="00CF6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fisrt_name</w:t>
            </w:r>
          </w:p>
        </w:tc>
        <w:tc>
          <w:tcPr>
            <w:tcW w:w="4786" w:type="dxa"/>
          </w:tcPr>
          <w:p w:rsidR="00F4116B" w:rsidRDefault="001509F2" w:rsidP="00CF6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F4116B" w:rsidTr="00CF6614">
        <w:trPr>
          <w:jc w:val="center"/>
        </w:trPr>
        <w:tc>
          <w:tcPr>
            <w:tcW w:w="4785" w:type="dxa"/>
          </w:tcPr>
          <w:p w:rsidR="00F4116B" w:rsidRDefault="00F4116B" w:rsidP="00CF6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4786" w:type="dxa"/>
          </w:tcPr>
          <w:p w:rsidR="00F4116B" w:rsidRDefault="00F4116B" w:rsidP="00CF6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F4116B" w:rsidTr="00CF6614">
        <w:trPr>
          <w:jc w:val="center"/>
        </w:trPr>
        <w:tc>
          <w:tcPr>
            <w:tcW w:w="4785" w:type="dxa"/>
          </w:tcPr>
          <w:p w:rsidR="00F4116B" w:rsidRDefault="00F4116B" w:rsidP="00CF6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4786" w:type="dxa"/>
          </w:tcPr>
          <w:p w:rsidR="00F4116B" w:rsidRDefault="00F4116B" w:rsidP="00CF6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Mandatory</w:t>
            </w:r>
            <w:r w:rsidR="001509F2">
              <w:rPr>
                <w:lang w:val="en-US"/>
              </w:rPr>
              <w:t xml:space="preserve"> NOT </w:t>
            </w:r>
          </w:p>
        </w:tc>
      </w:tr>
    </w:tbl>
    <w:p w:rsidR="00F4116B" w:rsidRDefault="00F4116B" w:rsidP="00F4116B">
      <w:pPr>
        <w:rPr>
          <w:rFonts w:cstheme="minorHAnsi"/>
          <w:lang w:val="en-US"/>
        </w:rPr>
      </w:pPr>
    </w:p>
    <w:p w:rsidR="00F4116B" w:rsidRDefault="00F4116B" w:rsidP="00F4116B">
      <w:pPr>
        <w:rPr>
          <w:rFonts w:cstheme="minorHAnsi"/>
          <w:lang w:val="en-US"/>
        </w:rPr>
      </w:pPr>
      <w:r w:rsidRPr="00F4116B">
        <w:rPr>
          <w:rFonts w:cstheme="minorHAnsi"/>
          <w:highlight w:val="yellow"/>
          <w:lang w:val="en-US"/>
        </w:rPr>
        <w:t>200</w:t>
      </w:r>
      <w:r>
        <w:rPr>
          <w:rFonts w:cstheme="minorHAnsi"/>
          <w:lang w:val="en-US"/>
        </w:rPr>
        <w:t xml:space="preserve"> Return: </w:t>
      </w:r>
      <w:r>
        <w:rPr>
          <w:rFonts w:cstheme="minorHAnsi"/>
          <w:lang w:val="en-US"/>
        </w:rPr>
        <w:tab/>
      </w:r>
      <w:r w:rsidR="001509F2">
        <w:rPr>
          <w:rFonts w:cstheme="minorHAnsi"/>
          <w:lang w:val="en-US"/>
        </w:rPr>
        <w:t>success message about updating</w:t>
      </w:r>
    </w:p>
    <w:p w:rsidR="00F4116B" w:rsidRDefault="00F4116B" w:rsidP="00F4116B">
      <w:pPr>
        <w:rPr>
          <w:rFonts w:cstheme="minorHAnsi"/>
          <w:lang w:val="en-US"/>
        </w:rPr>
      </w:pPr>
      <w:r w:rsidRPr="00F4116B">
        <w:rPr>
          <w:rFonts w:cstheme="minorHAnsi"/>
          <w:highlight w:val="yellow"/>
          <w:lang w:val="en-US"/>
        </w:rPr>
        <w:t>Other codes</w:t>
      </w:r>
      <w:r>
        <w:rPr>
          <w:rFonts w:cstheme="minorHAnsi"/>
          <w:lang w:val="en-US"/>
        </w:rPr>
        <w:t xml:space="preserve"> return:  error message</w:t>
      </w:r>
    </w:p>
    <w:p w:rsidR="001509F2" w:rsidRDefault="001509F2" w:rsidP="001509F2">
      <w:pPr>
        <w:pBdr>
          <w:top w:val="single" w:sz="4" w:space="1" w:color="auto"/>
        </w:pBdr>
        <w:rPr>
          <w:b/>
          <w:lang w:val="en-US"/>
        </w:rPr>
      </w:pPr>
      <w:r w:rsidRPr="00F4116B">
        <w:rPr>
          <w:b/>
          <w:lang w:val="en-US"/>
        </w:rPr>
        <w:t>ULR</w:t>
      </w:r>
      <w:r w:rsidRPr="00F4116B">
        <w:rPr>
          <w:b/>
          <w:highlight w:val="yellow"/>
          <w:lang w:val="en-US"/>
        </w:rPr>
        <w:t xml:space="preserve">:   </w:t>
      </w:r>
      <w:r w:rsidRPr="001509F2">
        <w:rPr>
          <w:b/>
          <w:highlight w:val="yellow"/>
          <w:lang w:val="en-US"/>
        </w:rPr>
        <w:t>&lt;HOST&gt;:8080/app/account/:id</w:t>
      </w:r>
    </w:p>
    <w:p w:rsidR="001509F2" w:rsidRPr="00F4116B" w:rsidRDefault="001509F2" w:rsidP="001509F2">
      <w:pPr>
        <w:rPr>
          <w:lang w:val="en-US"/>
        </w:rPr>
      </w:pPr>
      <w:r>
        <w:rPr>
          <w:lang w:val="en-US"/>
        </w:rPr>
        <w:t>Id – UUID of the account</w:t>
      </w:r>
    </w:p>
    <w:p w:rsidR="001509F2" w:rsidRDefault="001509F2" w:rsidP="001509F2">
      <w:pPr>
        <w:rPr>
          <w:lang w:val="en-US"/>
        </w:rPr>
      </w:pPr>
      <w:r>
        <w:rPr>
          <w:lang w:val="en-US"/>
        </w:rPr>
        <w:t xml:space="preserve">Method </w:t>
      </w:r>
      <w:r w:rsidRPr="001509F2">
        <w:rPr>
          <w:b/>
          <w:highlight w:val="yellow"/>
          <w:lang w:val="en-US"/>
        </w:rPr>
        <w:t>DELETE</w:t>
      </w:r>
      <w:r>
        <w:rPr>
          <w:lang w:val="en-US"/>
        </w:rPr>
        <w:t xml:space="preserve">: </w:t>
      </w:r>
      <w:r w:rsidR="000A3432">
        <w:rPr>
          <w:lang w:val="en-US"/>
        </w:rPr>
        <w:t>account deleteing</w:t>
      </w:r>
    </w:p>
    <w:p w:rsidR="001509F2" w:rsidRDefault="001509F2" w:rsidP="001509F2">
      <w:pPr>
        <w:rPr>
          <w:lang w:val="en-US"/>
        </w:rPr>
      </w:pPr>
      <w:r>
        <w:rPr>
          <w:lang w:val="en-US"/>
        </w:rPr>
        <w:t>No form params.</w:t>
      </w:r>
    </w:p>
    <w:p w:rsidR="001509F2" w:rsidRDefault="001509F2" w:rsidP="001509F2">
      <w:pPr>
        <w:rPr>
          <w:rFonts w:cstheme="minorHAnsi"/>
          <w:lang w:val="en-US"/>
        </w:rPr>
      </w:pPr>
      <w:r w:rsidRPr="00F4116B">
        <w:rPr>
          <w:rFonts w:cstheme="minorHAnsi"/>
          <w:highlight w:val="yellow"/>
          <w:lang w:val="en-US"/>
        </w:rPr>
        <w:t>200</w:t>
      </w:r>
      <w:r>
        <w:rPr>
          <w:rFonts w:cstheme="minorHAnsi"/>
          <w:lang w:val="en-US"/>
        </w:rPr>
        <w:t xml:space="preserve"> Return: </w:t>
      </w:r>
      <w:r>
        <w:rPr>
          <w:rFonts w:cstheme="minorHAnsi"/>
          <w:lang w:val="en-US"/>
        </w:rPr>
        <w:tab/>
        <w:t>success message about deleting</w:t>
      </w:r>
    </w:p>
    <w:p w:rsidR="001509F2" w:rsidRDefault="001509F2" w:rsidP="001509F2">
      <w:pPr>
        <w:rPr>
          <w:rFonts w:cstheme="minorHAnsi"/>
          <w:lang w:val="en-US"/>
        </w:rPr>
      </w:pPr>
      <w:r w:rsidRPr="00F4116B">
        <w:rPr>
          <w:rFonts w:cstheme="minorHAnsi"/>
          <w:highlight w:val="yellow"/>
          <w:lang w:val="en-US"/>
        </w:rPr>
        <w:t>Other codes</w:t>
      </w:r>
      <w:r>
        <w:rPr>
          <w:rFonts w:cstheme="minorHAnsi"/>
          <w:lang w:val="en-US"/>
        </w:rPr>
        <w:t xml:space="preserve"> return:  error message</w:t>
      </w:r>
    </w:p>
    <w:p w:rsidR="001509F2" w:rsidRDefault="001509F2" w:rsidP="001509F2">
      <w:pPr>
        <w:pBdr>
          <w:top w:val="single" w:sz="4" w:space="1" w:color="auto"/>
        </w:pBdr>
        <w:rPr>
          <w:rStyle w:val="30"/>
          <w:lang w:val="en-US"/>
        </w:rPr>
      </w:pPr>
    </w:p>
    <w:p w:rsidR="001509F2" w:rsidRPr="001509F2" w:rsidRDefault="001509F2" w:rsidP="001509F2">
      <w:pPr>
        <w:pBdr>
          <w:top w:val="single" w:sz="4" w:space="1" w:color="auto"/>
        </w:pBdr>
      </w:pPr>
      <w:r>
        <w:rPr>
          <w:rStyle w:val="30"/>
          <w:lang w:val="en-US"/>
        </w:rPr>
        <w:t>Transfer</w:t>
      </w:r>
      <w:r w:rsidRPr="00F4116B">
        <w:rPr>
          <w:rStyle w:val="30"/>
          <w:lang w:val="en-US"/>
        </w:rPr>
        <w:t xml:space="preserve"> operation</w:t>
      </w:r>
      <w:r>
        <w:rPr>
          <w:rStyle w:val="30"/>
          <w:lang w:val="en-US"/>
        </w:rPr>
        <w:t>s</w:t>
      </w:r>
      <w:r>
        <w:rPr>
          <w:lang w:val="en-US"/>
        </w:rPr>
        <w:t>:</w:t>
      </w:r>
    </w:p>
    <w:p w:rsidR="001509F2" w:rsidRDefault="001509F2" w:rsidP="001509F2">
      <w:pPr>
        <w:pBdr>
          <w:top w:val="single" w:sz="4" w:space="1" w:color="auto"/>
        </w:pBdr>
        <w:rPr>
          <w:b/>
          <w:lang w:val="en-US"/>
        </w:rPr>
      </w:pPr>
      <w:r w:rsidRPr="00F4116B">
        <w:rPr>
          <w:b/>
          <w:lang w:val="en-US"/>
        </w:rPr>
        <w:t>ULR</w:t>
      </w:r>
      <w:r w:rsidRPr="00F4116B">
        <w:rPr>
          <w:b/>
          <w:highlight w:val="yellow"/>
          <w:lang w:val="en-US"/>
        </w:rPr>
        <w:t xml:space="preserve">:   </w:t>
      </w:r>
      <w:r w:rsidRPr="000A3432">
        <w:rPr>
          <w:b/>
          <w:highlight w:val="yellow"/>
          <w:lang w:val="en-US"/>
        </w:rPr>
        <w:t>&lt;HOST&gt;:8080/app/operation/account/:id</w:t>
      </w:r>
    </w:p>
    <w:p w:rsidR="001509F2" w:rsidRPr="00F4116B" w:rsidRDefault="001509F2" w:rsidP="001509F2">
      <w:pPr>
        <w:rPr>
          <w:lang w:val="en-US"/>
        </w:rPr>
      </w:pPr>
      <w:r>
        <w:rPr>
          <w:lang w:val="en-US"/>
        </w:rPr>
        <w:t>Id – UUID of the account (</w:t>
      </w:r>
      <w:r w:rsidR="000A3432">
        <w:rPr>
          <w:lang w:val="en-US"/>
        </w:rPr>
        <w:t>operation object</w:t>
      </w:r>
      <w:r>
        <w:rPr>
          <w:lang w:val="en-US"/>
        </w:rPr>
        <w:t>)</w:t>
      </w:r>
    </w:p>
    <w:p w:rsidR="001509F2" w:rsidRDefault="001509F2" w:rsidP="001509F2">
      <w:pPr>
        <w:rPr>
          <w:lang w:val="en-US"/>
        </w:rPr>
      </w:pPr>
      <w:r>
        <w:rPr>
          <w:lang w:val="en-US"/>
        </w:rPr>
        <w:t xml:space="preserve">Method </w:t>
      </w:r>
      <w:r w:rsidRPr="007A4095">
        <w:rPr>
          <w:highlight w:val="yellow"/>
          <w:lang w:val="en-US"/>
        </w:rPr>
        <w:t>PUT</w:t>
      </w:r>
      <w:r>
        <w:rPr>
          <w:lang w:val="en-US"/>
        </w:rPr>
        <w:t xml:space="preserve">: </w:t>
      </w:r>
      <w:r w:rsidR="000A3432">
        <w:rPr>
          <w:lang w:val="en-US"/>
        </w:rPr>
        <w:t xml:space="preserve"> top up balance operation</w:t>
      </w:r>
    </w:p>
    <w:p w:rsidR="001509F2" w:rsidRDefault="001509F2" w:rsidP="001509F2">
      <w:pPr>
        <w:rPr>
          <w:lang w:val="en-US"/>
        </w:rPr>
      </w:pPr>
      <w:r>
        <w:rPr>
          <w:lang w:val="en-US"/>
        </w:rPr>
        <w:t>Form params:</w:t>
      </w:r>
    </w:p>
    <w:tbl>
      <w:tblPr>
        <w:tblStyle w:val="a3"/>
        <w:tblW w:w="0" w:type="auto"/>
        <w:jc w:val="center"/>
        <w:tblLook w:val="04A0"/>
      </w:tblPr>
      <w:tblGrid>
        <w:gridCol w:w="4785"/>
        <w:gridCol w:w="4786"/>
      </w:tblGrid>
      <w:tr w:rsidR="001509F2" w:rsidTr="00CF6614">
        <w:trPr>
          <w:trHeight w:val="332"/>
          <w:jc w:val="center"/>
        </w:trPr>
        <w:tc>
          <w:tcPr>
            <w:tcW w:w="4785" w:type="dxa"/>
          </w:tcPr>
          <w:p w:rsidR="001509F2" w:rsidRDefault="000A3432" w:rsidP="00CF6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4786" w:type="dxa"/>
          </w:tcPr>
          <w:p w:rsidR="001509F2" w:rsidRDefault="001509F2" w:rsidP="00CF6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</w:tr>
      <w:tr w:rsidR="009D76BB" w:rsidTr="00CF6614">
        <w:trPr>
          <w:trHeight w:val="332"/>
          <w:jc w:val="center"/>
        </w:trPr>
        <w:tc>
          <w:tcPr>
            <w:tcW w:w="4785" w:type="dxa"/>
          </w:tcPr>
          <w:p w:rsidR="009D76BB" w:rsidRDefault="009D76BB" w:rsidP="00CF6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786" w:type="dxa"/>
          </w:tcPr>
          <w:p w:rsidR="009D76BB" w:rsidRDefault="009D76BB" w:rsidP="00CF6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</w:tbl>
    <w:p w:rsidR="000A3432" w:rsidRDefault="000A3432" w:rsidP="001509F2">
      <w:pPr>
        <w:rPr>
          <w:rFonts w:cstheme="minorHAnsi"/>
          <w:highlight w:val="yellow"/>
          <w:lang w:val="en-US"/>
        </w:rPr>
      </w:pPr>
    </w:p>
    <w:p w:rsidR="000A3432" w:rsidRDefault="001509F2" w:rsidP="001509F2">
      <w:pPr>
        <w:rPr>
          <w:rFonts w:cstheme="minorHAnsi"/>
          <w:lang w:val="en-US"/>
        </w:rPr>
      </w:pPr>
      <w:r w:rsidRPr="00F4116B">
        <w:rPr>
          <w:rFonts w:cstheme="minorHAnsi"/>
          <w:highlight w:val="yellow"/>
          <w:lang w:val="en-US"/>
        </w:rPr>
        <w:t>200</w:t>
      </w:r>
      <w:r>
        <w:rPr>
          <w:rFonts w:cstheme="minorHAnsi"/>
          <w:lang w:val="en-US"/>
        </w:rPr>
        <w:t xml:space="preserve"> Return: </w:t>
      </w:r>
      <w:r>
        <w:rPr>
          <w:rFonts w:cstheme="minorHAnsi"/>
          <w:lang w:val="en-US"/>
        </w:rPr>
        <w:tab/>
        <w:t xml:space="preserve">UUID </w:t>
      </w:r>
      <w:r w:rsidR="000A3432">
        <w:rPr>
          <w:rFonts w:cstheme="minorHAnsi"/>
          <w:lang w:val="en-US"/>
        </w:rPr>
        <w:t>of created operation</w:t>
      </w:r>
    </w:p>
    <w:p w:rsidR="001509F2" w:rsidRDefault="001509F2" w:rsidP="001509F2">
      <w:pPr>
        <w:rPr>
          <w:rFonts w:cstheme="minorHAnsi"/>
          <w:lang w:val="en-US"/>
        </w:rPr>
      </w:pPr>
      <w:r w:rsidRPr="00F4116B">
        <w:rPr>
          <w:rFonts w:cstheme="minorHAnsi"/>
          <w:highlight w:val="yellow"/>
          <w:lang w:val="en-US"/>
        </w:rPr>
        <w:t>Other codes</w:t>
      </w:r>
      <w:r>
        <w:rPr>
          <w:rFonts w:cstheme="minorHAnsi"/>
          <w:lang w:val="en-US"/>
        </w:rPr>
        <w:t xml:space="preserve"> return:  error message</w:t>
      </w:r>
    </w:p>
    <w:p w:rsidR="000A3432" w:rsidRDefault="000A3432" w:rsidP="000A3432">
      <w:pPr>
        <w:pBdr>
          <w:top w:val="single" w:sz="4" w:space="1" w:color="auto"/>
        </w:pBdr>
        <w:rPr>
          <w:b/>
          <w:lang w:val="en-US"/>
        </w:rPr>
      </w:pPr>
      <w:r w:rsidRPr="00F4116B">
        <w:rPr>
          <w:b/>
          <w:lang w:val="en-US"/>
        </w:rPr>
        <w:t>ULR</w:t>
      </w:r>
      <w:r w:rsidRPr="00F4116B">
        <w:rPr>
          <w:b/>
          <w:highlight w:val="yellow"/>
          <w:lang w:val="en-US"/>
        </w:rPr>
        <w:t xml:space="preserve">:   </w:t>
      </w:r>
      <w:r w:rsidRPr="000A3432">
        <w:rPr>
          <w:b/>
          <w:highlight w:val="yellow"/>
          <w:lang w:val="en-US"/>
        </w:rPr>
        <w:t>&lt;HOST&gt;:8080/app/operation/account/:id</w:t>
      </w:r>
    </w:p>
    <w:p w:rsidR="000A3432" w:rsidRPr="00F4116B" w:rsidRDefault="000A3432" w:rsidP="000A3432">
      <w:pPr>
        <w:rPr>
          <w:lang w:val="en-US"/>
        </w:rPr>
      </w:pPr>
      <w:r>
        <w:rPr>
          <w:lang w:val="en-US"/>
        </w:rPr>
        <w:t>Id – UUID of the account (operation object)</w:t>
      </w:r>
    </w:p>
    <w:p w:rsidR="000A3432" w:rsidRPr="000A3432" w:rsidRDefault="000A3432" w:rsidP="000A3432">
      <w:r>
        <w:rPr>
          <w:lang w:val="en-US"/>
        </w:rPr>
        <w:lastRenderedPageBreak/>
        <w:t xml:space="preserve">Method </w:t>
      </w:r>
      <w:r w:rsidRPr="000A3432">
        <w:rPr>
          <w:highlight w:val="yellow"/>
          <w:lang w:val="en-US"/>
        </w:rPr>
        <w:t>DELETE</w:t>
      </w:r>
      <w:r>
        <w:rPr>
          <w:lang w:val="en-US"/>
        </w:rPr>
        <w:t xml:space="preserve">:  withdraw </w:t>
      </w:r>
      <w:r w:rsidR="009D76BB">
        <w:rPr>
          <w:lang w:val="en-US"/>
        </w:rPr>
        <w:t>sum</w:t>
      </w:r>
    </w:p>
    <w:p w:rsidR="000A3432" w:rsidRDefault="000A3432" w:rsidP="000A3432">
      <w:pPr>
        <w:rPr>
          <w:lang w:val="en-US"/>
        </w:rPr>
      </w:pPr>
      <w:r>
        <w:rPr>
          <w:lang w:val="en-US"/>
        </w:rPr>
        <w:t>Form params:</w:t>
      </w:r>
    </w:p>
    <w:tbl>
      <w:tblPr>
        <w:tblStyle w:val="a3"/>
        <w:tblW w:w="0" w:type="auto"/>
        <w:jc w:val="center"/>
        <w:tblLook w:val="04A0"/>
      </w:tblPr>
      <w:tblGrid>
        <w:gridCol w:w="4785"/>
        <w:gridCol w:w="4786"/>
      </w:tblGrid>
      <w:tr w:rsidR="000A3432" w:rsidTr="00CF6614">
        <w:trPr>
          <w:trHeight w:val="332"/>
          <w:jc w:val="center"/>
        </w:trPr>
        <w:tc>
          <w:tcPr>
            <w:tcW w:w="4785" w:type="dxa"/>
          </w:tcPr>
          <w:p w:rsidR="000A3432" w:rsidRDefault="000A3432" w:rsidP="00CF6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4786" w:type="dxa"/>
          </w:tcPr>
          <w:p w:rsidR="000A3432" w:rsidRDefault="000A3432" w:rsidP="00CF6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</w:tr>
    </w:tbl>
    <w:p w:rsidR="000A3432" w:rsidRDefault="000A3432" w:rsidP="000A3432">
      <w:pPr>
        <w:rPr>
          <w:rFonts w:cstheme="minorHAnsi"/>
          <w:highlight w:val="yellow"/>
          <w:lang w:val="en-US"/>
        </w:rPr>
      </w:pPr>
    </w:p>
    <w:p w:rsidR="000A3432" w:rsidRDefault="000A3432" w:rsidP="000A3432">
      <w:pPr>
        <w:rPr>
          <w:rFonts w:cstheme="minorHAnsi"/>
        </w:rPr>
      </w:pPr>
      <w:r w:rsidRPr="00F4116B">
        <w:rPr>
          <w:rFonts w:cstheme="minorHAnsi"/>
          <w:highlight w:val="yellow"/>
          <w:lang w:val="en-US"/>
        </w:rPr>
        <w:t>200</w:t>
      </w:r>
      <w:r>
        <w:rPr>
          <w:rFonts w:cstheme="minorHAnsi"/>
          <w:lang w:val="en-US"/>
        </w:rPr>
        <w:t xml:space="preserve"> Return: </w:t>
      </w:r>
      <w:r>
        <w:rPr>
          <w:rFonts w:cstheme="minorHAnsi"/>
          <w:lang w:val="en-US"/>
        </w:rPr>
        <w:tab/>
        <w:t>UUID of created operation</w:t>
      </w:r>
    </w:p>
    <w:p w:rsidR="000A3432" w:rsidRDefault="000A3432" w:rsidP="000A3432">
      <w:pPr>
        <w:rPr>
          <w:rFonts w:cstheme="minorHAnsi"/>
          <w:lang w:val="en-US"/>
        </w:rPr>
      </w:pPr>
      <w:r w:rsidRPr="000A3432">
        <w:rPr>
          <w:rFonts w:cstheme="minorHAnsi"/>
          <w:highlight w:val="yellow"/>
          <w:lang w:val="en-US"/>
        </w:rPr>
        <w:t>409</w:t>
      </w:r>
      <w:r>
        <w:rPr>
          <w:rFonts w:cstheme="minorHAnsi"/>
          <w:lang w:val="en-US"/>
        </w:rPr>
        <w:t xml:space="preserve"> Return: </w:t>
      </w:r>
      <w:r>
        <w:rPr>
          <w:rFonts w:cstheme="minorHAnsi"/>
          <w:lang w:val="en-US"/>
        </w:rPr>
        <w:tab/>
        <w:t>UUID of operation and business detailes</w:t>
      </w:r>
      <w:r w:rsidR="009D76BB">
        <w:rPr>
          <w:rFonts w:cstheme="minorHAnsi"/>
          <w:lang w:val="en-US"/>
        </w:rPr>
        <w:t xml:space="preserve"> (</w:t>
      </w:r>
      <w:r w:rsidR="009D76BB" w:rsidRPr="009D76BB">
        <w:rPr>
          <w:rFonts w:cstheme="minorHAnsi"/>
          <w:lang w:val="en-US"/>
        </w:rPr>
        <w:t>insufficient funds</w:t>
      </w:r>
      <w:r w:rsidR="009D76BB">
        <w:rPr>
          <w:rFonts w:cstheme="minorHAnsi"/>
          <w:lang w:val="en-US"/>
        </w:rPr>
        <w:t>)</w:t>
      </w:r>
    </w:p>
    <w:p w:rsidR="000A3432" w:rsidRDefault="000A3432" w:rsidP="000A3432">
      <w:pPr>
        <w:rPr>
          <w:rFonts w:cstheme="minorHAnsi"/>
          <w:lang w:val="en-US"/>
        </w:rPr>
      </w:pPr>
      <w:r w:rsidRPr="00F4116B">
        <w:rPr>
          <w:rFonts w:cstheme="minorHAnsi"/>
          <w:highlight w:val="yellow"/>
          <w:lang w:val="en-US"/>
        </w:rPr>
        <w:t>Other codes</w:t>
      </w:r>
      <w:r>
        <w:rPr>
          <w:rFonts w:cstheme="minorHAnsi"/>
          <w:lang w:val="en-US"/>
        </w:rPr>
        <w:t xml:space="preserve"> return:  error message</w:t>
      </w:r>
    </w:p>
    <w:p w:rsidR="009D76BB" w:rsidRDefault="009D76BB" w:rsidP="009D76BB">
      <w:pPr>
        <w:pBdr>
          <w:top w:val="single" w:sz="4" w:space="1" w:color="auto"/>
        </w:pBdr>
        <w:rPr>
          <w:b/>
          <w:lang w:val="en-US"/>
        </w:rPr>
      </w:pPr>
      <w:r w:rsidRPr="00F4116B">
        <w:rPr>
          <w:b/>
          <w:lang w:val="en-US"/>
        </w:rPr>
        <w:t>ULR</w:t>
      </w:r>
      <w:r w:rsidRPr="00F4116B">
        <w:rPr>
          <w:b/>
          <w:highlight w:val="yellow"/>
          <w:lang w:val="en-US"/>
        </w:rPr>
        <w:t xml:space="preserve">:   </w:t>
      </w:r>
      <w:r w:rsidRPr="000A3432">
        <w:rPr>
          <w:b/>
          <w:highlight w:val="yellow"/>
          <w:lang w:val="en-US"/>
        </w:rPr>
        <w:t>&lt;HOST&gt;:8080/app/operation/account/:id</w:t>
      </w:r>
    </w:p>
    <w:p w:rsidR="009D76BB" w:rsidRPr="00F4116B" w:rsidRDefault="009D76BB" w:rsidP="009D76BB">
      <w:pPr>
        <w:rPr>
          <w:lang w:val="en-US"/>
        </w:rPr>
      </w:pPr>
      <w:r>
        <w:rPr>
          <w:lang w:val="en-US"/>
        </w:rPr>
        <w:t>Id – UUID of the account (operation object)</w:t>
      </w:r>
    </w:p>
    <w:p w:rsidR="009D76BB" w:rsidRPr="009D76BB" w:rsidRDefault="009D76BB" w:rsidP="009D76BB">
      <w:pPr>
        <w:rPr>
          <w:lang w:val="en-US"/>
        </w:rPr>
      </w:pPr>
      <w:r>
        <w:rPr>
          <w:lang w:val="en-US"/>
        </w:rPr>
        <w:t>Method POST:  transfer sum</w:t>
      </w:r>
    </w:p>
    <w:p w:rsidR="009D76BB" w:rsidRDefault="009D76BB" w:rsidP="009D76BB">
      <w:pPr>
        <w:rPr>
          <w:lang w:val="en-US"/>
        </w:rPr>
      </w:pPr>
      <w:r>
        <w:rPr>
          <w:lang w:val="en-US"/>
        </w:rPr>
        <w:t>Form params:</w:t>
      </w:r>
    </w:p>
    <w:tbl>
      <w:tblPr>
        <w:tblStyle w:val="a3"/>
        <w:tblW w:w="0" w:type="auto"/>
        <w:jc w:val="center"/>
        <w:tblLook w:val="04A0"/>
      </w:tblPr>
      <w:tblGrid>
        <w:gridCol w:w="4785"/>
        <w:gridCol w:w="4786"/>
      </w:tblGrid>
      <w:tr w:rsidR="009D76BB" w:rsidTr="00CF6614">
        <w:trPr>
          <w:trHeight w:val="332"/>
          <w:jc w:val="center"/>
        </w:trPr>
        <w:tc>
          <w:tcPr>
            <w:tcW w:w="4785" w:type="dxa"/>
          </w:tcPr>
          <w:p w:rsidR="009D76BB" w:rsidRDefault="009D76BB" w:rsidP="00CF6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4786" w:type="dxa"/>
          </w:tcPr>
          <w:p w:rsidR="009D76BB" w:rsidRDefault="009D76BB" w:rsidP="00CF6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</w:tr>
      <w:tr w:rsidR="009D76BB" w:rsidTr="00CF6614">
        <w:trPr>
          <w:trHeight w:val="332"/>
          <w:jc w:val="center"/>
        </w:trPr>
        <w:tc>
          <w:tcPr>
            <w:tcW w:w="4785" w:type="dxa"/>
          </w:tcPr>
          <w:p w:rsidR="009D76BB" w:rsidRDefault="009D76BB" w:rsidP="00CF6614">
            <w:pPr>
              <w:jc w:val="center"/>
              <w:rPr>
                <w:lang w:val="en-US"/>
              </w:rPr>
            </w:pPr>
            <w:r w:rsidRPr="009D76BB">
              <w:rPr>
                <w:lang w:val="en-US"/>
              </w:rPr>
              <w:t>transfer_account_id</w:t>
            </w:r>
          </w:p>
        </w:tc>
        <w:tc>
          <w:tcPr>
            <w:tcW w:w="4786" w:type="dxa"/>
          </w:tcPr>
          <w:p w:rsidR="009D76BB" w:rsidRDefault="009D76BB" w:rsidP="00CF6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Mandatory. Account money will be transferred to</w:t>
            </w:r>
          </w:p>
        </w:tc>
      </w:tr>
      <w:tr w:rsidR="009D76BB" w:rsidTr="00CF6614">
        <w:trPr>
          <w:trHeight w:val="332"/>
          <w:jc w:val="center"/>
        </w:trPr>
        <w:tc>
          <w:tcPr>
            <w:tcW w:w="4785" w:type="dxa"/>
          </w:tcPr>
          <w:p w:rsidR="009D76BB" w:rsidRPr="009D76BB" w:rsidRDefault="009D76BB" w:rsidP="00CF6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786" w:type="dxa"/>
          </w:tcPr>
          <w:p w:rsidR="009D76BB" w:rsidRDefault="009D76BB" w:rsidP="00CF6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</w:tbl>
    <w:p w:rsidR="009D76BB" w:rsidRDefault="009D76BB" w:rsidP="009D76BB">
      <w:pPr>
        <w:rPr>
          <w:rFonts w:cstheme="minorHAnsi"/>
          <w:highlight w:val="yellow"/>
          <w:lang w:val="en-US"/>
        </w:rPr>
      </w:pPr>
    </w:p>
    <w:p w:rsidR="009D76BB" w:rsidRPr="009D76BB" w:rsidRDefault="009D76BB" w:rsidP="009D76BB">
      <w:pPr>
        <w:rPr>
          <w:rFonts w:cstheme="minorHAnsi"/>
          <w:lang w:val="en-US"/>
        </w:rPr>
      </w:pPr>
      <w:r w:rsidRPr="00F4116B">
        <w:rPr>
          <w:rFonts w:cstheme="minorHAnsi"/>
          <w:highlight w:val="yellow"/>
          <w:lang w:val="en-US"/>
        </w:rPr>
        <w:t>200</w:t>
      </w:r>
      <w:r>
        <w:rPr>
          <w:rFonts w:cstheme="minorHAnsi"/>
          <w:lang w:val="en-US"/>
        </w:rPr>
        <w:t xml:space="preserve"> Return: </w:t>
      </w:r>
      <w:r>
        <w:rPr>
          <w:rFonts w:cstheme="minorHAnsi"/>
          <w:lang w:val="en-US"/>
        </w:rPr>
        <w:tab/>
        <w:t>UUID of created operation</w:t>
      </w:r>
    </w:p>
    <w:p w:rsidR="009D76BB" w:rsidRDefault="009D76BB" w:rsidP="009D76BB">
      <w:pPr>
        <w:rPr>
          <w:rFonts w:cstheme="minorHAnsi"/>
          <w:lang w:val="en-US"/>
        </w:rPr>
      </w:pPr>
      <w:r w:rsidRPr="000A3432">
        <w:rPr>
          <w:rFonts w:cstheme="minorHAnsi"/>
          <w:highlight w:val="yellow"/>
          <w:lang w:val="en-US"/>
        </w:rPr>
        <w:t>409</w:t>
      </w:r>
      <w:r>
        <w:rPr>
          <w:rFonts w:cstheme="minorHAnsi"/>
          <w:lang w:val="en-US"/>
        </w:rPr>
        <w:t xml:space="preserve"> Return: </w:t>
      </w:r>
      <w:r>
        <w:rPr>
          <w:rFonts w:cstheme="minorHAnsi"/>
          <w:lang w:val="en-US"/>
        </w:rPr>
        <w:tab/>
        <w:t>UUID of operation and business detailes (</w:t>
      </w:r>
      <w:r w:rsidRPr="009D76BB">
        <w:rPr>
          <w:rFonts w:cstheme="minorHAnsi"/>
          <w:lang w:val="en-US"/>
        </w:rPr>
        <w:t>insufficient funds</w:t>
      </w:r>
      <w:r>
        <w:rPr>
          <w:rFonts w:cstheme="minorHAnsi"/>
          <w:lang w:val="en-US"/>
        </w:rPr>
        <w:t>)</w:t>
      </w:r>
    </w:p>
    <w:p w:rsidR="009D76BB" w:rsidRDefault="009D76BB" w:rsidP="009D76BB">
      <w:pPr>
        <w:rPr>
          <w:rFonts w:cstheme="minorHAnsi"/>
          <w:lang w:val="en-US"/>
        </w:rPr>
      </w:pPr>
      <w:r w:rsidRPr="00F4116B">
        <w:rPr>
          <w:rFonts w:cstheme="minorHAnsi"/>
          <w:highlight w:val="yellow"/>
          <w:lang w:val="en-US"/>
        </w:rPr>
        <w:t>Other codes</w:t>
      </w:r>
      <w:r>
        <w:rPr>
          <w:rFonts w:cstheme="minorHAnsi"/>
          <w:lang w:val="en-US"/>
        </w:rPr>
        <w:t xml:space="preserve"> return:  error message</w:t>
      </w:r>
    </w:p>
    <w:p w:rsidR="009D76BB" w:rsidRDefault="009D76BB" w:rsidP="009D76BB">
      <w:pPr>
        <w:pBdr>
          <w:top w:val="single" w:sz="4" w:space="1" w:color="auto"/>
        </w:pBdr>
        <w:rPr>
          <w:b/>
          <w:lang w:val="en-US"/>
        </w:rPr>
      </w:pPr>
      <w:r w:rsidRPr="00F4116B">
        <w:rPr>
          <w:b/>
          <w:lang w:val="en-US"/>
        </w:rPr>
        <w:t>ULR</w:t>
      </w:r>
      <w:r w:rsidRPr="00F4116B">
        <w:rPr>
          <w:b/>
          <w:highlight w:val="yellow"/>
          <w:lang w:val="en-US"/>
        </w:rPr>
        <w:t xml:space="preserve">:   </w:t>
      </w:r>
      <w:r w:rsidRPr="00F925FD">
        <w:rPr>
          <w:b/>
          <w:highlight w:val="yellow"/>
          <w:lang w:val="en-US"/>
        </w:rPr>
        <w:t>&lt;HOST&gt;:8080/app/operation/account/:id/search</w:t>
      </w:r>
    </w:p>
    <w:p w:rsidR="009D76BB" w:rsidRPr="00F4116B" w:rsidRDefault="009D76BB" w:rsidP="009D76BB">
      <w:pPr>
        <w:rPr>
          <w:lang w:val="en-US"/>
        </w:rPr>
      </w:pPr>
      <w:r>
        <w:rPr>
          <w:lang w:val="en-US"/>
        </w:rPr>
        <w:t xml:space="preserve">Id – UUID of the account </w:t>
      </w:r>
    </w:p>
    <w:p w:rsidR="009D76BB" w:rsidRPr="009D76BB" w:rsidRDefault="009D76BB" w:rsidP="009D76BB">
      <w:pPr>
        <w:rPr>
          <w:lang w:val="en-US"/>
        </w:rPr>
      </w:pPr>
      <w:r>
        <w:rPr>
          <w:lang w:val="en-US"/>
        </w:rPr>
        <w:t xml:space="preserve">Method POST:  </w:t>
      </w:r>
      <w:r w:rsidR="00F925FD">
        <w:rPr>
          <w:lang w:val="en-US"/>
        </w:rPr>
        <w:t>select operations for the account</w:t>
      </w:r>
    </w:p>
    <w:p w:rsidR="009D76BB" w:rsidRDefault="009D76BB" w:rsidP="009D76BB">
      <w:pPr>
        <w:rPr>
          <w:lang w:val="en-US"/>
        </w:rPr>
      </w:pPr>
      <w:r>
        <w:rPr>
          <w:lang w:val="en-US"/>
        </w:rPr>
        <w:t>Form params: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F925FD" w:rsidTr="00F925FD">
        <w:tc>
          <w:tcPr>
            <w:tcW w:w="4785" w:type="dxa"/>
          </w:tcPr>
          <w:p w:rsidR="00F925FD" w:rsidRDefault="00F925FD" w:rsidP="00F925FD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F925FD">
              <w:rPr>
                <w:rFonts w:cstheme="minorHAnsi"/>
                <w:lang w:val="en-US"/>
              </w:rPr>
              <w:t>last</w:t>
            </w:r>
          </w:p>
        </w:tc>
        <w:tc>
          <w:tcPr>
            <w:tcW w:w="4786" w:type="dxa"/>
          </w:tcPr>
          <w:p w:rsidR="00F925FD" w:rsidRDefault="00F925FD" w:rsidP="00F925FD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F925FD">
              <w:rPr>
                <w:rFonts w:cstheme="minorHAnsi"/>
                <w:lang w:val="en-US"/>
              </w:rPr>
              <w:t>Optional. Last operation count to show</w:t>
            </w:r>
          </w:p>
        </w:tc>
      </w:tr>
    </w:tbl>
    <w:p w:rsidR="009D76BB" w:rsidRDefault="009D76BB" w:rsidP="009D76BB">
      <w:pPr>
        <w:rPr>
          <w:rFonts w:cstheme="minorHAnsi"/>
          <w:highlight w:val="yellow"/>
          <w:lang w:val="en-US"/>
        </w:rPr>
      </w:pPr>
    </w:p>
    <w:p w:rsidR="009D76BB" w:rsidRPr="009D76BB" w:rsidRDefault="009D76BB" w:rsidP="009D76BB">
      <w:pPr>
        <w:rPr>
          <w:rFonts w:cstheme="minorHAnsi"/>
          <w:lang w:val="en-US"/>
        </w:rPr>
      </w:pPr>
      <w:r w:rsidRPr="00F4116B">
        <w:rPr>
          <w:rFonts w:cstheme="minorHAnsi"/>
          <w:highlight w:val="yellow"/>
          <w:lang w:val="en-US"/>
        </w:rPr>
        <w:t>200</w:t>
      </w:r>
      <w:r>
        <w:rPr>
          <w:rFonts w:cstheme="minorHAnsi"/>
          <w:lang w:val="en-US"/>
        </w:rPr>
        <w:t xml:space="preserve"> Return: </w:t>
      </w:r>
      <w:r>
        <w:rPr>
          <w:rFonts w:cstheme="minorHAnsi"/>
          <w:lang w:val="en-US"/>
        </w:rPr>
        <w:tab/>
      </w:r>
      <w:r w:rsidR="00F925FD">
        <w:rPr>
          <w:rFonts w:cstheme="minorHAnsi"/>
          <w:lang w:val="en-US"/>
        </w:rPr>
        <w:t>easy read/parse list of operations</w:t>
      </w:r>
    </w:p>
    <w:p w:rsidR="009D76BB" w:rsidRDefault="009D76BB" w:rsidP="009D76BB">
      <w:pPr>
        <w:rPr>
          <w:rFonts w:cstheme="minorHAnsi"/>
          <w:lang w:val="en-US"/>
        </w:rPr>
      </w:pPr>
      <w:r w:rsidRPr="00F4116B">
        <w:rPr>
          <w:rFonts w:cstheme="minorHAnsi"/>
          <w:highlight w:val="yellow"/>
          <w:lang w:val="en-US"/>
        </w:rPr>
        <w:t>Other codes</w:t>
      </w:r>
      <w:r>
        <w:rPr>
          <w:rFonts w:cstheme="minorHAnsi"/>
          <w:lang w:val="en-US"/>
        </w:rPr>
        <w:t xml:space="preserve"> return:  error message</w:t>
      </w:r>
    </w:p>
    <w:p w:rsidR="00F925FD" w:rsidRDefault="00F925FD" w:rsidP="00F925FD">
      <w:pPr>
        <w:pBdr>
          <w:top w:val="single" w:sz="4" w:space="1" w:color="auto"/>
        </w:pBdr>
        <w:rPr>
          <w:b/>
          <w:lang w:val="en-US"/>
        </w:rPr>
      </w:pPr>
      <w:r w:rsidRPr="00F4116B">
        <w:rPr>
          <w:b/>
          <w:lang w:val="en-US"/>
        </w:rPr>
        <w:t>ULR</w:t>
      </w:r>
      <w:r w:rsidRPr="00F4116B">
        <w:rPr>
          <w:b/>
          <w:highlight w:val="yellow"/>
          <w:lang w:val="en-US"/>
        </w:rPr>
        <w:t xml:space="preserve">:   </w:t>
      </w:r>
      <w:r w:rsidRPr="00F925FD">
        <w:rPr>
          <w:b/>
          <w:highlight w:val="yellow"/>
          <w:lang w:val="en-US"/>
        </w:rPr>
        <w:t>&lt;HOST&gt;:8080/app/operation/</w:t>
      </w:r>
      <w:r>
        <w:rPr>
          <w:b/>
          <w:lang w:val="en-US"/>
        </w:rPr>
        <w:t>:id</w:t>
      </w:r>
    </w:p>
    <w:p w:rsidR="00F925FD" w:rsidRPr="00F4116B" w:rsidRDefault="00F925FD" w:rsidP="00F925FD">
      <w:pPr>
        <w:rPr>
          <w:lang w:val="en-US"/>
        </w:rPr>
      </w:pPr>
      <w:r>
        <w:rPr>
          <w:lang w:val="en-US"/>
        </w:rPr>
        <w:t xml:space="preserve">Id – UUID of operation </w:t>
      </w:r>
    </w:p>
    <w:p w:rsidR="00F925FD" w:rsidRPr="009D76BB" w:rsidRDefault="00F925FD" w:rsidP="00F925FD">
      <w:pPr>
        <w:rPr>
          <w:lang w:val="en-US"/>
        </w:rPr>
      </w:pPr>
      <w:r>
        <w:rPr>
          <w:lang w:val="en-US"/>
        </w:rPr>
        <w:t>Method POST:  select all info about operation</w:t>
      </w:r>
    </w:p>
    <w:p w:rsidR="00F925FD" w:rsidRDefault="00F925FD" w:rsidP="00F925FD">
      <w:pPr>
        <w:rPr>
          <w:lang w:val="en-US"/>
        </w:rPr>
      </w:pPr>
      <w:r>
        <w:rPr>
          <w:lang w:val="en-US"/>
        </w:rPr>
        <w:t>No form params</w:t>
      </w:r>
    </w:p>
    <w:p w:rsidR="00F925FD" w:rsidRDefault="00F925FD" w:rsidP="00F925FD">
      <w:pPr>
        <w:rPr>
          <w:rFonts w:cstheme="minorHAnsi"/>
          <w:lang w:val="en-US"/>
        </w:rPr>
      </w:pPr>
      <w:r w:rsidRPr="00F4116B">
        <w:rPr>
          <w:rFonts w:cstheme="minorHAnsi"/>
          <w:highlight w:val="yellow"/>
          <w:lang w:val="en-US"/>
        </w:rPr>
        <w:lastRenderedPageBreak/>
        <w:t>200</w:t>
      </w:r>
      <w:r>
        <w:rPr>
          <w:rFonts w:cstheme="minorHAnsi"/>
          <w:lang w:val="en-US"/>
        </w:rPr>
        <w:t xml:space="preserve"> Return: </w:t>
      </w:r>
      <w:r>
        <w:rPr>
          <w:rFonts w:cstheme="minorHAnsi"/>
          <w:lang w:val="en-US"/>
        </w:rPr>
        <w:tab/>
        <w:t>Operation string representation</w:t>
      </w:r>
    </w:p>
    <w:p w:rsidR="00F925FD" w:rsidRDefault="00F925FD" w:rsidP="00F925FD">
      <w:pPr>
        <w:rPr>
          <w:rFonts w:cstheme="minorHAnsi"/>
          <w:lang w:val="en-US"/>
        </w:rPr>
      </w:pPr>
      <w:r w:rsidRPr="00F4116B">
        <w:rPr>
          <w:rFonts w:cstheme="minorHAnsi"/>
          <w:highlight w:val="yellow"/>
          <w:lang w:val="en-US"/>
        </w:rPr>
        <w:t>Other codes</w:t>
      </w:r>
      <w:r>
        <w:rPr>
          <w:rFonts w:cstheme="minorHAnsi"/>
          <w:lang w:val="en-US"/>
        </w:rPr>
        <w:t xml:space="preserve"> return:  error message</w:t>
      </w:r>
    </w:p>
    <w:p w:rsidR="00F925FD" w:rsidRDefault="00F925FD" w:rsidP="009D76BB">
      <w:pPr>
        <w:rPr>
          <w:rFonts w:cstheme="minorHAnsi"/>
          <w:lang w:val="en-US"/>
        </w:rPr>
      </w:pPr>
    </w:p>
    <w:p w:rsidR="009D76BB" w:rsidRDefault="009D76BB" w:rsidP="009D76BB">
      <w:pPr>
        <w:rPr>
          <w:rFonts w:cstheme="minorHAnsi"/>
          <w:lang w:val="en-US"/>
        </w:rPr>
      </w:pPr>
    </w:p>
    <w:p w:rsidR="009D76BB" w:rsidRDefault="009D76BB" w:rsidP="000A3432">
      <w:pPr>
        <w:rPr>
          <w:rFonts w:cstheme="minorHAnsi"/>
          <w:lang w:val="en-US"/>
        </w:rPr>
      </w:pPr>
    </w:p>
    <w:p w:rsidR="000A3432" w:rsidRDefault="000A3432" w:rsidP="001509F2">
      <w:pPr>
        <w:rPr>
          <w:rFonts w:cstheme="minorHAnsi"/>
          <w:lang w:val="en-US"/>
        </w:rPr>
      </w:pPr>
    </w:p>
    <w:p w:rsidR="00F4116B" w:rsidRPr="007A4095" w:rsidRDefault="00F4116B" w:rsidP="007A4095">
      <w:pPr>
        <w:rPr>
          <w:rFonts w:cstheme="minorHAnsi"/>
          <w:lang w:val="en-US"/>
        </w:rPr>
      </w:pPr>
    </w:p>
    <w:sectPr w:rsidR="00F4116B" w:rsidRPr="007A4095" w:rsidSect="00E45C0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037E7"/>
    <w:multiLevelType w:val="hybridMultilevel"/>
    <w:tmpl w:val="1CC65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F7249"/>
    <w:multiLevelType w:val="hybridMultilevel"/>
    <w:tmpl w:val="08D2E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33AD7"/>
    <w:rsid w:val="000A3432"/>
    <w:rsid w:val="001509F2"/>
    <w:rsid w:val="0032569B"/>
    <w:rsid w:val="003C01E8"/>
    <w:rsid w:val="00650770"/>
    <w:rsid w:val="007A4095"/>
    <w:rsid w:val="009D76BB"/>
    <w:rsid w:val="00C33AD7"/>
    <w:rsid w:val="00E45C06"/>
    <w:rsid w:val="00F4116B"/>
    <w:rsid w:val="00F92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C06"/>
  </w:style>
  <w:style w:type="paragraph" w:styleId="2">
    <w:name w:val="heading 2"/>
    <w:basedOn w:val="a"/>
    <w:next w:val="a"/>
    <w:link w:val="20"/>
    <w:uiPriority w:val="9"/>
    <w:unhideWhenUsed/>
    <w:qFormat/>
    <w:rsid w:val="003C01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01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A40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0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3C01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3C01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25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569B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link w:val="CodeChar"/>
    <w:uiPriority w:val="99"/>
    <w:qFormat/>
    <w:rsid w:val="0032569B"/>
    <w:pPr>
      <w:pBdr>
        <w:top w:val="dashSmallGap" w:sz="8" w:space="7" w:color="92D050"/>
        <w:left w:val="dashSmallGap" w:sz="8" w:space="7" w:color="92D050"/>
        <w:bottom w:val="dashSmallGap" w:sz="8" w:space="0" w:color="92D050"/>
        <w:right w:val="dashSmallGap" w:sz="8" w:space="7" w:color="92D050"/>
      </w:pBdr>
      <w:spacing w:before="60" w:after="0" w:line="240" w:lineRule="auto"/>
    </w:pPr>
    <w:rPr>
      <w:rFonts w:ascii="Courier New" w:hAnsi="Courier New"/>
      <w:color w:val="0C2128"/>
      <w:sz w:val="21"/>
      <w:lang w:val="en-US" w:eastAsia="en-US" w:bidi="en-US"/>
    </w:rPr>
  </w:style>
  <w:style w:type="character" w:customStyle="1" w:styleId="CodeChar">
    <w:name w:val="Code Char"/>
    <w:basedOn w:val="a0"/>
    <w:link w:val="Code"/>
    <w:uiPriority w:val="99"/>
    <w:rsid w:val="0032569B"/>
    <w:rPr>
      <w:rFonts w:ascii="Courier New" w:hAnsi="Courier New"/>
      <w:color w:val="0C2128"/>
      <w:sz w:val="21"/>
      <w:lang w:val="en-US" w:eastAsia="en-US" w:bidi="en-US"/>
    </w:rPr>
  </w:style>
  <w:style w:type="paragraph" w:styleId="a4">
    <w:name w:val="List Paragraph"/>
    <w:basedOn w:val="a"/>
    <w:uiPriority w:val="34"/>
    <w:qFormat/>
    <w:rsid w:val="0032569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A409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A4095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7A409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stall.advancedrestclien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Smolnikov</dc:creator>
  <cp:keywords/>
  <dc:description/>
  <cp:lastModifiedBy>Rodion Smolnikov</cp:lastModifiedBy>
  <cp:revision>5</cp:revision>
  <dcterms:created xsi:type="dcterms:W3CDTF">2018-03-21T11:37:00Z</dcterms:created>
  <dcterms:modified xsi:type="dcterms:W3CDTF">2018-03-21T13:18:00Z</dcterms:modified>
</cp:coreProperties>
</file>