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FF78" w14:textId="2E91F933" w:rsidR="004E232D" w:rsidRDefault="00BF454E">
      <w:pPr>
        <w:rPr>
          <w:lang w:val="es-MX"/>
        </w:rPr>
      </w:pPr>
      <w:r>
        <w:rPr>
          <w:lang w:val="es-MX"/>
        </w:rPr>
        <w:t>Tener un orden para entender otros usuarios , cumplir estándar para que sea de entendimiento universal y comentar código para que otros lo entiendan.</w:t>
      </w:r>
    </w:p>
    <w:p w14:paraId="24F50551" w14:textId="77777777" w:rsidR="00BF454E" w:rsidRPr="00BF454E" w:rsidRDefault="00BF454E">
      <w:pPr>
        <w:rPr>
          <w:lang w:val="es-MX"/>
        </w:rPr>
      </w:pPr>
    </w:p>
    <w:sectPr w:rsidR="00BF454E" w:rsidRPr="00BF4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4E"/>
    <w:rsid w:val="004E232D"/>
    <w:rsid w:val="00B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3DC5"/>
  <w15:chartTrackingRefBased/>
  <w15:docId w15:val="{5692917A-2F96-4B2B-BB6D-DE365505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2022-10-12T13:05:00Z</dcterms:created>
  <dcterms:modified xsi:type="dcterms:W3CDTF">2022-10-12T13:07:00Z</dcterms:modified>
</cp:coreProperties>
</file>