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9F663" w14:textId="77777777" w:rsidR="00F10359" w:rsidRDefault="00000000">
      <w:r>
        <w:t>Examen práctico de Analista de Desarrollo</w:t>
      </w:r>
    </w:p>
    <w:p w14:paraId="786DE2DE" w14:textId="77777777" w:rsidR="00F10359" w:rsidRDefault="00000000">
      <w:r>
        <w:t>Gerencia de Innovación</w:t>
      </w:r>
    </w:p>
    <w:p w14:paraId="2AA5539D" w14:textId="77777777" w:rsidR="00F10359" w:rsidRDefault="00F10359"/>
    <w:p w14:paraId="23857658" w14:textId="77777777" w:rsidR="00F10359" w:rsidRDefault="00000000">
      <w:r>
        <w:t xml:space="preserve">Nombre aspirante: </w:t>
      </w:r>
    </w:p>
    <w:p w14:paraId="5219CC4F" w14:textId="77777777" w:rsidR="00F10359" w:rsidRDefault="00000000">
      <w:r>
        <w:t xml:space="preserve">Teléfono: </w:t>
      </w:r>
    </w:p>
    <w:p w14:paraId="42BFD155" w14:textId="77777777" w:rsidR="00F10359" w:rsidRDefault="00F10359"/>
    <w:p w14:paraId="53CE9387" w14:textId="77777777" w:rsidR="00F10359" w:rsidRDefault="00000000">
      <w:pPr>
        <w:spacing w:after="0" w:line="240" w:lineRule="auto"/>
        <w:ind w:left="720"/>
        <w:rPr>
          <w:b/>
          <w:color w:val="000000"/>
        </w:rPr>
      </w:pPr>
      <w:r>
        <w:rPr>
          <w:b/>
          <w:color w:val="000000"/>
        </w:rPr>
        <w:t xml:space="preserve">Contestar las siguientes preguntas: </w:t>
      </w:r>
    </w:p>
    <w:p w14:paraId="36FE803B" w14:textId="77777777" w:rsidR="00F10359" w:rsidRDefault="00F10359">
      <w:pPr>
        <w:spacing w:after="0" w:line="240" w:lineRule="auto"/>
        <w:ind w:left="720"/>
        <w:rPr>
          <w:color w:val="000000"/>
        </w:rPr>
      </w:pPr>
    </w:p>
    <w:p w14:paraId="5C8A1745" w14:textId="77777777" w:rsidR="00F10359" w:rsidRDefault="00000000">
      <w:pPr>
        <w:numPr>
          <w:ilvl w:val="0"/>
          <w:numId w:val="1"/>
        </w:numPr>
        <w:spacing w:after="0"/>
        <w:rPr>
          <w:b/>
          <w:bCs/>
          <w:color w:val="000000"/>
        </w:rPr>
      </w:pPr>
      <w:r>
        <w:rPr>
          <w:b/>
          <w:bCs/>
          <w:color w:val="000000"/>
        </w:rPr>
        <w:t>Bases de datos:</w:t>
      </w:r>
    </w:p>
    <w:p w14:paraId="38ABA8FA" w14:textId="77777777" w:rsidR="00F10359" w:rsidRPr="00767882" w:rsidRDefault="00000000">
      <w:pPr>
        <w:pStyle w:val="ListParagraph"/>
        <w:numPr>
          <w:ilvl w:val="1"/>
          <w:numId w:val="2"/>
        </w:numPr>
        <w:spacing w:after="0"/>
        <w:rPr>
          <w:b/>
          <w:bCs/>
          <w:color w:val="000000"/>
        </w:rPr>
      </w:pPr>
      <w:r w:rsidRPr="00767882">
        <w:rPr>
          <w:b/>
          <w:bCs/>
          <w:color w:val="000000"/>
        </w:rPr>
        <w:t xml:space="preserve">¿Qué hace un </w:t>
      </w:r>
      <w:proofErr w:type="spellStart"/>
      <w:r w:rsidRPr="00767882">
        <w:rPr>
          <w:b/>
          <w:bCs/>
          <w:color w:val="000000"/>
        </w:rPr>
        <w:t>left</w:t>
      </w:r>
      <w:proofErr w:type="spellEnd"/>
      <w:r w:rsidRPr="00767882">
        <w:rPr>
          <w:b/>
          <w:bCs/>
          <w:color w:val="000000"/>
        </w:rPr>
        <w:t xml:space="preserve"> </w:t>
      </w:r>
      <w:proofErr w:type="spellStart"/>
      <w:r w:rsidRPr="00767882">
        <w:rPr>
          <w:b/>
          <w:bCs/>
          <w:color w:val="000000"/>
        </w:rPr>
        <w:t>join</w:t>
      </w:r>
      <w:proofErr w:type="spellEnd"/>
      <w:r w:rsidRPr="00767882">
        <w:rPr>
          <w:b/>
          <w:bCs/>
          <w:color w:val="000000"/>
        </w:rPr>
        <w:t>?</w:t>
      </w:r>
    </w:p>
    <w:p w14:paraId="4E2592D3" w14:textId="2CEAA882" w:rsidR="00967099" w:rsidRPr="00767882" w:rsidRDefault="00967099" w:rsidP="00967099">
      <w:pPr>
        <w:pStyle w:val="ListParagraph"/>
        <w:numPr>
          <w:ilvl w:val="2"/>
          <w:numId w:val="2"/>
        </w:numPr>
        <w:spacing w:after="0"/>
        <w:rPr>
          <w:color w:val="000000"/>
        </w:rPr>
      </w:pPr>
      <w:r w:rsidRPr="00767882">
        <w:rPr>
          <w:color w:val="000000"/>
        </w:rPr>
        <w:t>Devuelve todos los registros de la tabla izquierda y los coincidentes de la derecha; los no coincidentes muestran NULL.</w:t>
      </w:r>
    </w:p>
    <w:p w14:paraId="2C7E62C7" w14:textId="77777777" w:rsidR="00F10359" w:rsidRPr="00767882" w:rsidRDefault="00000000">
      <w:pPr>
        <w:pStyle w:val="ListParagraph"/>
        <w:numPr>
          <w:ilvl w:val="1"/>
          <w:numId w:val="2"/>
        </w:numPr>
        <w:spacing w:after="0"/>
        <w:rPr>
          <w:b/>
          <w:bCs/>
          <w:color w:val="000000"/>
        </w:rPr>
      </w:pPr>
      <w:r w:rsidRPr="00767882">
        <w:rPr>
          <w:b/>
          <w:bCs/>
          <w:color w:val="000000"/>
        </w:rPr>
        <w:t xml:space="preserve">¿Qué hace un </w:t>
      </w:r>
      <w:proofErr w:type="spellStart"/>
      <w:r w:rsidRPr="00767882">
        <w:rPr>
          <w:b/>
          <w:bCs/>
          <w:color w:val="000000"/>
        </w:rPr>
        <w:t>inner</w:t>
      </w:r>
      <w:proofErr w:type="spellEnd"/>
      <w:r w:rsidRPr="00767882">
        <w:rPr>
          <w:b/>
          <w:bCs/>
          <w:color w:val="000000"/>
        </w:rPr>
        <w:t xml:space="preserve"> </w:t>
      </w:r>
      <w:proofErr w:type="spellStart"/>
      <w:r w:rsidRPr="00767882">
        <w:rPr>
          <w:b/>
          <w:bCs/>
          <w:color w:val="000000"/>
        </w:rPr>
        <w:t>join</w:t>
      </w:r>
      <w:proofErr w:type="spellEnd"/>
      <w:r w:rsidRPr="00767882">
        <w:rPr>
          <w:b/>
          <w:bCs/>
          <w:color w:val="000000"/>
        </w:rPr>
        <w:t>?</w:t>
      </w:r>
    </w:p>
    <w:p w14:paraId="569E9554" w14:textId="01D09A6F" w:rsidR="00967099" w:rsidRPr="00767882" w:rsidRDefault="00967099" w:rsidP="00967099">
      <w:pPr>
        <w:pStyle w:val="ListParagraph"/>
        <w:numPr>
          <w:ilvl w:val="2"/>
          <w:numId w:val="2"/>
        </w:numPr>
        <w:spacing w:before="100" w:beforeAutospacing="1" w:after="100" w:afterAutospacing="1" w:line="240" w:lineRule="auto"/>
        <w:rPr>
          <w:rFonts w:asciiTheme="majorHAnsi" w:eastAsia="Times New Roman" w:hAnsiTheme="majorHAnsi" w:cstheme="majorHAnsi"/>
          <w:sz w:val="24"/>
          <w:szCs w:val="24"/>
          <w:lang w:val="es-US" w:eastAsia="en-US"/>
        </w:rPr>
      </w:pPr>
      <w:r w:rsidRPr="00767882">
        <w:rPr>
          <w:rFonts w:asciiTheme="majorHAnsi" w:eastAsia="Times New Roman" w:hAnsiTheme="majorHAnsi" w:cstheme="majorHAnsi"/>
          <w:sz w:val="24"/>
          <w:szCs w:val="24"/>
          <w:lang w:val="es-US" w:eastAsia="en-US"/>
        </w:rPr>
        <w:t>Devuelve solo los registros que tienen coincidencia en ambas tablas.</w:t>
      </w:r>
    </w:p>
    <w:p w14:paraId="07A02B9C" w14:textId="77777777" w:rsidR="00F10359" w:rsidRPr="00767882" w:rsidRDefault="00000000">
      <w:pPr>
        <w:pStyle w:val="ListParagraph"/>
        <w:numPr>
          <w:ilvl w:val="1"/>
          <w:numId w:val="2"/>
        </w:numPr>
        <w:spacing w:after="0"/>
        <w:rPr>
          <w:rFonts w:asciiTheme="majorHAnsi" w:hAnsiTheme="majorHAnsi" w:cstheme="majorHAnsi"/>
          <w:b/>
          <w:bCs/>
          <w:color w:val="000000"/>
        </w:rPr>
      </w:pPr>
      <w:r w:rsidRPr="00767882">
        <w:rPr>
          <w:rFonts w:asciiTheme="majorHAnsi" w:hAnsiTheme="majorHAnsi" w:cstheme="majorHAnsi"/>
          <w:b/>
          <w:bCs/>
          <w:color w:val="000000"/>
        </w:rPr>
        <w:t xml:space="preserve">¿Cuál es la diferencia entre el </w:t>
      </w:r>
      <w:proofErr w:type="spellStart"/>
      <w:r w:rsidRPr="00767882">
        <w:rPr>
          <w:rFonts w:asciiTheme="majorHAnsi" w:hAnsiTheme="majorHAnsi" w:cstheme="majorHAnsi"/>
          <w:b/>
          <w:bCs/>
          <w:color w:val="000000"/>
        </w:rPr>
        <w:t>cast</w:t>
      </w:r>
      <w:proofErr w:type="spellEnd"/>
      <w:r w:rsidRPr="00767882">
        <w:rPr>
          <w:rFonts w:asciiTheme="majorHAnsi" w:hAnsiTheme="majorHAnsi" w:cstheme="majorHAnsi"/>
          <w:b/>
          <w:bCs/>
          <w:color w:val="000000"/>
        </w:rPr>
        <w:t xml:space="preserve"> y </w:t>
      </w:r>
      <w:proofErr w:type="spellStart"/>
      <w:r w:rsidRPr="00767882">
        <w:rPr>
          <w:rFonts w:asciiTheme="majorHAnsi" w:hAnsiTheme="majorHAnsi" w:cstheme="majorHAnsi"/>
          <w:b/>
          <w:bCs/>
          <w:color w:val="000000"/>
        </w:rPr>
        <w:t>convert</w:t>
      </w:r>
      <w:proofErr w:type="spellEnd"/>
      <w:r w:rsidRPr="00767882">
        <w:rPr>
          <w:rFonts w:asciiTheme="majorHAnsi" w:hAnsiTheme="majorHAnsi" w:cstheme="majorHAnsi"/>
          <w:b/>
          <w:bCs/>
          <w:color w:val="000000"/>
        </w:rPr>
        <w:t>?</w:t>
      </w:r>
    </w:p>
    <w:p w14:paraId="24902DC7" w14:textId="74CA7C15" w:rsidR="00967099" w:rsidRPr="00767882" w:rsidRDefault="00967099" w:rsidP="00967099">
      <w:pPr>
        <w:pStyle w:val="ListParagraph"/>
        <w:numPr>
          <w:ilvl w:val="2"/>
          <w:numId w:val="2"/>
        </w:numPr>
        <w:spacing w:after="0"/>
        <w:rPr>
          <w:color w:val="000000"/>
        </w:rPr>
      </w:pPr>
      <w:r w:rsidRPr="00767882">
        <w:rPr>
          <w:color w:val="000000"/>
        </w:rPr>
        <w:t>Ambos convierten tipos de datos; CAST es estándar SQL, CONVERT es específico de SQL Server y permite formato adicional.</w:t>
      </w:r>
    </w:p>
    <w:p w14:paraId="26B5C5CE" w14:textId="77777777" w:rsidR="00F10359" w:rsidRPr="00767882" w:rsidRDefault="00000000">
      <w:pPr>
        <w:pStyle w:val="ListParagraph"/>
        <w:numPr>
          <w:ilvl w:val="1"/>
          <w:numId w:val="2"/>
        </w:numPr>
        <w:spacing w:after="0"/>
        <w:rPr>
          <w:b/>
          <w:bCs/>
          <w:color w:val="000000"/>
        </w:rPr>
      </w:pPr>
      <w:r w:rsidRPr="00767882">
        <w:rPr>
          <w:b/>
          <w:bCs/>
          <w:color w:val="000000"/>
        </w:rPr>
        <w:t>¿Para qué sirve un índice?</w:t>
      </w:r>
    </w:p>
    <w:p w14:paraId="192F7857" w14:textId="53E1FDB5" w:rsidR="00967099" w:rsidRPr="00767882" w:rsidRDefault="00967099" w:rsidP="00967099">
      <w:pPr>
        <w:pStyle w:val="ListParagraph"/>
        <w:numPr>
          <w:ilvl w:val="2"/>
          <w:numId w:val="2"/>
        </w:numPr>
        <w:spacing w:after="0"/>
        <w:rPr>
          <w:color w:val="000000"/>
        </w:rPr>
      </w:pPr>
      <w:r w:rsidRPr="00767882">
        <w:rPr>
          <w:color w:val="000000"/>
        </w:rPr>
        <w:t>Optimiza las búsquedas y mejora el rendimiento de las consultas al acelerar la lectura.</w:t>
      </w:r>
    </w:p>
    <w:p w14:paraId="26724A47" w14:textId="77777777" w:rsidR="00F10359" w:rsidRPr="00767882" w:rsidRDefault="00000000">
      <w:pPr>
        <w:pStyle w:val="ListParagraph"/>
        <w:numPr>
          <w:ilvl w:val="1"/>
          <w:numId w:val="2"/>
        </w:numPr>
        <w:spacing w:after="0"/>
        <w:rPr>
          <w:b/>
          <w:bCs/>
          <w:color w:val="000000"/>
        </w:rPr>
      </w:pPr>
      <w:r w:rsidRPr="00767882">
        <w:rPr>
          <w:b/>
          <w:bCs/>
          <w:color w:val="000000"/>
        </w:rPr>
        <w:t xml:space="preserve">¿Para qué sirve un Store </w:t>
      </w:r>
      <w:proofErr w:type="spellStart"/>
      <w:r w:rsidRPr="00767882">
        <w:rPr>
          <w:b/>
          <w:bCs/>
          <w:color w:val="000000"/>
        </w:rPr>
        <w:t>Procedure</w:t>
      </w:r>
      <w:proofErr w:type="spellEnd"/>
      <w:r w:rsidRPr="00767882">
        <w:rPr>
          <w:b/>
          <w:bCs/>
          <w:color w:val="000000"/>
        </w:rPr>
        <w:t>?</w:t>
      </w:r>
    </w:p>
    <w:p w14:paraId="61E2AFD7" w14:textId="0E64D962" w:rsidR="00967099" w:rsidRPr="00767882" w:rsidRDefault="00967099" w:rsidP="00967099">
      <w:pPr>
        <w:pStyle w:val="ListParagraph"/>
        <w:numPr>
          <w:ilvl w:val="2"/>
          <w:numId w:val="2"/>
        </w:numPr>
        <w:spacing w:after="0"/>
        <w:rPr>
          <w:color w:val="000000"/>
        </w:rPr>
      </w:pPr>
      <w:r w:rsidRPr="00767882">
        <w:rPr>
          <w:color w:val="000000"/>
        </w:rPr>
        <w:t>Encapsula lógica SQL reutilizable en el servidor para ejecutar operaciones de forma controlada y eficiente.</w:t>
      </w:r>
    </w:p>
    <w:p w14:paraId="0998427D" w14:textId="77777777" w:rsidR="00F10359" w:rsidRPr="00767882" w:rsidRDefault="00000000">
      <w:pPr>
        <w:pStyle w:val="ListParagraph"/>
        <w:numPr>
          <w:ilvl w:val="1"/>
          <w:numId w:val="2"/>
        </w:numPr>
        <w:spacing w:after="0"/>
        <w:rPr>
          <w:b/>
          <w:bCs/>
          <w:color w:val="000000"/>
        </w:rPr>
      </w:pPr>
      <w:r w:rsidRPr="00767882">
        <w:rPr>
          <w:b/>
          <w:bCs/>
          <w:color w:val="000000"/>
        </w:rPr>
        <w:t xml:space="preserve">¿Cuál es la diferencia entre un índice </w:t>
      </w:r>
      <w:proofErr w:type="spellStart"/>
      <w:r w:rsidRPr="00767882">
        <w:rPr>
          <w:b/>
          <w:bCs/>
          <w:color w:val="000000"/>
        </w:rPr>
        <w:t>Clusteriado</w:t>
      </w:r>
      <w:proofErr w:type="spellEnd"/>
      <w:r w:rsidRPr="00767882">
        <w:rPr>
          <w:b/>
          <w:bCs/>
          <w:color w:val="000000"/>
        </w:rPr>
        <w:t xml:space="preserve"> y no </w:t>
      </w:r>
      <w:proofErr w:type="spellStart"/>
      <w:r w:rsidRPr="00767882">
        <w:rPr>
          <w:b/>
          <w:bCs/>
          <w:color w:val="000000"/>
        </w:rPr>
        <w:t>clusteriado</w:t>
      </w:r>
      <w:proofErr w:type="spellEnd"/>
      <w:r w:rsidRPr="00767882">
        <w:rPr>
          <w:b/>
          <w:bCs/>
          <w:color w:val="000000"/>
        </w:rPr>
        <w:t>?</w:t>
      </w:r>
    </w:p>
    <w:p w14:paraId="2FCCE9C5" w14:textId="7D646CB3" w:rsidR="00967099" w:rsidRPr="00767882" w:rsidRDefault="00967099" w:rsidP="00967099">
      <w:pPr>
        <w:pStyle w:val="ListParagraph"/>
        <w:numPr>
          <w:ilvl w:val="2"/>
          <w:numId w:val="2"/>
        </w:numPr>
        <w:spacing w:after="0"/>
        <w:rPr>
          <w:color w:val="000000"/>
        </w:rPr>
      </w:pPr>
      <w:proofErr w:type="spellStart"/>
      <w:r w:rsidRPr="00767882">
        <w:rPr>
          <w:color w:val="000000"/>
        </w:rPr>
        <w:t>Clustered</w:t>
      </w:r>
      <w:proofErr w:type="spellEnd"/>
      <w:r w:rsidRPr="00767882">
        <w:rPr>
          <w:color w:val="000000"/>
        </w:rPr>
        <w:t xml:space="preserve"> ordena físicamente los datos de la tabla; No </w:t>
      </w:r>
      <w:proofErr w:type="spellStart"/>
      <w:r w:rsidRPr="00767882">
        <w:rPr>
          <w:color w:val="000000"/>
        </w:rPr>
        <w:t>Clustered</w:t>
      </w:r>
      <w:proofErr w:type="spellEnd"/>
      <w:r w:rsidRPr="00767882">
        <w:rPr>
          <w:color w:val="000000"/>
        </w:rPr>
        <w:t xml:space="preserve"> crea una estructura separada con punteros a los datos.</w:t>
      </w:r>
    </w:p>
    <w:p w14:paraId="313B6DD5" w14:textId="77777777" w:rsidR="00F10359" w:rsidRPr="00767882" w:rsidRDefault="00000000">
      <w:pPr>
        <w:pStyle w:val="ListParagraph"/>
        <w:numPr>
          <w:ilvl w:val="1"/>
          <w:numId w:val="2"/>
        </w:numPr>
        <w:spacing w:after="0"/>
        <w:rPr>
          <w:b/>
          <w:bCs/>
          <w:color w:val="000000"/>
        </w:rPr>
      </w:pPr>
      <w:r w:rsidRPr="00767882">
        <w:rPr>
          <w:b/>
          <w:bCs/>
          <w:color w:val="000000"/>
        </w:rPr>
        <w:t>¿Para qué sirve una tabla temporal y como se declara?</w:t>
      </w:r>
    </w:p>
    <w:p w14:paraId="0D1DE010" w14:textId="2295D769" w:rsidR="00967099" w:rsidRPr="00767882" w:rsidRDefault="00967099" w:rsidP="00967099">
      <w:pPr>
        <w:pStyle w:val="ListParagraph"/>
        <w:numPr>
          <w:ilvl w:val="2"/>
          <w:numId w:val="2"/>
        </w:numPr>
        <w:spacing w:after="0"/>
        <w:rPr>
          <w:color w:val="000000"/>
        </w:rPr>
      </w:pPr>
      <w:r w:rsidRPr="00767882">
        <w:rPr>
          <w:color w:val="000000"/>
        </w:rPr>
        <w:t>Guarda datos temporales en una sesión</w:t>
      </w:r>
      <w:r w:rsidRPr="00767882">
        <w:rPr>
          <w:color w:val="000000"/>
        </w:rPr>
        <w:t xml:space="preserve">, así: </w:t>
      </w:r>
      <w:r w:rsidRPr="00767882">
        <w:rPr>
          <w:color w:val="000000"/>
        </w:rPr>
        <w:t>CREATE TABLE #temp (columna1 tipo, columna2 tipo);</w:t>
      </w:r>
    </w:p>
    <w:p w14:paraId="4FF1559A" w14:textId="77777777" w:rsidR="00F10359" w:rsidRPr="00767882" w:rsidRDefault="00000000">
      <w:pPr>
        <w:pStyle w:val="ListParagraph"/>
        <w:numPr>
          <w:ilvl w:val="1"/>
          <w:numId w:val="2"/>
        </w:numPr>
        <w:spacing w:after="0"/>
        <w:rPr>
          <w:b/>
          <w:bCs/>
          <w:color w:val="000000"/>
        </w:rPr>
      </w:pPr>
      <w:r w:rsidRPr="00767882">
        <w:rPr>
          <w:b/>
          <w:bCs/>
          <w:color w:val="000000"/>
        </w:rPr>
        <w:t>¿Para qué sirve una tabla doble temporal y como se declara?</w:t>
      </w:r>
    </w:p>
    <w:p w14:paraId="5E2E3D9A" w14:textId="3FE8136E" w:rsidR="00967099" w:rsidRPr="00767882" w:rsidRDefault="00967099" w:rsidP="00967099">
      <w:pPr>
        <w:pStyle w:val="ListParagraph"/>
        <w:numPr>
          <w:ilvl w:val="2"/>
          <w:numId w:val="2"/>
        </w:numPr>
        <w:spacing w:after="0"/>
        <w:rPr>
          <w:color w:val="000000"/>
        </w:rPr>
      </w:pPr>
      <w:r w:rsidRPr="00767882">
        <w:rPr>
          <w:color w:val="000000"/>
        </w:rPr>
        <w:t>Es global y accesible por múltiples sesiones:</w:t>
      </w:r>
      <w:r w:rsidRPr="00767882">
        <w:rPr>
          <w:color w:val="000000"/>
        </w:rPr>
        <w:t xml:space="preserve"> </w:t>
      </w:r>
      <w:r w:rsidRPr="00767882">
        <w:rPr>
          <w:color w:val="000000"/>
        </w:rPr>
        <w:t>CREATE TABLE ##temp (columna1 tipo, columna2 tipo);</w:t>
      </w:r>
    </w:p>
    <w:p w14:paraId="786DCAE3" w14:textId="77777777" w:rsidR="00F10359" w:rsidRPr="00767882" w:rsidRDefault="00000000">
      <w:pPr>
        <w:numPr>
          <w:ilvl w:val="1"/>
          <w:numId w:val="1"/>
        </w:numPr>
        <w:spacing w:after="0"/>
        <w:rPr>
          <w:b/>
          <w:bCs/>
          <w:color w:val="000000"/>
        </w:rPr>
      </w:pPr>
      <w:r w:rsidRPr="00767882">
        <w:rPr>
          <w:b/>
          <w:bCs/>
          <w:color w:val="000000"/>
        </w:rPr>
        <w:t xml:space="preserve">¿Para qué sirve la función set </w:t>
      </w:r>
      <w:proofErr w:type="spellStart"/>
      <w:r w:rsidRPr="00767882">
        <w:rPr>
          <w:b/>
          <w:bCs/>
          <w:color w:val="000000"/>
        </w:rPr>
        <w:t>dateformat</w:t>
      </w:r>
      <w:proofErr w:type="spellEnd"/>
      <w:r w:rsidRPr="00767882">
        <w:rPr>
          <w:b/>
          <w:bCs/>
          <w:color w:val="000000"/>
        </w:rPr>
        <w:t xml:space="preserve"> </w:t>
      </w:r>
      <w:proofErr w:type="spellStart"/>
      <w:r w:rsidRPr="00767882">
        <w:rPr>
          <w:b/>
          <w:bCs/>
          <w:color w:val="000000"/>
        </w:rPr>
        <w:t>dmy</w:t>
      </w:r>
      <w:proofErr w:type="spellEnd"/>
      <w:r w:rsidRPr="00767882">
        <w:rPr>
          <w:b/>
          <w:bCs/>
          <w:color w:val="000000"/>
        </w:rPr>
        <w:t>?</w:t>
      </w:r>
    </w:p>
    <w:p w14:paraId="7F8FB790" w14:textId="3F662043" w:rsidR="00967099" w:rsidRPr="00767882" w:rsidRDefault="00967099" w:rsidP="00967099">
      <w:pPr>
        <w:numPr>
          <w:ilvl w:val="2"/>
          <w:numId w:val="1"/>
        </w:numPr>
        <w:spacing w:after="0"/>
        <w:rPr>
          <w:color w:val="000000"/>
        </w:rPr>
      </w:pPr>
      <w:r w:rsidRPr="00767882">
        <w:rPr>
          <w:color w:val="000000"/>
        </w:rPr>
        <w:t>Define el formato de fecha como Día-Mes-Año para interpretar correctamente las fechas.</w:t>
      </w:r>
    </w:p>
    <w:p w14:paraId="64A14F2A" w14:textId="77777777" w:rsidR="00967099" w:rsidRPr="00767882" w:rsidRDefault="00967099" w:rsidP="00967099">
      <w:pPr>
        <w:spacing w:after="0"/>
        <w:rPr>
          <w:color w:val="000000"/>
        </w:rPr>
      </w:pPr>
    </w:p>
    <w:p w14:paraId="135984C7" w14:textId="77777777" w:rsidR="00967099" w:rsidRPr="00767882" w:rsidRDefault="00967099" w:rsidP="00967099">
      <w:pPr>
        <w:spacing w:after="0"/>
        <w:rPr>
          <w:color w:val="000000"/>
        </w:rPr>
      </w:pPr>
    </w:p>
    <w:p w14:paraId="11335CE8" w14:textId="77777777" w:rsidR="00967099" w:rsidRPr="00767882" w:rsidRDefault="00967099" w:rsidP="00967099">
      <w:pPr>
        <w:spacing w:after="0"/>
        <w:rPr>
          <w:color w:val="000000"/>
        </w:rPr>
      </w:pPr>
    </w:p>
    <w:p w14:paraId="270D4D6B" w14:textId="77777777" w:rsidR="00F10359" w:rsidRPr="00767882" w:rsidRDefault="00000000">
      <w:pPr>
        <w:numPr>
          <w:ilvl w:val="1"/>
          <w:numId w:val="1"/>
        </w:numPr>
        <w:spacing w:after="0"/>
        <w:rPr>
          <w:b/>
          <w:bCs/>
          <w:color w:val="000000"/>
        </w:rPr>
      </w:pPr>
      <w:r w:rsidRPr="00767882">
        <w:rPr>
          <w:b/>
          <w:bCs/>
          <w:color w:val="000000"/>
        </w:rPr>
        <w:t>Escriba la sintaxis de un cursor:</w:t>
      </w:r>
    </w:p>
    <w:p w14:paraId="141C85BD" w14:textId="77777777" w:rsidR="00967099" w:rsidRPr="00767882" w:rsidRDefault="00967099" w:rsidP="00967099">
      <w:pPr>
        <w:spacing w:after="0"/>
        <w:ind w:left="1440"/>
        <w:rPr>
          <w:color w:val="000000"/>
          <w:lang w:val="en-US"/>
        </w:rPr>
      </w:pPr>
      <w:r w:rsidRPr="00767882">
        <w:rPr>
          <w:color w:val="000000"/>
          <w:lang w:val="en-US"/>
        </w:rPr>
        <w:t xml:space="preserve">DECLARE </w:t>
      </w:r>
      <w:proofErr w:type="spellStart"/>
      <w:r w:rsidRPr="00767882">
        <w:rPr>
          <w:color w:val="000000"/>
          <w:lang w:val="en-US"/>
        </w:rPr>
        <w:t>cursor_name</w:t>
      </w:r>
      <w:proofErr w:type="spellEnd"/>
      <w:r w:rsidRPr="00767882">
        <w:rPr>
          <w:color w:val="000000"/>
          <w:lang w:val="en-US"/>
        </w:rPr>
        <w:t xml:space="preserve"> CURSOR FOR</w:t>
      </w:r>
    </w:p>
    <w:p w14:paraId="25436081" w14:textId="77777777" w:rsidR="00967099" w:rsidRPr="00767882" w:rsidRDefault="00967099" w:rsidP="00967099">
      <w:pPr>
        <w:spacing w:after="0"/>
        <w:ind w:left="1440"/>
        <w:rPr>
          <w:color w:val="000000"/>
          <w:lang w:val="en-US"/>
        </w:rPr>
      </w:pPr>
      <w:r w:rsidRPr="00767882">
        <w:rPr>
          <w:color w:val="000000"/>
          <w:lang w:val="en-US"/>
        </w:rPr>
        <w:t xml:space="preserve">SELECT </w:t>
      </w:r>
      <w:proofErr w:type="spellStart"/>
      <w:r w:rsidRPr="00767882">
        <w:rPr>
          <w:color w:val="000000"/>
          <w:lang w:val="en-US"/>
        </w:rPr>
        <w:t>columnas</w:t>
      </w:r>
      <w:proofErr w:type="spellEnd"/>
      <w:r w:rsidRPr="00767882">
        <w:rPr>
          <w:color w:val="000000"/>
          <w:lang w:val="en-US"/>
        </w:rPr>
        <w:t xml:space="preserve"> FROM </w:t>
      </w:r>
      <w:proofErr w:type="spellStart"/>
      <w:proofErr w:type="gramStart"/>
      <w:r w:rsidRPr="00767882">
        <w:rPr>
          <w:color w:val="000000"/>
          <w:lang w:val="en-US"/>
        </w:rPr>
        <w:t>tabla</w:t>
      </w:r>
      <w:proofErr w:type="spellEnd"/>
      <w:r w:rsidRPr="00767882">
        <w:rPr>
          <w:color w:val="000000"/>
          <w:lang w:val="en-US"/>
        </w:rPr>
        <w:t>;</w:t>
      </w:r>
      <w:proofErr w:type="gramEnd"/>
    </w:p>
    <w:p w14:paraId="24D9FB39" w14:textId="77777777" w:rsidR="00967099" w:rsidRPr="00767882" w:rsidRDefault="00967099" w:rsidP="00967099">
      <w:pPr>
        <w:spacing w:after="0"/>
        <w:ind w:left="1440"/>
        <w:rPr>
          <w:color w:val="000000"/>
          <w:lang w:val="en-US"/>
        </w:rPr>
      </w:pPr>
      <w:r w:rsidRPr="00767882">
        <w:rPr>
          <w:color w:val="000000"/>
          <w:lang w:val="en-US"/>
        </w:rPr>
        <w:t xml:space="preserve">OPEN </w:t>
      </w:r>
      <w:proofErr w:type="spellStart"/>
      <w:r w:rsidRPr="00767882">
        <w:rPr>
          <w:color w:val="000000"/>
          <w:lang w:val="en-US"/>
        </w:rPr>
        <w:t>cursor_</w:t>
      </w:r>
      <w:proofErr w:type="gramStart"/>
      <w:r w:rsidRPr="00767882">
        <w:rPr>
          <w:color w:val="000000"/>
          <w:lang w:val="en-US"/>
        </w:rPr>
        <w:t>name</w:t>
      </w:r>
      <w:proofErr w:type="spellEnd"/>
      <w:r w:rsidRPr="00767882">
        <w:rPr>
          <w:color w:val="000000"/>
          <w:lang w:val="en-US"/>
        </w:rPr>
        <w:t>;</w:t>
      </w:r>
      <w:proofErr w:type="gramEnd"/>
    </w:p>
    <w:p w14:paraId="598782B0" w14:textId="77777777" w:rsidR="00967099" w:rsidRPr="00767882" w:rsidRDefault="00967099" w:rsidP="00967099">
      <w:pPr>
        <w:spacing w:after="0"/>
        <w:ind w:left="1440"/>
        <w:rPr>
          <w:color w:val="000000"/>
          <w:lang w:val="en-US"/>
        </w:rPr>
      </w:pPr>
      <w:r w:rsidRPr="00767882">
        <w:rPr>
          <w:color w:val="000000"/>
          <w:lang w:val="en-US"/>
        </w:rPr>
        <w:t xml:space="preserve">FETCH NEXT FROM </w:t>
      </w:r>
      <w:proofErr w:type="spellStart"/>
      <w:r w:rsidRPr="00767882">
        <w:rPr>
          <w:color w:val="000000"/>
          <w:lang w:val="en-US"/>
        </w:rPr>
        <w:t>cursor_name</w:t>
      </w:r>
      <w:proofErr w:type="spellEnd"/>
      <w:r w:rsidRPr="00767882">
        <w:rPr>
          <w:color w:val="000000"/>
          <w:lang w:val="en-US"/>
        </w:rPr>
        <w:t xml:space="preserve"> </w:t>
      </w:r>
      <w:proofErr w:type="gramStart"/>
      <w:r w:rsidRPr="00767882">
        <w:rPr>
          <w:color w:val="000000"/>
          <w:lang w:val="en-US"/>
        </w:rPr>
        <w:t>INTO @variable;</w:t>
      </w:r>
      <w:proofErr w:type="gramEnd"/>
    </w:p>
    <w:p w14:paraId="3EAD70A1" w14:textId="77777777" w:rsidR="00967099" w:rsidRPr="00767882" w:rsidRDefault="00967099" w:rsidP="00967099">
      <w:pPr>
        <w:spacing w:after="0"/>
        <w:ind w:left="1440"/>
        <w:rPr>
          <w:color w:val="000000"/>
          <w:lang w:val="en-US"/>
        </w:rPr>
      </w:pPr>
      <w:proofErr w:type="gramStart"/>
      <w:r w:rsidRPr="00767882">
        <w:rPr>
          <w:color w:val="000000"/>
          <w:lang w:val="en-US"/>
        </w:rPr>
        <w:t>WHILE @@</w:t>
      </w:r>
      <w:proofErr w:type="gramEnd"/>
      <w:r w:rsidRPr="00767882">
        <w:rPr>
          <w:color w:val="000000"/>
          <w:lang w:val="en-US"/>
        </w:rPr>
        <w:t>FETCH_STATUS = 0</w:t>
      </w:r>
    </w:p>
    <w:p w14:paraId="1EC6B066" w14:textId="77777777" w:rsidR="00967099" w:rsidRPr="00767882" w:rsidRDefault="00967099" w:rsidP="00967099">
      <w:pPr>
        <w:spacing w:after="0"/>
        <w:ind w:left="1440"/>
        <w:rPr>
          <w:color w:val="000000"/>
          <w:lang w:val="en-US"/>
        </w:rPr>
      </w:pPr>
      <w:r w:rsidRPr="00767882">
        <w:rPr>
          <w:color w:val="000000"/>
          <w:lang w:val="en-US"/>
        </w:rPr>
        <w:t>BEGIN</w:t>
      </w:r>
    </w:p>
    <w:p w14:paraId="4769FFB6" w14:textId="77777777" w:rsidR="00967099" w:rsidRPr="00767882" w:rsidRDefault="00967099" w:rsidP="00967099">
      <w:pPr>
        <w:spacing w:after="0"/>
        <w:ind w:left="1440"/>
        <w:rPr>
          <w:color w:val="000000"/>
          <w:lang w:val="en-US"/>
        </w:rPr>
      </w:pPr>
      <w:r w:rsidRPr="00767882">
        <w:rPr>
          <w:color w:val="000000"/>
          <w:lang w:val="en-US"/>
        </w:rPr>
        <w:t xml:space="preserve">   -- </w:t>
      </w:r>
      <w:proofErr w:type="spellStart"/>
      <w:r w:rsidRPr="00767882">
        <w:rPr>
          <w:color w:val="000000"/>
          <w:lang w:val="en-US"/>
        </w:rPr>
        <w:t>operaciones</w:t>
      </w:r>
      <w:proofErr w:type="spellEnd"/>
    </w:p>
    <w:p w14:paraId="4883CDF8" w14:textId="77777777" w:rsidR="00967099" w:rsidRPr="00767882" w:rsidRDefault="00967099" w:rsidP="00967099">
      <w:pPr>
        <w:spacing w:after="0"/>
        <w:ind w:left="1440"/>
        <w:rPr>
          <w:color w:val="000000"/>
          <w:lang w:val="en-US"/>
        </w:rPr>
      </w:pPr>
      <w:r w:rsidRPr="00767882">
        <w:rPr>
          <w:color w:val="000000"/>
          <w:lang w:val="en-US"/>
        </w:rPr>
        <w:t xml:space="preserve">   FETCH NEXT FROM </w:t>
      </w:r>
      <w:proofErr w:type="spellStart"/>
      <w:r w:rsidRPr="00767882">
        <w:rPr>
          <w:color w:val="000000"/>
          <w:lang w:val="en-US"/>
        </w:rPr>
        <w:t>cursor_name</w:t>
      </w:r>
      <w:proofErr w:type="spellEnd"/>
      <w:r w:rsidRPr="00767882">
        <w:rPr>
          <w:color w:val="000000"/>
          <w:lang w:val="en-US"/>
        </w:rPr>
        <w:t xml:space="preserve"> </w:t>
      </w:r>
      <w:proofErr w:type="gramStart"/>
      <w:r w:rsidRPr="00767882">
        <w:rPr>
          <w:color w:val="000000"/>
          <w:lang w:val="en-US"/>
        </w:rPr>
        <w:t>INTO @variable;</w:t>
      </w:r>
      <w:proofErr w:type="gramEnd"/>
    </w:p>
    <w:p w14:paraId="03818FAB" w14:textId="77777777" w:rsidR="00967099" w:rsidRPr="00767882" w:rsidRDefault="00967099" w:rsidP="00967099">
      <w:pPr>
        <w:spacing w:after="0"/>
        <w:ind w:left="1440"/>
        <w:rPr>
          <w:color w:val="000000"/>
          <w:lang w:val="en-US"/>
        </w:rPr>
      </w:pPr>
      <w:r w:rsidRPr="00767882">
        <w:rPr>
          <w:color w:val="000000"/>
          <w:lang w:val="en-US"/>
        </w:rPr>
        <w:t>END</w:t>
      </w:r>
    </w:p>
    <w:p w14:paraId="1C714E2B" w14:textId="77777777" w:rsidR="00967099" w:rsidRPr="00767882" w:rsidRDefault="00967099" w:rsidP="00967099">
      <w:pPr>
        <w:spacing w:after="0"/>
        <w:ind w:left="1440"/>
        <w:rPr>
          <w:color w:val="000000"/>
          <w:lang w:val="en-US"/>
        </w:rPr>
      </w:pPr>
      <w:r w:rsidRPr="00767882">
        <w:rPr>
          <w:color w:val="000000"/>
          <w:lang w:val="en-US"/>
        </w:rPr>
        <w:t xml:space="preserve">CLOSE </w:t>
      </w:r>
      <w:proofErr w:type="spellStart"/>
      <w:r w:rsidRPr="00767882">
        <w:rPr>
          <w:color w:val="000000"/>
          <w:lang w:val="en-US"/>
        </w:rPr>
        <w:t>cursor_</w:t>
      </w:r>
      <w:proofErr w:type="gramStart"/>
      <w:r w:rsidRPr="00767882">
        <w:rPr>
          <w:color w:val="000000"/>
          <w:lang w:val="en-US"/>
        </w:rPr>
        <w:t>name</w:t>
      </w:r>
      <w:proofErr w:type="spellEnd"/>
      <w:r w:rsidRPr="00767882">
        <w:rPr>
          <w:color w:val="000000"/>
          <w:lang w:val="en-US"/>
        </w:rPr>
        <w:t>;</w:t>
      </w:r>
      <w:proofErr w:type="gramEnd"/>
    </w:p>
    <w:p w14:paraId="1B2E2EAA" w14:textId="41D08031" w:rsidR="00967099" w:rsidRPr="00767882" w:rsidRDefault="00967099" w:rsidP="00967099">
      <w:pPr>
        <w:spacing w:after="0"/>
        <w:ind w:left="1440"/>
        <w:rPr>
          <w:color w:val="000000"/>
          <w:lang w:val="en-US"/>
        </w:rPr>
      </w:pPr>
      <w:r w:rsidRPr="00767882">
        <w:rPr>
          <w:color w:val="000000"/>
          <w:lang w:val="en-US"/>
        </w:rPr>
        <w:t xml:space="preserve">DEALLOCATE </w:t>
      </w:r>
      <w:proofErr w:type="spellStart"/>
      <w:r w:rsidRPr="00767882">
        <w:rPr>
          <w:color w:val="000000"/>
          <w:lang w:val="en-US"/>
        </w:rPr>
        <w:t>cursor_</w:t>
      </w:r>
      <w:proofErr w:type="gramStart"/>
      <w:r w:rsidRPr="00767882">
        <w:rPr>
          <w:color w:val="000000"/>
          <w:lang w:val="en-US"/>
        </w:rPr>
        <w:t>name</w:t>
      </w:r>
      <w:proofErr w:type="spellEnd"/>
      <w:r w:rsidRPr="00767882">
        <w:rPr>
          <w:color w:val="000000"/>
          <w:lang w:val="en-US"/>
        </w:rPr>
        <w:t>;</w:t>
      </w:r>
      <w:proofErr w:type="gramEnd"/>
    </w:p>
    <w:p w14:paraId="445FCB60" w14:textId="77777777" w:rsidR="00F10359" w:rsidRPr="00767882" w:rsidRDefault="00000000">
      <w:pPr>
        <w:numPr>
          <w:ilvl w:val="1"/>
          <w:numId w:val="1"/>
        </w:numPr>
        <w:spacing w:after="0"/>
        <w:rPr>
          <w:b/>
          <w:bCs/>
          <w:color w:val="000000"/>
        </w:rPr>
      </w:pPr>
      <w:r w:rsidRPr="00767882">
        <w:rPr>
          <w:b/>
          <w:bCs/>
          <w:color w:val="000000"/>
        </w:rPr>
        <w:t xml:space="preserve">¿Diferencia entre un </w:t>
      </w:r>
      <w:proofErr w:type="spellStart"/>
      <w:r w:rsidRPr="00767882">
        <w:rPr>
          <w:b/>
          <w:bCs/>
          <w:color w:val="000000"/>
        </w:rPr>
        <w:t>truncate</w:t>
      </w:r>
      <w:proofErr w:type="spellEnd"/>
      <w:r w:rsidRPr="00767882">
        <w:rPr>
          <w:b/>
          <w:bCs/>
          <w:color w:val="000000"/>
        </w:rPr>
        <w:t xml:space="preserve"> table y un </w:t>
      </w:r>
      <w:proofErr w:type="spellStart"/>
      <w:r w:rsidRPr="00767882">
        <w:rPr>
          <w:b/>
          <w:bCs/>
          <w:color w:val="000000"/>
        </w:rPr>
        <w:t>drop</w:t>
      </w:r>
      <w:proofErr w:type="spellEnd"/>
      <w:r w:rsidRPr="00767882">
        <w:rPr>
          <w:b/>
          <w:bCs/>
          <w:color w:val="000000"/>
        </w:rPr>
        <w:t xml:space="preserve"> table?</w:t>
      </w:r>
    </w:p>
    <w:p w14:paraId="0CC1C912" w14:textId="673A79E2" w:rsidR="00967099" w:rsidRPr="00767882" w:rsidRDefault="00967099" w:rsidP="00967099">
      <w:pPr>
        <w:numPr>
          <w:ilvl w:val="2"/>
          <w:numId w:val="1"/>
        </w:numPr>
        <w:spacing w:after="0"/>
        <w:rPr>
          <w:color w:val="000000"/>
        </w:rPr>
      </w:pPr>
      <w:r w:rsidRPr="00767882">
        <w:rPr>
          <w:color w:val="000000"/>
        </w:rPr>
        <w:t>TRUNCATE borra todos los registros sin eliminar la tabla; DROP elimina la tabla completa del esquema.</w:t>
      </w:r>
    </w:p>
    <w:p w14:paraId="2A0A02FC" w14:textId="77777777" w:rsidR="00F10359" w:rsidRPr="00767882" w:rsidRDefault="00000000">
      <w:pPr>
        <w:numPr>
          <w:ilvl w:val="1"/>
          <w:numId w:val="1"/>
        </w:numPr>
        <w:spacing w:after="0"/>
        <w:rPr>
          <w:b/>
          <w:bCs/>
          <w:color w:val="000000"/>
        </w:rPr>
      </w:pPr>
      <w:r w:rsidRPr="00767882">
        <w:rPr>
          <w:b/>
          <w:bCs/>
          <w:color w:val="000000"/>
        </w:rPr>
        <w:t>¿Indique una herramienta para ver el performance de un gestor de base de datos y que encontramos?</w:t>
      </w:r>
    </w:p>
    <w:p w14:paraId="6B2C78BA" w14:textId="417AE99E" w:rsidR="00967099" w:rsidRPr="00767882" w:rsidRDefault="00967099" w:rsidP="00967099">
      <w:pPr>
        <w:numPr>
          <w:ilvl w:val="2"/>
          <w:numId w:val="1"/>
        </w:numPr>
        <w:spacing w:after="0"/>
        <w:rPr>
          <w:color w:val="000000"/>
        </w:rPr>
      </w:pPr>
      <w:r w:rsidRPr="00767882">
        <w:rPr>
          <w:color w:val="000000"/>
        </w:rPr>
        <w:t xml:space="preserve">SQL Server </w:t>
      </w:r>
      <w:proofErr w:type="spellStart"/>
      <w:r w:rsidRPr="00767882">
        <w:rPr>
          <w:color w:val="000000"/>
        </w:rPr>
        <w:t>Profiler</w:t>
      </w:r>
      <w:proofErr w:type="spellEnd"/>
      <w:r w:rsidRPr="00767882">
        <w:rPr>
          <w:color w:val="000000"/>
        </w:rPr>
        <w:t xml:space="preserve"> o Performance Monitor; permiten analizar consultas, tiempos de ejecución, bloqueos e índices utilizados.</w:t>
      </w:r>
    </w:p>
    <w:p w14:paraId="5F950CBB" w14:textId="77777777" w:rsidR="00967099" w:rsidRPr="00767882" w:rsidRDefault="00967099" w:rsidP="00967099">
      <w:pPr>
        <w:spacing w:after="0"/>
        <w:rPr>
          <w:color w:val="000000"/>
        </w:rPr>
      </w:pPr>
    </w:p>
    <w:p w14:paraId="31744730" w14:textId="77777777" w:rsidR="00967099" w:rsidRPr="00767882" w:rsidRDefault="00967099" w:rsidP="00967099">
      <w:pPr>
        <w:spacing w:after="0"/>
        <w:rPr>
          <w:color w:val="000000"/>
        </w:rPr>
      </w:pPr>
    </w:p>
    <w:p w14:paraId="100BBB3A" w14:textId="77777777" w:rsidR="00967099" w:rsidRPr="00767882" w:rsidRDefault="00967099" w:rsidP="00967099">
      <w:pPr>
        <w:spacing w:after="0"/>
        <w:rPr>
          <w:color w:val="000000"/>
        </w:rPr>
      </w:pPr>
    </w:p>
    <w:p w14:paraId="5D21409B" w14:textId="77777777" w:rsidR="00F10359" w:rsidRPr="00767882" w:rsidRDefault="00F10359">
      <w:pPr>
        <w:spacing w:after="0"/>
        <w:ind w:left="720"/>
        <w:rPr>
          <w:color w:val="000000"/>
        </w:rPr>
      </w:pPr>
    </w:p>
    <w:p w14:paraId="5FB869F3" w14:textId="77777777" w:rsidR="00F10359" w:rsidRPr="00767882" w:rsidRDefault="00F10359">
      <w:pPr>
        <w:spacing w:after="0"/>
        <w:rPr>
          <w:color w:val="000000"/>
        </w:rPr>
      </w:pPr>
    </w:p>
    <w:p w14:paraId="40C581D8" w14:textId="77777777" w:rsidR="00F10359" w:rsidRPr="00767882" w:rsidRDefault="00F10359">
      <w:pPr>
        <w:spacing w:after="0"/>
        <w:rPr>
          <w:color w:val="000000"/>
        </w:rPr>
      </w:pPr>
    </w:p>
    <w:p w14:paraId="74130AE4" w14:textId="77777777" w:rsidR="00F10359" w:rsidRPr="00767882" w:rsidRDefault="00F10359">
      <w:pPr>
        <w:spacing w:after="0"/>
        <w:rPr>
          <w:color w:val="000000"/>
        </w:rPr>
      </w:pPr>
    </w:p>
    <w:p w14:paraId="1995BB5A" w14:textId="77777777" w:rsidR="00F10359" w:rsidRPr="00767882" w:rsidRDefault="00F10359">
      <w:pPr>
        <w:spacing w:after="0"/>
        <w:rPr>
          <w:color w:val="000000"/>
        </w:rPr>
      </w:pPr>
    </w:p>
    <w:p w14:paraId="20411C2D" w14:textId="77777777" w:rsidR="00F10359" w:rsidRPr="00767882" w:rsidRDefault="00F10359">
      <w:pPr>
        <w:spacing w:after="0"/>
        <w:rPr>
          <w:color w:val="000000"/>
        </w:rPr>
      </w:pPr>
    </w:p>
    <w:p w14:paraId="7CE2B1D3" w14:textId="77777777" w:rsidR="00F10359" w:rsidRPr="00767882" w:rsidRDefault="00F10359">
      <w:pPr>
        <w:spacing w:after="0"/>
        <w:rPr>
          <w:color w:val="000000"/>
        </w:rPr>
      </w:pPr>
    </w:p>
    <w:p w14:paraId="1FCCF6CC" w14:textId="77777777" w:rsidR="00F10359" w:rsidRPr="00767882" w:rsidRDefault="00F10359">
      <w:pPr>
        <w:spacing w:after="0"/>
        <w:rPr>
          <w:color w:val="000000"/>
        </w:rPr>
      </w:pPr>
    </w:p>
    <w:p w14:paraId="1524AF6D" w14:textId="77777777" w:rsidR="00F10359" w:rsidRPr="00767882" w:rsidRDefault="00F10359">
      <w:pPr>
        <w:spacing w:after="0"/>
        <w:rPr>
          <w:color w:val="000000"/>
        </w:rPr>
      </w:pPr>
    </w:p>
    <w:p w14:paraId="3B6AAEBB" w14:textId="77777777" w:rsidR="00F10359" w:rsidRPr="00767882" w:rsidRDefault="00F10359">
      <w:pPr>
        <w:spacing w:after="0"/>
        <w:rPr>
          <w:color w:val="000000"/>
        </w:rPr>
      </w:pPr>
    </w:p>
    <w:p w14:paraId="06BE1660" w14:textId="77777777" w:rsidR="00F10359" w:rsidRPr="00767882" w:rsidRDefault="00F10359">
      <w:pPr>
        <w:spacing w:after="0"/>
        <w:rPr>
          <w:color w:val="000000"/>
        </w:rPr>
      </w:pPr>
    </w:p>
    <w:p w14:paraId="456D1D91" w14:textId="77777777" w:rsidR="00F10359" w:rsidRPr="00767882" w:rsidRDefault="00F10359">
      <w:pPr>
        <w:spacing w:after="0"/>
        <w:rPr>
          <w:color w:val="000000"/>
        </w:rPr>
      </w:pPr>
    </w:p>
    <w:p w14:paraId="06142277" w14:textId="77777777" w:rsidR="00F10359" w:rsidRPr="00767882" w:rsidRDefault="00F10359">
      <w:pPr>
        <w:spacing w:after="0"/>
        <w:rPr>
          <w:color w:val="000000"/>
        </w:rPr>
      </w:pPr>
    </w:p>
    <w:p w14:paraId="4D7ADA17" w14:textId="77777777" w:rsidR="00F10359" w:rsidRPr="00767882" w:rsidRDefault="00F10359">
      <w:pPr>
        <w:spacing w:after="0"/>
        <w:rPr>
          <w:color w:val="000000"/>
        </w:rPr>
      </w:pPr>
    </w:p>
    <w:p w14:paraId="7D0D7A4B" w14:textId="77777777" w:rsidR="00F10359" w:rsidRPr="00767882" w:rsidRDefault="00F10359">
      <w:pPr>
        <w:spacing w:after="0"/>
        <w:rPr>
          <w:color w:val="000000"/>
        </w:rPr>
      </w:pPr>
    </w:p>
    <w:p w14:paraId="09199C91" w14:textId="77777777" w:rsidR="00F10359" w:rsidRPr="00767882" w:rsidRDefault="00F10359">
      <w:pPr>
        <w:spacing w:after="0"/>
        <w:rPr>
          <w:color w:val="000000"/>
        </w:rPr>
      </w:pPr>
    </w:p>
    <w:p w14:paraId="369809D1" w14:textId="77777777" w:rsidR="00F10359" w:rsidRPr="00767882" w:rsidRDefault="00000000">
      <w:pPr>
        <w:spacing w:after="0"/>
        <w:rPr>
          <w:color w:val="000000"/>
        </w:rPr>
      </w:pPr>
      <w:r w:rsidRPr="00767882">
        <w:rPr>
          <w:color w:val="000000"/>
        </w:rPr>
        <w:t>2 Backend:</w:t>
      </w:r>
    </w:p>
    <w:p w14:paraId="01BD7809" w14:textId="77777777" w:rsidR="00F10359" w:rsidRPr="00767882" w:rsidRDefault="00F10359">
      <w:pPr>
        <w:spacing w:after="0"/>
        <w:rPr>
          <w:color w:val="000000"/>
        </w:rPr>
      </w:pPr>
    </w:p>
    <w:p w14:paraId="5CB2B454" w14:textId="77777777" w:rsidR="00F10359" w:rsidRPr="00767882" w:rsidRDefault="00000000">
      <w:pPr>
        <w:spacing w:after="0"/>
        <w:rPr>
          <w:b/>
          <w:bCs/>
          <w:color w:val="000000"/>
        </w:rPr>
      </w:pPr>
      <w:r w:rsidRPr="00767882">
        <w:rPr>
          <w:b/>
          <w:bCs/>
          <w:color w:val="000000"/>
        </w:rPr>
        <w:t xml:space="preserve">2.1 Explica cómo implementarías una estrategia de cacheo a nivel de aplicación sin utilizar servicios externos (Se puede apoyar de una base de datos relacional como Postgresql o sql server al ser un escenario común donde no se cuenta con la disponibilidad de usar servicios de alguna base de </w:t>
      </w:r>
      <w:proofErr w:type="gramStart"/>
      <w:r w:rsidRPr="00767882">
        <w:rPr>
          <w:b/>
          <w:bCs/>
          <w:color w:val="000000"/>
        </w:rPr>
        <w:t>datos  dictionary</w:t>
      </w:r>
      <w:proofErr w:type="gramEnd"/>
      <w:r w:rsidRPr="00767882">
        <w:rPr>
          <w:b/>
          <w:bCs/>
          <w:color w:val="000000"/>
        </w:rPr>
        <w:t xml:space="preserve"> in </w:t>
      </w:r>
      <w:proofErr w:type="spellStart"/>
      <w:r w:rsidRPr="00767882">
        <w:rPr>
          <w:b/>
          <w:bCs/>
          <w:color w:val="000000"/>
        </w:rPr>
        <w:t>memory</w:t>
      </w:r>
      <w:proofErr w:type="spellEnd"/>
      <w:r w:rsidRPr="00767882">
        <w:rPr>
          <w:b/>
          <w:bCs/>
          <w:color w:val="000000"/>
        </w:rPr>
        <w:t xml:space="preserve"> como Redis):</w:t>
      </w:r>
    </w:p>
    <w:p w14:paraId="5A06CFB8" w14:textId="337FF14D" w:rsidR="005877DC" w:rsidRPr="00767882" w:rsidRDefault="005877DC">
      <w:pPr>
        <w:spacing w:after="0"/>
        <w:rPr>
          <w:color w:val="000000"/>
        </w:rPr>
      </w:pPr>
      <w:r w:rsidRPr="00767882">
        <w:rPr>
          <w:color w:val="000000"/>
        </w:rPr>
        <w:t xml:space="preserve">Crear tabla cache con campos clave, valor, </w:t>
      </w:r>
      <w:proofErr w:type="spellStart"/>
      <w:r w:rsidRPr="00767882">
        <w:rPr>
          <w:color w:val="000000"/>
        </w:rPr>
        <w:t>fecha_expiracion</w:t>
      </w:r>
      <w:proofErr w:type="spellEnd"/>
      <w:r w:rsidRPr="00767882">
        <w:rPr>
          <w:color w:val="000000"/>
        </w:rPr>
        <w:t>. Consultar primero la tabla; si el dato expira, regenerar y actualizar. Implementar capa en memoria (</w:t>
      </w:r>
      <w:proofErr w:type="spellStart"/>
      <w:r w:rsidRPr="00767882">
        <w:rPr>
          <w:color w:val="000000"/>
        </w:rPr>
        <w:t>Dictionary</w:t>
      </w:r>
      <w:proofErr w:type="spellEnd"/>
      <w:r w:rsidRPr="00767882">
        <w:rPr>
          <w:color w:val="000000"/>
        </w:rPr>
        <w:t xml:space="preserve"> estático) con TTL controlado.</w:t>
      </w:r>
    </w:p>
    <w:p w14:paraId="4EBCEA29" w14:textId="77777777" w:rsidR="00F10359" w:rsidRPr="00767882" w:rsidRDefault="00F10359">
      <w:pPr>
        <w:spacing w:after="0"/>
        <w:rPr>
          <w:color w:val="000000"/>
        </w:rPr>
      </w:pPr>
    </w:p>
    <w:p w14:paraId="40700A1A" w14:textId="77777777" w:rsidR="00F10359" w:rsidRPr="00767882" w:rsidRDefault="00000000">
      <w:pPr>
        <w:spacing w:after="0"/>
        <w:rPr>
          <w:b/>
          <w:bCs/>
          <w:color w:val="000000"/>
        </w:rPr>
      </w:pPr>
      <w:r w:rsidRPr="00767882">
        <w:rPr>
          <w:b/>
          <w:bCs/>
          <w:color w:val="000000"/>
        </w:rPr>
        <w:t>2.2 Explica el concepto de versionado de APIs y cómo lo implementarías.</w:t>
      </w:r>
    </w:p>
    <w:p w14:paraId="25404DCE" w14:textId="4AF32738" w:rsidR="00F10359" w:rsidRPr="00767882" w:rsidRDefault="005877DC">
      <w:pPr>
        <w:spacing w:after="0"/>
        <w:rPr>
          <w:color w:val="000000"/>
        </w:rPr>
      </w:pPr>
      <w:r w:rsidRPr="00767882">
        <w:rPr>
          <w:color w:val="000000"/>
        </w:rPr>
        <w:t>Permite coexistencia de múltiples versiones. Se implementa con prefijo en URL (/api/v1/), en encabezado (</w:t>
      </w:r>
      <w:proofErr w:type="spellStart"/>
      <w:r w:rsidRPr="00767882">
        <w:rPr>
          <w:color w:val="000000"/>
        </w:rPr>
        <w:t>Accept-Version</w:t>
      </w:r>
      <w:proofErr w:type="spellEnd"/>
      <w:r w:rsidRPr="00767882">
        <w:rPr>
          <w:color w:val="000000"/>
        </w:rPr>
        <w:t xml:space="preserve">) o mediante rutas controladas en el </w:t>
      </w:r>
      <w:proofErr w:type="spellStart"/>
      <w:r w:rsidRPr="00767882">
        <w:rPr>
          <w:color w:val="000000"/>
        </w:rPr>
        <w:t>backend</w:t>
      </w:r>
      <w:proofErr w:type="spellEnd"/>
      <w:r w:rsidRPr="00767882">
        <w:rPr>
          <w:color w:val="000000"/>
        </w:rPr>
        <w:t>.</w:t>
      </w:r>
    </w:p>
    <w:p w14:paraId="0E6F04DA" w14:textId="77777777" w:rsidR="005877DC" w:rsidRPr="00767882" w:rsidRDefault="005877DC">
      <w:pPr>
        <w:spacing w:after="0"/>
        <w:rPr>
          <w:color w:val="000000"/>
        </w:rPr>
      </w:pPr>
    </w:p>
    <w:p w14:paraId="2EF5A0D1" w14:textId="77777777" w:rsidR="00F10359" w:rsidRPr="00767882" w:rsidRDefault="00000000">
      <w:pPr>
        <w:spacing w:after="0"/>
        <w:rPr>
          <w:b/>
          <w:bCs/>
          <w:color w:val="000000"/>
        </w:rPr>
      </w:pPr>
      <w:r w:rsidRPr="00767882">
        <w:rPr>
          <w:b/>
          <w:bCs/>
          <w:color w:val="000000"/>
        </w:rPr>
        <w:t>2.3 ¿Qué son los endpoints idempotentes y por qué son importantes?</w:t>
      </w:r>
    </w:p>
    <w:p w14:paraId="2027489F" w14:textId="416E756C" w:rsidR="00F10359" w:rsidRPr="00767882" w:rsidRDefault="005877DC">
      <w:pPr>
        <w:spacing w:after="0"/>
        <w:rPr>
          <w:color w:val="000000"/>
        </w:rPr>
      </w:pPr>
      <w:r w:rsidRPr="00767882">
        <w:rPr>
          <w:color w:val="000000"/>
        </w:rPr>
        <w:t>Operaciones que producen el mismo resultado sin importar cuántas veces se ejecuten</w:t>
      </w:r>
      <w:r w:rsidRPr="00767882">
        <w:rPr>
          <w:color w:val="000000"/>
        </w:rPr>
        <w:t xml:space="preserve">. </w:t>
      </w:r>
      <w:r w:rsidRPr="00767882">
        <w:rPr>
          <w:color w:val="000000"/>
        </w:rPr>
        <w:t>Son importantes para consistencia y tolerancia a reintentos.</w:t>
      </w:r>
    </w:p>
    <w:p w14:paraId="73AE3A02" w14:textId="77777777" w:rsidR="005877DC" w:rsidRPr="00767882" w:rsidRDefault="005877DC">
      <w:pPr>
        <w:spacing w:after="0"/>
        <w:rPr>
          <w:color w:val="000000"/>
        </w:rPr>
      </w:pPr>
    </w:p>
    <w:p w14:paraId="1E19B54F" w14:textId="77777777" w:rsidR="00F10359" w:rsidRPr="00767882" w:rsidRDefault="00000000">
      <w:pPr>
        <w:spacing w:after="0"/>
        <w:rPr>
          <w:b/>
          <w:bCs/>
          <w:color w:val="000000"/>
        </w:rPr>
      </w:pPr>
      <w:r w:rsidRPr="00767882">
        <w:rPr>
          <w:b/>
          <w:bCs/>
          <w:color w:val="000000"/>
        </w:rPr>
        <w:t>2.4 ¿Qué es la inyección SQL y cómo prevenirla?</w:t>
      </w:r>
    </w:p>
    <w:p w14:paraId="5B4D5E5B" w14:textId="405041A0" w:rsidR="00F10359" w:rsidRPr="00767882" w:rsidRDefault="005877DC">
      <w:pPr>
        <w:spacing w:after="0"/>
        <w:rPr>
          <w:color w:val="000000"/>
        </w:rPr>
      </w:pPr>
      <w:r w:rsidRPr="00767882">
        <w:rPr>
          <w:color w:val="000000"/>
        </w:rPr>
        <w:t>Ataque que inserta código SQL malicioso. Se previene usando consultas parametrizadas, ORM, validación de entrada y mínimo privilegio en la base de datos.</w:t>
      </w:r>
    </w:p>
    <w:p w14:paraId="4229ADEA" w14:textId="77777777" w:rsidR="00F10359" w:rsidRPr="00767882" w:rsidRDefault="00F10359">
      <w:pPr>
        <w:spacing w:after="0"/>
        <w:rPr>
          <w:color w:val="000000"/>
        </w:rPr>
      </w:pPr>
    </w:p>
    <w:p w14:paraId="5401B037" w14:textId="77777777" w:rsidR="00F10359" w:rsidRPr="00767882" w:rsidRDefault="00000000">
      <w:pPr>
        <w:spacing w:after="0"/>
        <w:rPr>
          <w:b/>
          <w:bCs/>
          <w:color w:val="000000"/>
        </w:rPr>
      </w:pPr>
      <w:r w:rsidRPr="00767882">
        <w:rPr>
          <w:b/>
          <w:bCs/>
          <w:color w:val="000000"/>
        </w:rPr>
        <w:t>2.5 Explica cómo implementar autenticación y autorización en una aplicación backend (incluyendo como manejarías el almacenamiento seguro de contraseñas) para evaluar su conocimiento de encriptación simétrica y asimétrica.</w:t>
      </w:r>
    </w:p>
    <w:p w14:paraId="3C7CA0A9" w14:textId="4EBDCF4F" w:rsidR="005877DC" w:rsidRPr="00767882" w:rsidRDefault="005877DC" w:rsidP="005877DC">
      <w:pPr>
        <w:spacing w:after="0"/>
        <w:rPr>
          <w:color w:val="000000"/>
        </w:rPr>
      </w:pPr>
      <w:r w:rsidRPr="00767882">
        <w:rPr>
          <w:color w:val="000000"/>
        </w:rPr>
        <w:t>Usar JWT o OAuth2; contraseñas almacenadas con hash seguro</w:t>
      </w:r>
      <w:r w:rsidRPr="00767882">
        <w:rPr>
          <w:color w:val="000000"/>
        </w:rPr>
        <w:t xml:space="preserve">, como, </w:t>
      </w:r>
      <w:proofErr w:type="spellStart"/>
      <w:r w:rsidRPr="00767882">
        <w:rPr>
          <w:color w:val="000000"/>
        </w:rPr>
        <w:t>bcrypt</w:t>
      </w:r>
      <w:proofErr w:type="spellEnd"/>
      <w:r w:rsidRPr="00767882">
        <w:rPr>
          <w:color w:val="000000"/>
        </w:rPr>
        <w:t xml:space="preserve"> o </w:t>
      </w:r>
      <w:r w:rsidRPr="00767882">
        <w:rPr>
          <w:color w:val="000000"/>
        </w:rPr>
        <w:t xml:space="preserve">Argon2 y </w:t>
      </w:r>
      <w:proofErr w:type="spellStart"/>
      <w:r w:rsidRPr="00767882">
        <w:rPr>
          <w:color w:val="000000"/>
        </w:rPr>
        <w:t>salt</w:t>
      </w:r>
      <w:proofErr w:type="spellEnd"/>
      <w:r w:rsidRPr="00767882">
        <w:rPr>
          <w:color w:val="000000"/>
        </w:rPr>
        <w:t>.</w:t>
      </w:r>
    </w:p>
    <w:p w14:paraId="5FD20F63" w14:textId="142C3E67" w:rsidR="00F10359" w:rsidRPr="00767882" w:rsidRDefault="005877DC" w:rsidP="005877DC">
      <w:pPr>
        <w:spacing w:after="0"/>
        <w:rPr>
          <w:color w:val="000000"/>
        </w:rPr>
      </w:pPr>
      <w:r w:rsidRPr="00767882">
        <w:rPr>
          <w:color w:val="000000"/>
        </w:rPr>
        <w:t>Cifrado simétrico (AES) para datos sensibles; asimétrico (RSA) para intercambio seguro de claves y tokens.</w:t>
      </w:r>
    </w:p>
    <w:p w14:paraId="62F096A1" w14:textId="77777777" w:rsidR="005877DC" w:rsidRPr="00767882" w:rsidRDefault="005877DC" w:rsidP="005877DC">
      <w:pPr>
        <w:spacing w:after="0"/>
        <w:rPr>
          <w:color w:val="000000"/>
        </w:rPr>
      </w:pPr>
    </w:p>
    <w:p w14:paraId="18A527E7" w14:textId="77777777" w:rsidR="00F10359" w:rsidRPr="00767882" w:rsidRDefault="00000000">
      <w:pPr>
        <w:spacing w:after="0"/>
        <w:rPr>
          <w:b/>
          <w:bCs/>
          <w:color w:val="000000"/>
        </w:rPr>
      </w:pPr>
      <w:r w:rsidRPr="00767882">
        <w:rPr>
          <w:b/>
          <w:bCs/>
          <w:color w:val="000000"/>
        </w:rPr>
        <w:t>2.6 ¿Cómo identificarías y resolverías un cuello de botella en una aplicación backend?</w:t>
      </w:r>
    </w:p>
    <w:p w14:paraId="2101ABC7" w14:textId="77777777" w:rsidR="005877DC" w:rsidRPr="00767882" w:rsidRDefault="005877DC" w:rsidP="005877DC">
      <w:pPr>
        <w:spacing w:after="0"/>
        <w:rPr>
          <w:color w:val="000000"/>
        </w:rPr>
      </w:pPr>
      <w:r w:rsidRPr="00767882">
        <w:rPr>
          <w:color w:val="000000"/>
        </w:rPr>
        <w:t>Monitorear métricas (CPU, RAM, I/O, latencia, logs, APM).</w:t>
      </w:r>
    </w:p>
    <w:p w14:paraId="12F881B7" w14:textId="5827AB96" w:rsidR="00F10359" w:rsidRPr="00767882" w:rsidRDefault="005877DC" w:rsidP="005877DC">
      <w:pPr>
        <w:spacing w:after="0"/>
        <w:rPr>
          <w:color w:val="000000"/>
        </w:rPr>
      </w:pPr>
      <w:r w:rsidRPr="00767882">
        <w:rPr>
          <w:color w:val="000000"/>
        </w:rPr>
        <w:t>Optimizar consultas, usar cache, asincronía, balanceo de carga o mejorar concurrencia según el origen del problema.</w:t>
      </w:r>
    </w:p>
    <w:p w14:paraId="4C9D0099" w14:textId="77777777" w:rsidR="005877DC" w:rsidRPr="00767882" w:rsidRDefault="005877DC" w:rsidP="005877DC">
      <w:pPr>
        <w:spacing w:after="0"/>
        <w:rPr>
          <w:color w:val="000000"/>
        </w:rPr>
      </w:pPr>
    </w:p>
    <w:p w14:paraId="5A49A51B" w14:textId="77777777" w:rsidR="005877DC" w:rsidRPr="00767882" w:rsidRDefault="005877DC" w:rsidP="005877DC">
      <w:pPr>
        <w:spacing w:after="0"/>
        <w:rPr>
          <w:color w:val="000000"/>
        </w:rPr>
      </w:pPr>
    </w:p>
    <w:p w14:paraId="544B7D8A" w14:textId="77777777" w:rsidR="005877DC" w:rsidRPr="00767882" w:rsidRDefault="005877DC" w:rsidP="005877DC">
      <w:pPr>
        <w:spacing w:after="0"/>
        <w:rPr>
          <w:color w:val="000000"/>
        </w:rPr>
      </w:pPr>
    </w:p>
    <w:p w14:paraId="1E824BEC" w14:textId="77777777" w:rsidR="005877DC" w:rsidRPr="00767882" w:rsidRDefault="005877DC" w:rsidP="005877DC">
      <w:pPr>
        <w:spacing w:after="0"/>
        <w:rPr>
          <w:color w:val="000000"/>
        </w:rPr>
      </w:pPr>
    </w:p>
    <w:p w14:paraId="3D8B41F0" w14:textId="77777777" w:rsidR="005877DC" w:rsidRPr="00767882" w:rsidRDefault="005877DC" w:rsidP="005877DC">
      <w:pPr>
        <w:spacing w:after="0"/>
        <w:rPr>
          <w:color w:val="000000"/>
        </w:rPr>
      </w:pPr>
    </w:p>
    <w:p w14:paraId="6295172E" w14:textId="77777777" w:rsidR="00F10359" w:rsidRPr="00767882" w:rsidRDefault="00000000">
      <w:pPr>
        <w:spacing w:after="0"/>
        <w:rPr>
          <w:b/>
          <w:bCs/>
          <w:color w:val="000000"/>
        </w:rPr>
      </w:pPr>
      <w:r w:rsidRPr="00767882">
        <w:rPr>
          <w:b/>
          <w:bCs/>
          <w:color w:val="000000"/>
        </w:rPr>
        <w:lastRenderedPageBreak/>
        <w:t xml:space="preserve">2.7 Explica las diferencias entre concurrencia y paralelismo y cómo afectan el diseño de aplicaciones </w:t>
      </w:r>
      <w:proofErr w:type="spellStart"/>
      <w:r w:rsidRPr="00767882">
        <w:rPr>
          <w:b/>
          <w:bCs/>
          <w:color w:val="000000"/>
        </w:rPr>
        <w:t>backend</w:t>
      </w:r>
      <w:proofErr w:type="spellEnd"/>
      <w:r w:rsidRPr="00767882">
        <w:rPr>
          <w:b/>
          <w:bCs/>
          <w:color w:val="000000"/>
        </w:rPr>
        <w:t>.</w:t>
      </w:r>
    </w:p>
    <w:p w14:paraId="5B341370" w14:textId="23B9FD29" w:rsidR="005877DC" w:rsidRPr="00767882" w:rsidRDefault="005877DC">
      <w:pPr>
        <w:spacing w:after="0"/>
        <w:rPr>
          <w:color w:val="000000"/>
          <w:lang w:val="es-US"/>
        </w:rPr>
      </w:pPr>
      <w:r w:rsidRPr="00767882">
        <w:rPr>
          <w:color w:val="000000"/>
        </w:rPr>
        <w:t xml:space="preserve">La concurrencia es cuando </w:t>
      </w:r>
      <w:proofErr w:type="gramStart"/>
      <w:r w:rsidRPr="00767882">
        <w:rPr>
          <w:color w:val="000000"/>
          <w:lang w:val="es-US"/>
        </w:rPr>
        <w:t>múltiple tareas</w:t>
      </w:r>
      <w:proofErr w:type="gramEnd"/>
      <w:r w:rsidRPr="00767882">
        <w:rPr>
          <w:color w:val="000000"/>
          <w:lang w:val="es-US"/>
        </w:rPr>
        <w:t xml:space="preserve"> van progresando alternadamente, de manera </w:t>
      </w:r>
      <w:proofErr w:type="spellStart"/>
      <w:r w:rsidRPr="00767882">
        <w:rPr>
          <w:color w:val="000000"/>
          <w:lang w:val="es-US"/>
        </w:rPr>
        <w:t>async</w:t>
      </w:r>
      <w:proofErr w:type="spellEnd"/>
      <w:r w:rsidRPr="00767882">
        <w:rPr>
          <w:color w:val="000000"/>
          <w:lang w:val="es-US"/>
        </w:rPr>
        <w:t xml:space="preserve">. El paralelismo es cuando las tareas se ejecutan de manera simultánea en varios núcleos. Ambos afectan el diseño, en la parte del manejo de recursos compartidos y eficiencia del </w:t>
      </w:r>
      <w:proofErr w:type="spellStart"/>
      <w:r w:rsidRPr="00767882">
        <w:rPr>
          <w:color w:val="000000"/>
          <w:lang w:val="es-US"/>
        </w:rPr>
        <w:t>backend</w:t>
      </w:r>
      <w:proofErr w:type="spellEnd"/>
      <w:r w:rsidRPr="00767882">
        <w:rPr>
          <w:color w:val="000000"/>
          <w:lang w:val="es-US"/>
        </w:rPr>
        <w:t xml:space="preserve">. </w:t>
      </w:r>
    </w:p>
    <w:p w14:paraId="0CA7276A" w14:textId="77777777" w:rsidR="00F10359" w:rsidRPr="00767882" w:rsidRDefault="00F10359">
      <w:pPr>
        <w:spacing w:after="0"/>
        <w:rPr>
          <w:color w:val="000000"/>
        </w:rPr>
      </w:pPr>
    </w:p>
    <w:p w14:paraId="039FCFF9" w14:textId="77777777" w:rsidR="00F10359" w:rsidRPr="00767882" w:rsidRDefault="00000000">
      <w:pPr>
        <w:spacing w:after="0"/>
        <w:rPr>
          <w:b/>
          <w:bCs/>
          <w:color w:val="000000"/>
        </w:rPr>
      </w:pPr>
      <w:r w:rsidRPr="00767882">
        <w:rPr>
          <w:b/>
          <w:bCs/>
          <w:color w:val="000000"/>
        </w:rPr>
        <w:t>2.8 ¿Cómo manejarías la sincronización de hilos en un entorno multihilo para evitar condiciones de carrera?</w:t>
      </w:r>
    </w:p>
    <w:p w14:paraId="62436C97" w14:textId="389A6C84" w:rsidR="005877DC" w:rsidRPr="00767882" w:rsidRDefault="005877DC">
      <w:pPr>
        <w:spacing w:after="0"/>
        <w:rPr>
          <w:color w:val="000000"/>
        </w:rPr>
      </w:pPr>
      <w:r w:rsidRPr="00767882">
        <w:rPr>
          <w:color w:val="000000"/>
        </w:rPr>
        <w:t xml:space="preserve">Usar </w:t>
      </w:r>
      <w:proofErr w:type="spellStart"/>
      <w:r w:rsidRPr="00767882">
        <w:rPr>
          <w:color w:val="000000"/>
        </w:rPr>
        <w:t>locks</w:t>
      </w:r>
      <w:proofErr w:type="spellEnd"/>
      <w:r w:rsidRPr="00767882">
        <w:rPr>
          <w:color w:val="000000"/>
        </w:rPr>
        <w:t xml:space="preserve">, semáforos, </w:t>
      </w:r>
      <w:proofErr w:type="spellStart"/>
      <w:r w:rsidRPr="00767882">
        <w:rPr>
          <w:color w:val="000000"/>
        </w:rPr>
        <w:t>mutex</w:t>
      </w:r>
      <w:proofErr w:type="spellEnd"/>
      <w:r w:rsidRPr="00767882">
        <w:rPr>
          <w:color w:val="000000"/>
        </w:rPr>
        <w:t xml:space="preserve"> o monitores para proteger secciones críticas. Evitar </w:t>
      </w:r>
      <w:proofErr w:type="spellStart"/>
      <w:r w:rsidRPr="00767882">
        <w:rPr>
          <w:color w:val="000000"/>
        </w:rPr>
        <w:t>deadlocks</w:t>
      </w:r>
      <w:proofErr w:type="spellEnd"/>
      <w:r w:rsidRPr="00767882">
        <w:rPr>
          <w:color w:val="000000"/>
        </w:rPr>
        <w:t xml:space="preserve"> usando jerarquía y mínimo tiempo de bloqueo.</w:t>
      </w:r>
    </w:p>
    <w:p w14:paraId="24FA3B5B" w14:textId="77777777" w:rsidR="00F10359" w:rsidRPr="00767882" w:rsidRDefault="00F10359">
      <w:pPr>
        <w:spacing w:after="0"/>
        <w:rPr>
          <w:color w:val="000000"/>
        </w:rPr>
      </w:pPr>
    </w:p>
    <w:p w14:paraId="2EC3D8DE" w14:textId="77777777" w:rsidR="00F10359" w:rsidRPr="00767882" w:rsidRDefault="00000000">
      <w:pPr>
        <w:spacing w:after="0"/>
        <w:rPr>
          <w:b/>
          <w:bCs/>
          <w:color w:val="000000"/>
        </w:rPr>
      </w:pPr>
      <w:r w:rsidRPr="00767882">
        <w:rPr>
          <w:b/>
          <w:bCs/>
          <w:color w:val="000000"/>
        </w:rPr>
        <w:t>2.9 ¿Cuáles son los problemas asociados con el uso de números de punto flotante en aplicaciones financieras? Proporcione ejemplos específicos.</w:t>
      </w:r>
    </w:p>
    <w:p w14:paraId="2444F1F5" w14:textId="251C3022" w:rsidR="005877DC" w:rsidRPr="00767882" w:rsidRDefault="005877DC">
      <w:pPr>
        <w:spacing w:after="0"/>
        <w:rPr>
          <w:color w:val="000000"/>
        </w:rPr>
      </w:pPr>
      <w:r w:rsidRPr="00767882">
        <w:rPr>
          <w:color w:val="000000"/>
        </w:rPr>
        <w:t xml:space="preserve">La perdida de precisión, por ejemplo, 0.1+0.2 no es igual a 0.3. Se tiene que usar DECIMAL o NUMERIC, para cálculos exactos y evitar errores al momento de tener que redondear números. </w:t>
      </w:r>
    </w:p>
    <w:p w14:paraId="59622E26" w14:textId="77777777" w:rsidR="005877DC" w:rsidRPr="00767882" w:rsidRDefault="005877DC">
      <w:pPr>
        <w:spacing w:after="0"/>
        <w:rPr>
          <w:color w:val="000000"/>
        </w:rPr>
      </w:pPr>
    </w:p>
    <w:p w14:paraId="478E823B" w14:textId="456F4977" w:rsidR="00F10359" w:rsidRPr="00767882" w:rsidRDefault="00000000">
      <w:pPr>
        <w:spacing w:after="0"/>
        <w:rPr>
          <w:b/>
          <w:bCs/>
          <w:color w:val="000000"/>
        </w:rPr>
      </w:pPr>
      <w:r w:rsidRPr="00767882">
        <w:rPr>
          <w:b/>
          <w:bCs/>
          <w:color w:val="000000"/>
        </w:rPr>
        <w:t>2.10 ¿Cómo afecta el uso excesivo de bloques try-catch y la implementación de recursión profunda al rendimiento de una aplicación backend? En tu respuesta, analiza el impacto en el uso de la CPU y la memoria RAM, y explica los conceptos de ciencias de la computación que sustentan estos efectos.</w:t>
      </w:r>
    </w:p>
    <w:p w14:paraId="30140BA5" w14:textId="190CBFDA" w:rsidR="005877DC" w:rsidRPr="00767882" w:rsidRDefault="005877DC">
      <w:pPr>
        <w:spacing w:after="0"/>
        <w:rPr>
          <w:color w:val="000000"/>
        </w:rPr>
      </w:pPr>
      <w:r w:rsidRPr="00767882">
        <w:rPr>
          <w:color w:val="000000"/>
        </w:rPr>
        <w:t xml:space="preserve">El uso excesivo de los try y catch aumentan el </w:t>
      </w:r>
      <w:proofErr w:type="spellStart"/>
      <w:r w:rsidRPr="00767882">
        <w:rPr>
          <w:color w:val="000000"/>
        </w:rPr>
        <w:t>overhead</w:t>
      </w:r>
      <w:proofErr w:type="spellEnd"/>
      <w:r w:rsidRPr="00767882">
        <w:rPr>
          <w:color w:val="000000"/>
        </w:rPr>
        <w:t xml:space="preserve"> y degradan el CPU. La recursión profunda consume pila, teniendo presente stack </w:t>
      </w:r>
      <w:proofErr w:type="spellStart"/>
      <w:r w:rsidRPr="00767882">
        <w:rPr>
          <w:color w:val="000000"/>
        </w:rPr>
        <w:t>overflow</w:t>
      </w:r>
      <w:proofErr w:type="spellEnd"/>
      <w:r w:rsidRPr="00767882">
        <w:rPr>
          <w:color w:val="000000"/>
        </w:rPr>
        <w:t xml:space="preserve"> y RAM. Afectan el rendimiento por mayor uso de memoria y los ciclos de CPU, lo mejor es iteración y manejo centralizado de los errores. </w:t>
      </w:r>
    </w:p>
    <w:p w14:paraId="4126F397" w14:textId="77777777" w:rsidR="00F10359" w:rsidRPr="00767882" w:rsidRDefault="00F10359">
      <w:pPr>
        <w:spacing w:after="0"/>
        <w:rPr>
          <w:color w:val="000000"/>
        </w:rPr>
      </w:pPr>
    </w:p>
    <w:p w14:paraId="0E5BBFC0" w14:textId="77777777" w:rsidR="00F10359" w:rsidRPr="00767882" w:rsidRDefault="00F10359">
      <w:pPr>
        <w:spacing w:after="0"/>
        <w:rPr>
          <w:color w:val="000000"/>
        </w:rPr>
      </w:pPr>
    </w:p>
    <w:p w14:paraId="70D7DEB2" w14:textId="77777777" w:rsidR="00F10359" w:rsidRPr="00767882" w:rsidRDefault="00F10359">
      <w:pPr>
        <w:spacing w:after="0"/>
        <w:rPr>
          <w:color w:val="000000"/>
        </w:rPr>
      </w:pPr>
    </w:p>
    <w:p w14:paraId="24874A7A" w14:textId="77777777" w:rsidR="00F10359" w:rsidRPr="00767882" w:rsidRDefault="00F10359">
      <w:pPr>
        <w:spacing w:after="0"/>
        <w:rPr>
          <w:color w:val="000000"/>
        </w:rPr>
      </w:pPr>
    </w:p>
    <w:p w14:paraId="4E6954D3" w14:textId="77777777" w:rsidR="005877DC" w:rsidRPr="00767882" w:rsidRDefault="005877DC">
      <w:pPr>
        <w:spacing w:after="0"/>
        <w:rPr>
          <w:color w:val="000000"/>
        </w:rPr>
      </w:pPr>
    </w:p>
    <w:p w14:paraId="1491B6A7" w14:textId="77777777" w:rsidR="005877DC" w:rsidRPr="00767882" w:rsidRDefault="005877DC">
      <w:pPr>
        <w:spacing w:after="0"/>
        <w:rPr>
          <w:color w:val="000000"/>
        </w:rPr>
      </w:pPr>
    </w:p>
    <w:p w14:paraId="1916E7DA" w14:textId="77777777" w:rsidR="005877DC" w:rsidRPr="00767882" w:rsidRDefault="005877DC">
      <w:pPr>
        <w:spacing w:after="0"/>
        <w:rPr>
          <w:color w:val="000000"/>
        </w:rPr>
      </w:pPr>
    </w:p>
    <w:p w14:paraId="2D5B034B" w14:textId="77777777" w:rsidR="005877DC" w:rsidRPr="00767882" w:rsidRDefault="005877DC">
      <w:pPr>
        <w:spacing w:after="0"/>
        <w:rPr>
          <w:color w:val="000000"/>
        </w:rPr>
      </w:pPr>
    </w:p>
    <w:p w14:paraId="0E0CB484" w14:textId="77777777" w:rsidR="005877DC" w:rsidRPr="00767882" w:rsidRDefault="005877DC">
      <w:pPr>
        <w:spacing w:after="0"/>
        <w:rPr>
          <w:color w:val="000000"/>
        </w:rPr>
      </w:pPr>
    </w:p>
    <w:p w14:paraId="7E9BBE86" w14:textId="77777777" w:rsidR="005877DC" w:rsidRPr="00767882" w:rsidRDefault="005877DC">
      <w:pPr>
        <w:spacing w:after="0"/>
        <w:rPr>
          <w:color w:val="000000"/>
        </w:rPr>
      </w:pPr>
    </w:p>
    <w:p w14:paraId="046E6537" w14:textId="77777777" w:rsidR="005877DC" w:rsidRPr="00767882" w:rsidRDefault="005877DC">
      <w:pPr>
        <w:spacing w:after="0"/>
        <w:rPr>
          <w:color w:val="000000"/>
        </w:rPr>
      </w:pPr>
    </w:p>
    <w:p w14:paraId="638796A2" w14:textId="77777777" w:rsidR="005877DC" w:rsidRPr="00767882" w:rsidRDefault="005877DC">
      <w:pPr>
        <w:spacing w:after="0"/>
        <w:rPr>
          <w:color w:val="000000"/>
        </w:rPr>
      </w:pPr>
    </w:p>
    <w:p w14:paraId="23C1DC09" w14:textId="77777777" w:rsidR="005877DC" w:rsidRPr="00767882" w:rsidRDefault="005877DC">
      <w:pPr>
        <w:spacing w:after="0"/>
        <w:rPr>
          <w:color w:val="000000"/>
        </w:rPr>
      </w:pPr>
    </w:p>
    <w:p w14:paraId="5DD85019" w14:textId="77777777" w:rsidR="005877DC" w:rsidRPr="00767882" w:rsidRDefault="005877DC">
      <w:pPr>
        <w:spacing w:after="0"/>
        <w:rPr>
          <w:color w:val="000000"/>
        </w:rPr>
      </w:pPr>
    </w:p>
    <w:p w14:paraId="7540EEE0" w14:textId="77777777" w:rsidR="00F10359" w:rsidRPr="00767882" w:rsidRDefault="00F10359">
      <w:pPr>
        <w:spacing w:after="0"/>
        <w:rPr>
          <w:color w:val="000000"/>
        </w:rPr>
      </w:pPr>
    </w:p>
    <w:p w14:paraId="57190F4B" w14:textId="77777777" w:rsidR="00F10359" w:rsidRPr="00767882" w:rsidRDefault="00F10359">
      <w:pPr>
        <w:spacing w:after="0"/>
        <w:rPr>
          <w:color w:val="000000"/>
        </w:rPr>
      </w:pPr>
    </w:p>
    <w:p w14:paraId="776C9D1D" w14:textId="77777777" w:rsidR="00F10359" w:rsidRPr="00767882" w:rsidRDefault="00000000">
      <w:pPr>
        <w:pStyle w:val="ListParagraph"/>
        <w:numPr>
          <w:ilvl w:val="0"/>
          <w:numId w:val="3"/>
        </w:numPr>
        <w:spacing w:after="0"/>
        <w:rPr>
          <w:color w:val="000000"/>
        </w:rPr>
      </w:pPr>
      <w:r w:rsidRPr="00767882">
        <w:rPr>
          <w:color w:val="000000"/>
        </w:rPr>
        <w:lastRenderedPageBreak/>
        <w:t>Desarrollo web y mobile</w:t>
      </w:r>
    </w:p>
    <w:p w14:paraId="1CD45ED1" w14:textId="77777777" w:rsidR="00F10359" w:rsidRPr="00767882" w:rsidRDefault="00F10359">
      <w:pPr>
        <w:spacing w:after="0"/>
        <w:rPr>
          <w:color w:val="000000"/>
        </w:rPr>
      </w:pPr>
    </w:p>
    <w:p w14:paraId="1A464661" w14:textId="77777777" w:rsidR="00F10359" w:rsidRPr="00767882" w:rsidRDefault="00000000">
      <w:pPr>
        <w:pStyle w:val="ListParagraph"/>
        <w:numPr>
          <w:ilvl w:val="1"/>
          <w:numId w:val="3"/>
        </w:numPr>
        <w:spacing w:after="0"/>
        <w:rPr>
          <w:b/>
          <w:bCs/>
          <w:color w:val="000000"/>
        </w:rPr>
      </w:pPr>
      <w:r w:rsidRPr="00767882">
        <w:rPr>
          <w:b/>
          <w:bCs/>
          <w:color w:val="000000"/>
        </w:rPr>
        <w:t>¿Cuáles son las principales diferencias entre el Renderizado del Lado del Servidor (SSR) y el Renderizado del Lado del Cliente (CSR)? Analiza sus ventajas y desventajas en términos de rendimiento, SEO y experiencia de usuario.</w:t>
      </w:r>
    </w:p>
    <w:p w14:paraId="0AD5D18B" w14:textId="77777777" w:rsidR="008D4C16" w:rsidRPr="00767882" w:rsidRDefault="008D4C16" w:rsidP="008D4C16">
      <w:pPr>
        <w:pStyle w:val="ListParagraph"/>
        <w:numPr>
          <w:ilvl w:val="2"/>
          <w:numId w:val="3"/>
        </w:numPr>
        <w:spacing w:after="0"/>
        <w:rPr>
          <w:color w:val="000000"/>
        </w:rPr>
      </w:pPr>
    </w:p>
    <w:p w14:paraId="3CD59462" w14:textId="2A242DAE" w:rsidR="00F10359" w:rsidRPr="00767882" w:rsidRDefault="008D4C16" w:rsidP="008D4C16">
      <w:pPr>
        <w:spacing w:after="0"/>
        <w:ind w:left="1440"/>
        <w:rPr>
          <w:color w:val="000000"/>
        </w:rPr>
      </w:pPr>
      <w:r w:rsidRPr="00767882">
        <w:rPr>
          <w:color w:val="000000"/>
        </w:rPr>
        <w:t xml:space="preserve">El renderizado del lado del servidor (SSR) genera el HTML completo en el servidor, lo que mejora el SEO y reduce el tiempo de carga inicial, aunque aumenta la carga en el servidor. El renderizado del lado del cliente (CSR) depende del navegador para construir la interfaz, ofreciendo una experiencia más </w:t>
      </w:r>
      <w:proofErr w:type="gramStart"/>
      <w:r w:rsidRPr="00767882">
        <w:rPr>
          <w:color w:val="000000"/>
        </w:rPr>
        <w:t>dinámica</w:t>
      </w:r>
      <w:proofErr w:type="gramEnd"/>
      <w:r w:rsidRPr="00767882">
        <w:rPr>
          <w:color w:val="000000"/>
        </w:rPr>
        <w:t xml:space="preserve"> pero con peor rendimiento inicial y menor indexación.</w:t>
      </w:r>
    </w:p>
    <w:p w14:paraId="68AA559B" w14:textId="77777777" w:rsidR="00F10359" w:rsidRPr="00767882" w:rsidRDefault="00000000">
      <w:pPr>
        <w:pStyle w:val="ListParagraph"/>
        <w:numPr>
          <w:ilvl w:val="1"/>
          <w:numId w:val="3"/>
        </w:numPr>
        <w:spacing w:after="0"/>
        <w:rPr>
          <w:b/>
          <w:bCs/>
          <w:color w:val="000000"/>
        </w:rPr>
      </w:pPr>
      <w:r w:rsidRPr="00767882">
        <w:rPr>
          <w:b/>
          <w:bCs/>
          <w:color w:val="000000"/>
        </w:rPr>
        <w:t>Explica qué es el Critical Rendering Path en el contexto del desarrollo frontend y describe las técnicas avanzadas que utilizarías para optimizarlo, reduciendo el tiempo de carga percibido por el usuario.</w:t>
      </w:r>
    </w:p>
    <w:p w14:paraId="69A30BA0" w14:textId="7DD210C6" w:rsidR="00F10359" w:rsidRPr="00767882" w:rsidRDefault="008D4C16" w:rsidP="008D4C16">
      <w:pPr>
        <w:spacing w:after="0"/>
        <w:ind w:left="1440"/>
        <w:rPr>
          <w:color w:val="000000"/>
        </w:rPr>
      </w:pPr>
      <w:r w:rsidRPr="00767882">
        <w:rPr>
          <w:color w:val="000000"/>
        </w:rPr>
        <w:t xml:space="preserve">El </w:t>
      </w:r>
      <w:proofErr w:type="spellStart"/>
      <w:r w:rsidRPr="00767882">
        <w:rPr>
          <w:color w:val="000000"/>
        </w:rPr>
        <w:t>Critical</w:t>
      </w:r>
      <w:proofErr w:type="spellEnd"/>
      <w:r w:rsidRPr="00767882">
        <w:rPr>
          <w:color w:val="000000"/>
        </w:rPr>
        <w:t xml:space="preserve"> </w:t>
      </w:r>
      <w:proofErr w:type="spellStart"/>
      <w:r w:rsidRPr="00767882">
        <w:rPr>
          <w:color w:val="000000"/>
        </w:rPr>
        <w:t>Rendering</w:t>
      </w:r>
      <w:proofErr w:type="spellEnd"/>
      <w:r w:rsidRPr="00767882">
        <w:rPr>
          <w:color w:val="000000"/>
        </w:rPr>
        <w:t xml:space="preserve"> </w:t>
      </w:r>
      <w:proofErr w:type="spellStart"/>
      <w:r w:rsidRPr="00767882">
        <w:rPr>
          <w:color w:val="000000"/>
        </w:rPr>
        <w:t>Path</w:t>
      </w:r>
      <w:proofErr w:type="spellEnd"/>
      <w:r w:rsidRPr="00767882">
        <w:rPr>
          <w:color w:val="000000"/>
        </w:rPr>
        <w:t xml:space="preserve"> es la secuencia que sigue el navegador para convertir el HTML, CSS y JS en píxeles visibles. Se optimiza </w:t>
      </w:r>
      <w:proofErr w:type="spellStart"/>
      <w:r w:rsidRPr="00767882">
        <w:rPr>
          <w:color w:val="000000"/>
        </w:rPr>
        <w:t>minificando</w:t>
      </w:r>
      <w:proofErr w:type="spellEnd"/>
      <w:r w:rsidRPr="00767882">
        <w:rPr>
          <w:color w:val="000000"/>
        </w:rPr>
        <w:t xml:space="preserve"> recursos, aplicando </w:t>
      </w:r>
      <w:proofErr w:type="spellStart"/>
      <w:r w:rsidRPr="00767882">
        <w:rPr>
          <w:color w:val="000000"/>
        </w:rPr>
        <w:t>defer</w:t>
      </w:r>
      <w:proofErr w:type="spellEnd"/>
      <w:r w:rsidRPr="00767882">
        <w:rPr>
          <w:color w:val="000000"/>
        </w:rPr>
        <w:t xml:space="preserve"> o </w:t>
      </w:r>
      <w:proofErr w:type="spellStart"/>
      <w:r w:rsidRPr="00767882">
        <w:rPr>
          <w:color w:val="000000"/>
        </w:rPr>
        <w:t>async</w:t>
      </w:r>
      <w:proofErr w:type="spellEnd"/>
      <w:r w:rsidRPr="00767882">
        <w:rPr>
          <w:color w:val="000000"/>
        </w:rPr>
        <w:t xml:space="preserve"> en scripts, usando CSS crítico </w:t>
      </w:r>
      <w:proofErr w:type="spellStart"/>
      <w:r w:rsidRPr="00767882">
        <w:rPr>
          <w:color w:val="000000"/>
        </w:rPr>
        <w:t>inline</w:t>
      </w:r>
      <w:proofErr w:type="spellEnd"/>
      <w:r w:rsidRPr="00767882">
        <w:rPr>
          <w:color w:val="000000"/>
        </w:rPr>
        <w:t xml:space="preserve">, </w:t>
      </w:r>
      <w:proofErr w:type="spellStart"/>
      <w:r w:rsidRPr="00767882">
        <w:rPr>
          <w:color w:val="000000"/>
        </w:rPr>
        <w:t>lazy</w:t>
      </w:r>
      <w:proofErr w:type="spellEnd"/>
      <w:r w:rsidRPr="00767882">
        <w:rPr>
          <w:color w:val="000000"/>
        </w:rPr>
        <w:t xml:space="preserve"> </w:t>
      </w:r>
      <w:proofErr w:type="spellStart"/>
      <w:r w:rsidRPr="00767882">
        <w:rPr>
          <w:color w:val="000000"/>
        </w:rPr>
        <w:t>loading</w:t>
      </w:r>
      <w:proofErr w:type="spellEnd"/>
      <w:r w:rsidRPr="00767882">
        <w:rPr>
          <w:color w:val="000000"/>
        </w:rPr>
        <w:t xml:space="preserve"> de imágenes y priorizando el contenido visible.</w:t>
      </w:r>
    </w:p>
    <w:p w14:paraId="2F01DDAE" w14:textId="77777777" w:rsidR="00F10359" w:rsidRPr="00767882" w:rsidRDefault="00000000">
      <w:pPr>
        <w:pStyle w:val="ListParagraph"/>
        <w:numPr>
          <w:ilvl w:val="1"/>
          <w:numId w:val="3"/>
        </w:numPr>
        <w:spacing w:after="0"/>
        <w:rPr>
          <w:b/>
          <w:bCs/>
          <w:color w:val="000000"/>
        </w:rPr>
      </w:pPr>
      <w:r w:rsidRPr="00767882">
        <w:rPr>
          <w:b/>
          <w:bCs/>
          <w:color w:val="000000"/>
        </w:rPr>
        <w:t>Describe cómo implementarías un middleware personalizado en cualquier gestor de estados (Redux o Zustand) para manejar efectos secundarios complejos, como llamadas a APIs externas y gestión de autenticación, asegurando que el flujo de datos permanezca predecible y mantenible.</w:t>
      </w:r>
    </w:p>
    <w:p w14:paraId="7D96FFDF" w14:textId="05072922" w:rsidR="008D4C16" w:rsidRPr="00767882" w:rsidRDefault="008D4C16" w:rsidP="008D4C16">
      <w:pPr>
        <w:pStyle w:val="ListParagraph"/>
        <w:numPr>
          <w:ilvl w:val="2"/>
          <w:numId w:val="3"/>
        </w:numPr>
        <w:spacing w:after="0"/>
        <w:rPr>
          <w:color w:val="000000"/>
        </w:rPr>
      </w:pPr>
      <w:r w:rsidRPr="00767882">
        <w:rPr>
          <w:color w:val="000000"/>
        </w:rPr>
        <w:t xml:space="preserve">Un middleware personalizado en </w:t>
      </w:r>
      <w:proofErr w:type="spellStart"/>
      <w:r w:rsidRPr="00767882">
        <w:rPr>
          <w:color w:val="000000"/>
        </w:rPr>
        <w:t>Redux</w:t>
      </w:r>
      <w:proofErr w:type="spellEnd"/>
      <w:r w:rsidRPr="00767882">
        <w:rPr>
          <w:color w:val="000000"/>
        </w:rPr>
        <w:t xml:space="preserve"> o </w:t>
      </w:r>
      <w:proofErr w:type="spellStart"/>
      <w:r w:rsidRPr="00767882">
        <w:rPr>
          <w:color w:val="000000"/>
        </w:rPr>
        <w:t>Zustand</w:t>
      </w:r>
      <w:proofErr w:type="spellEnd"/>
      <w:r w:rsidRPr="00767882">
        <w:rPr>
          <w:color w:val="000000"/>
        </w:rPr>
        <w:t xml:space="preserve"> intercepta las acciones antes de llegar al estado. Permite manejar efectos secundarios como llamadas a </w:t>
      </w:r>
      <w:proofErr w:type="spellStart"/>
      <w:r w:rsidRPr="00767882">
        <w:rPr>
          <w:color w:val="000000"/>
        </w:rPr>
        <w:t>APIs</w:t>
      </w:r>
      <w:proofErr w:type="spellEnd"/>
      <w:r w:rsidRPr="00767882">
        <w:rPr>
          <w:color w:val="000000"/>
        </w:rPr>
        <w:t xml:space="preserve"> o autenticación, ejecutando la lógica asíncrona y luego despachando acciones de éxito o error para mantener un flujo predecible.</w:t>
      </w:r>
    </w:p>
    <w:p w14:paraId="75A22CE8" w14:textId="77777777" w:rsidR="00F10359" w:rsidRPr="00767882" w:rsidRDefault="00F10359">
      <w:pPr>
        <w:spacing w:after="0"/>
        <w:rPr>
          <w:color w:val="000000"/>
        </w:rPr>
      </w:pPr>
    </w:p>
    <w:p w14:paraId="69A1B22C" w14:textId="77777777" w:rsidR="00F10359" w:rsidRPr="00767882" w:rsidRDefault="00000000">
      <w:pPr>
        <w:pStyle w:val="ListParagraph"/>
        <w:numPr>
          <w:ilvl w:val="1"/>
          <w:numId w:val="3"/>
        </w:numPr>
        <w:spacing w:after="0"/>
        <w:rPr>
          <w:b/>
          <w:bCs/>
          <w:color w:val="000000"/>
        </w:rPr>
      </w:pPr>
      <w:r w:rsidRPr="00767882">
        <w:rPr>
          <w:b/>
          <w:bCs/>
          <w:color w:val="000000"/>
        </w:rPr>
        <w:t>Explica las diferencias entre REST y GraphQL en el contexto del desarrollo frontend y describe cómo implementarías una solución híbrida que aproveche las ventajas de ambos enfoques.</w:t>
      </w:r>
    </w:p>
    <w:p w14:paraId="0FC3855D" w14:textId="12933F1E" w:rsidR="008D4C16" w:rsidRPr="00767882" w:rsidRDefault="008D4C16" w:rsidP="008D4C16">
      <w:pPr>
        <w:pStyle w:val="ListParagraph"/>
        <w:numPr>
          <w:ilvl w:val="2"/>
          <w:numId w:val="3"/>
        </w:numPr>
        <w:spacing w:after="0"/>
        <w:rPr>
          <w:color w:val="000000"/>
        </w:rPr>
      </w:pPr>
      <w:r w:rsidRPr="00767882">
        <w:rPr>
          <w:color w:val="000000"/>
        </w:rPr>
        <w:t xml:space="preserve">REST usa múltiples </w:t>
      </w:r>
      <w:proofErr w:type="spellStart"/>
      <w:r w:rsidRPr="00767882">
        <w:rPr>
          <w:color w:val="000000"/>
        </w:rPr>
        <w:t>endpoints</w:t>
      </w:r>
      <w:proofErr w:type="spellEnd"/>
      <w:r w:rsidRPr="00767882">
        <w:rPr>
          <w:color w:val="000000"/>
        </w:rPr>
        <w:t xml:space="preserve"> con estructuras fijas, mientras que </w:t>
      </w:r>
      <w:proofErr w:type="spellStart"/>
      <w:r w:rsidRPr="00767882">
        <w:rPr>
          <w:color w:val="000000"/>
        </w:rPr>
        <w:t>GraphQL</w:t>
      </w:r>
      <w:proofErr w:type="spellEnd"/>
      <w:r w:rsidRPr="00767882">
        <w:rPr>
          <w:color w:val="000000"/>
        </w:rPr>
        <w:t xml:space="preserve"> utiliza uno solo que permite solicitar exactamente los datos necesarios. Una solución híbrida combina REST para operaciones simples y </w:t>
      </w:r>
      <w:proofErr w:type="spellStart"/>
      <w:r w:rsidRPr="00767882">
        <w:rPr>
          <w:color w:val="000000"/>
        </w:rPr>
        <w:t>GraphQL</w:t>
      </w:r>
      <w:proofErr w:type="spellEnd"/>
      <w:r w:rsidRPr="00767882">
        <w:rPr>
          <w:color w:val="000000"/>
        </w:rPr>
        <w:t xml:space="preserve"> para consultas complejas mediante un </w:t>
      </w:r>
      <w:proofErr w:type="spellStart"/>
      <w:r w:rsidRPr="00767882">
        <w:rPr>
          <w:color w:val="000000"/>
        </w:rPr>
        <w:t>gateway</w:t>
      </w:r>
      <w:proofErr w:type="spellEnd"/>
      <w:r w:rsidRPr="00767882">
        <w:rPr>
          <w:color w:val="000000"/>
        </w:rPr>
        <w:t xml:space="preserve"> unificado.</w:t>
      </w:r>
    </w:p>
    <w:p w14:paraId="7B3D1F6B" w14:textId="77777777" w:rsidR="00F10359" w:rsidRPr="00767882" w:rsidRDefault="00F10359">
      <w:pPr>
        <w:spacing w:after="0"/>
        <w:rPr>
          <w:color w:val="000000"/>
        </w:rPr>
      </w:pPr>
    </w:p>
    <w:p w14:paraId="72EB391D" w14:textId="77777777" w:rsidR="00F10359" w:rsidRPr="00767882" w:rsidRDefault="00F10359">
      <w:pPr>
        <w:spacing w:after="0"/>
        <w:rPr>
          <w:color w:val="000000"/>
        </w:rPr>
      </w:pPr>
    </w:p>
    <w:p w14:paraId="44FB074B" w14:textId="77777777" w:rsidR="00F10359" w:rsidRPr="00767882" w:rsidRDefault="00000000">
      <w:pPr>
        <w:pStyle w:val="ListParagraph"/>
        <w:numPr>
          <w:ilvl w:val="1"/>
          <w:numId w:val="3"/>
        </w:numPr>
        <w:spacing w:after="0"/>
        <w:rPr>
          <w:b/>
          <w:bCs/>
          <w:color w:val="000000"/>
        </w:rPr>
      </w:pPr>
      <w:r w:rsidRPr="00767882">
        <w:rPr>
          <w:b/>
          <w:bCs/>
          <w:color w:val="000000"/>
        </w:rPr>
        <w:t>Explica los conceptos de Progressive Enhancement y Graceful Degradation en el desarrollo frontend y cómo los aplicarías para asegurar una experiencia de usuario consistente en diferentes navegadores y dispositivos.</w:t>
      </w:r>
    </w:p>
    <w:p w14:paraId="49728842" w14:textId="196F8ACC" w:rsidR="008D4C16" w:rsidRPr="00767882" w:rsidRDefault="008D4C16" w:rsidP="008D4C16">
      <w:pPr>
        <w:pStyle w:val="ListParagraph"/>
        <w:numPr>
          <w:ilvl w:val="2"/>
          <w:numId w:val="3"/>
        </w:numPr>
        <w:spacing w:after="0"/>
        <w:rPr>
          <w:color w:val="000000"/>
        </w:rPr>
      </w:pPr>
      <w:proofErr w:type="spellStart"/>
      <w:r w:rsidRPr="00767882">
        <w:rPr>
          <w:color w:val="000000"/>
        </w:rPr>
        <w:lastRenderedPageBreak/>
        <w:t>Progressive</w:t>
      </w:r>
      <w:proofErr w:type="spellEnd"/>
      <w:r w:rsidRPr="00767882">
        <w:rPr>
          <w:color w:val="000000"/>
        </w:rPr>
        <w:t xml:space="preserve"> </w:t>
      </w:r>
      <w:proofErr w:type="spellStart"/>
      <w:r w:rsidRPr="00767882">
        <w:rPr>
          <w:color w:val="000000"/>
        </w:rPr>
        <w:t>Enhancement</w:t>
      </w:r>
      <w:proofErr w:type="spellEnd"/>
      <w:r w:rsidRPr="00767882">
        <w:rPr>
          <w:color w:val="000000"/>
        </w:rPr>
        <w:t xml:space="preserve"> parte de una base funcional y añade mejoras en navegadores modernos, mientras que </w:t>
      </w:r>
      <w:proofErr w:type="spellStart"/>
      <w:r w:rsidRPr="00767882">
        <w:rPr>
          <w:color w:val="000000"/>
        </w:rPr>
        <w:t>Graceful</w:t>
      </w:r>
      <w:proofErr w:type="spellEnd"/>
      <w:r w:rsidRPr="00767882">
        <w:rPr>
          <w:color w:val="000000"/>
        </w:rPr>
        <w:t xml:space="preserve"> </w:t>
      </w:r>
      <w:proofErr w:type="spellStart"/>
      <w:r w:rsidRPr="00767882">
        <w:rPr>
          <w:color w:val="000000"/>
        </w:rPr>
        <w:t>Degradation</w:t>
      </w:r>
      <w:proofErr w:type="spellEnd"/>
      <w:r w:rsidRPr="00767882">
        <w:rPr>
          <w:color w:val="000000"/>
        </w:rPr>
        <w:t xml:space="preserve"> asegura que una </w:t>
      </w:r>
      <w:proofErr w:type="gramStart"/>
      <w:r w:rsidRPr="00767882">
        <w:rPr>
          <w:color w:val="000000"/>
        </w:rPr>
        <w:t>app</w:t>
      </w:r>
      <w:proofErr w:type="gramEnd"/>
      <w:r w:rsidRPr="00767882">
        <w:rPr>
          <w:color w:val="000000"/>
        </w:rPr>
        <w:t xml:space="preserve"> avanzada siga funcionando en entornos limitados. Ambas garantizan una experiencia consistente en distintos dispositivos.</w:t>
      </w:r>
    </w:p>
    <w:p w14:paraId="6D53A887" w14:textId="77777777" w:rsidR="00F10359" w:rsidRPr="00767882" w:rsidRDefault="00F10359">
      <w:pPr>
        <w:spacing w:after="0"/>
        <w:rPr>
          <w:color w:val="000000"/>
        </w:rPr>
      </w:pPr>
    </w:p>
    <w:p w14:paraId="3D752C8B" w14:textId="77777777" w:rsidR="00F10359" w:rsidRPr="00767882" w:rsidRDefault="00000000">
      <w:pPr>
        <w:pStyle w:val="ListParagraph"/>
        <w:numPr>
          <w:ilvl w:val="1"/>
          <w:numId w:val="3"/>
        </w:numPr>
        <w:spacing w:after="0"/>
        <w:rPr>
          <w:b/>
          <w:bCs/>
          <w:color w:val="000000"/>
        </w:rPr>
      </w:pPr>
      <w:r w:rsidRPr="00767882">
        <w:rPr>
          <w:b/>
          <w:bCs/>
          <w:color w:val="000000"/>
        </w:rPr>
        <w:t>Explica la importancia de la accesibilidad en el desarrollo y describe las mejores prácticas para asegurar que una aplicación web o mobile sea accesible para todos los usuarios, incluyendo aquellos con discapacidades o poca educación digital (usuarios de escasos recursos con dispositivos demasiado antiguos y con los que les cuesta interactuar).</w:t>
      </w:r>
    </w:p>
    <w:p w14:paraId="753EF787" w14:textId="6E8B6571" w:rsidR="008D4C16" w:rsidRPr="00767882" w:rsidRDefault="008D4C16" w:rsidP="008D4C16">
      <w:pPr>
        <w:pStyle w:val="ListParagraph"/>
        <w:numPr>
          <w:ilvl w:val="2"/>
          <w:numId w:val="3"/>
        </w:numPr>
        <w:spacing w:after="0"/>
        <w:rPr>
          <w:color w:val="000000"/>
        </w:rPr>
      </w:pPr>
      <w:r w:rsidRPr="00767882">
        <w:rPr>
          <w:color w:val="000000"/>
        </w:rPr>
        <w:t>La accesibilidad es esencial para incluir a todos los usuarios. Se logra usando etiquetas semánticas, texto alternativo, buen contraste, roles ARIA, navegación por teclado y diseño adaptable, facilitando el uso incluso en dispositivos antiguos o por personas con discapacidad.</w:t>
      </w:r>
    </w:p>
    <w:p w14:paraId="533AA0BE" w14:textId="77777777" w:rsidR="00F10359" w:rsidRPr="00767882" w:rsidRDefault="00F10359">
      <w:pPr>
        <w:spacing w:after="0"/>
        <w:rPr>
          <w:color w:val="000000"/>
        </w:rPr>
      </w:pPr>
    </w:p>
    <w:p w14:paraId="0B358779" w14:textId="77777777" w:rsidR="00F10359" w:rsidRPr="00767882" w:rsidRDefault="00000000">
      <w:pPr>
        <w:pStyle w:val="ListParagraph"/>
        <w:numPr>
          <w:ilvl w:val="1"/>
          <w:numId w:val="3"/>
        </w:numPr>
        <w:spacing w:after="0"/>
        <w:rPr>
          <w:b/>
          <w:bCs/>
          <w:color w:val="000000"/>
        </w:rPr>
      </w:pPr>
      <w:r w:rsidRPr="00767882">
        <w:rPr>
          <w:b/>
          <w:bCs/>
          <w:color w:val="000000"/>
        </w:rPr>
        <w:t>Describe las Core Web Vitals (LCP, FID y CLS) y explica cómo optimizarías una aplicación frontend para cumplir con estos indicadores de rendimiento.</w:t>
      </w:r>
    </w:p>
    <w:p w14:paraId="5C982B90" w14:textId="2048671F" w:rsidR="008D4C16" w:rsidRPr="00767882" w:rsidRDefault="008D4C16" w:rsidP="008D4C16">
      <w:pPr>
        <w:pStyle w:val="ListParagraph"/>
        <w:numPr>
          <w:ilvl w:val="2"/>
          <w:numId w:val="3"/>
        </w:numPr>
        <w:spacing w:after="0"/>
        <w:rPr>
          <w:color w:val="000000"/>
        </w:rPr>
      </w:pPr>
      <w:r w:rsidRPr="00767882">
        <w:rPr>
          <w:color w:val="000000"/>
        </w:rPr>
        <w:t>Se optimizan mejorando la carga de imágenes y fuentes, reduciendo scripts bloqueantes y evitando saltos de diseño. Cumplir con ellas mejora el rendimiento y la percepción del usuario.</w:t>
      </w:r>
    </w:p>
    <w:p w14:paraId="1F9AD665" w14:textId="77777777" w:rsidR="00F10359" w:rsidRPr="00767882" w:rsidRDefault="00F10359">
      <w:pPr>
        <w:spacing w:after="0"/>
        <w:rPr>
          <w:color w:val="000000"/>
        </w:rPr>
      </w:pPr>
    </w:p>
    <w:p w14:paraId="121FA554" w14:textId="77777777" w:rsidR="00F10359" w:rsidRPr="00767882" w:rsidRDefault="00000000">
      <w:pPr>
        <w:pStyle w:val="ListParagraph"/>
        <w:numPr>
          <w:ilvl w:val="1"/>
          <w:numId w:val="3"/>
        </w:numPr>
        <w:spacing w:after="0"/>
        <w:rPr>
          <w:b/>
          <w:bCs/>
          <w:color w:val="000000"/>
        </w:rPr>
      </w:pPr>
      <w:r w:rsidRPr="00767882">
        <w:rPr>
          <w:b/>
          <w:bCs/>
          <w:color w:val="000000"/>
        </w:rPr>
        <w:t>En el contexto de desarrollar un chat frontend que interactúa con una inteligencia artificial (IA) a través de una API de un modelo de lenguaje grande (LLM), ¿qué tecnología utilizarías para manejar la comunicación en tiempo real: WebSockets o Server-Sent Events (SSE)? Detalla los beneficios de la tecnología seleccionada y explica cómo gestionarías la conexión, el envío y la recepción de mensajes</w:t>
      </w:r>
    </w:p>
    <w:p w14:paraId="631649AD" w14:textId="4BBBC6AC" w:rsidR="00F10359" w:rsidRPr="00767882" w:rsidRDefault="008D4C16" w:rsidP="008D4C16">
      <w:pPr>
        <w:pStyle w:val="ListParagraph"/>
        <w:numPr>
          <w:ilvl w:val="2"/>
          <w:numId w:val="3"/>
        </w:numPr>
        <w:spacing w:after="0"/>
        <w:rPr>
          <w:color w:val="000000"/>
        </w:rPr>
      </w:pPr>
      <w:r w:rsidRPr="00767882">
        <w:rPr>
          <w:color w:val="000000"/>
        </w:rPr>
        <w:t>L</w:t>
      </w:r>
      <w:r w:rsidRPr="00767882">
        <w:rPr>
          <w:color w:val="000000"/>
        </w:rPr>
        <w:t>a mejor opción es Server-</w:t>
      </w:r>
      <w:proofErr w:type="spellStart"/>
      <w:r w:rsidRPr="00767882">
        <w:rPr>
          <w:color w:val="000000"/>
        </w:rPr>
        <w:t>Sent</w:t>
      </w:r>
      <w:proofErr w:type="spellEnd"/>
      <w:r w:rsidRPr="00767882">
        <w:rPr>
          <w:color w:val="000000"/>
        </w:rPr>
        <w:t xml:space="preserve"> </w:t>
      </w:r>
      <w:proofErr w:type="spellStart"/>
      <w:r w:rsidRPr="00767882">
        <w:rPr>
          <w:color w:val="000000"/>
        </w:rPr>
        <w:t>Events</w:t>
      </w:r>
      <w:proofErr w:type="spellEnd"/>
      <w:r w:rsidRPr="00767882">
        <w:rPr>
          <w:color w:val="000000"/>
        </w:rPr>
        <w:t xml:space="preserve"> (SSE), ya que permite </w:t>
      </w:r>
      <w:proofErr w:type="spellStart"/>
      <w:r w:rsidRPr="00767882">
        <w:rPr>
          <w:color w:val="000000"/>
        </w:rPr>
        <w:t>streaming</w:t>
      </w:r>
      <w:proofErr w:type="spellEnd"/>
      <w:r w:rsidRPr="00767882">
        <w:rPr>
          <w:color w:val="000000"/>
        </w:rPr>
        <w:t xml:space="preserve"> continuo del modelo hacia el cliente con menor consumo que </w:t>
      </w:r>
      <w:proofErr w:type="spellStart"/>
      <w:r w:rsidRPr="00767882">
        <w:rPr>
          <w:color w:val="000000"/>
        </w:rPr>
        <w:t>WebSockets</w:t>
      </w:r>
      <w:proofErr w:type="spellEnd"/>
      <w:r w:rsidRPr="00767882">
        <w:rPr>
          <w:color w:val="000000"/>
        </w:rPr>
        <w:t>. Se gestiona abriendo una conexión persistente y actualizando la interfaz conforme llegan los mensajes.</w:t>
      </w:r>
    </w:p>
    <w:p w14:paraId="045B84E4" w14:textId="77777777" w:rsidR="008D4C16" w:rsidRDefault="008D4C16" w:rsidP="008D4C16">
      <w:pPr>
        <w:spacing w:after="0"/>
        <w:rPr>
          <w:b/>
          <w:bCs/>
          <w:color w:val="000000"/>
        </w:rPr>
      </w:pPr>
    </w:p>
    <w:p w14:paraId="2D86F432" w14:textId="77777777" w:rsidR="008D4C16" w:rsidRDefault="008D4C16" w:rsidP="008D4C16">
      <w:pPr>
        <w:spacing w:after="0"/>
        <w:rPr>
          <w:b/>
          <w:bCs/>
          <w:color w:val="000000"/>
        </w:rPr>
      </w:pPr>
    </w:p>
    <w:p w14:paraId="6446FC46" w14:textId="77777777" w:rsidR="008D4C16" w:rsidRDefault="008D4C16" w:rsidP="008D4C16">
      <w:pPr>
        <w:spacing w:after="0"/>
        <w:rPr>
          <w:b/>
          <w:bCs/>
          <w:color w:val="000000"/>
        </w:rPr>
      </w:pPr>
    </w:p>
    <w:p w14:paraId="1462BBCA" w14:textId="77777777" w:rsidR="008D4C16" w:rsidRDefault="008D4C16" w:rsidP="008D4C16">
      <w:pPr>
        <w:spacing w:after="0"/>
        <w:rPr>
          <w:b/>
          <w:bCs/>
          <w:color w:val="000000"/>
        </w:rPr>
      </w:pPr>
    </w:p>
    <w:p w14:paraId="45E5AC51" w14:textId="77777777" w:rsidR="008D4C16" w:rsidRDefault="008D4C16" w:rsidP="008D4C16">
      <w:pPr>
        <w:spacing w:after="0"/>
        <w:rPr>
          <w:b/>
          <w:bCs/>
          <w:color w:val="000000"/>
        </w:rPr>
      </w:pPr>
    </w:p>
    <w:p w14:paraId="6EAFAFDF" w14:textId="77777777" w:rsidR="008D4C16" w:rsidRDefault="008D4C16" w:rsidP="008D4C16">
      <w:pPr>
        <w:spacing w:after="0"/>
        <w:rPr>
          <w:b/>
          <w:bCs/>
          <w:color w:val="000000"/>
        </w:rPr>
      </w:pPr>
    </w:p>
    <w:p w14:paraId="67A222FD" w14:textId="77777777" w:rsidR="00767882" w:rsidRDefault="00767882" w:rsidP="008D4C16">
      <w:pPr>
        <w:spacing w:after="0"/>
        <w:rPr>
          <w:b/>
          <w:bCs/>
          <w:color w:val="000000"/>
        </w:rPr>
      </w:pPr>
    </w:p>
    <w:p w14:paraId="41970F8C" w14:textId="77777777" w:rsidR="00AA5072" w:rsidRDefault="00AA5072" w:rsidP="008D4C16">
      <w:pPr>
        <w:spacing w:after="0"/>
        <w:rPr>
          <w:b/>
          <w:bCs/>
          <w:color w:val="000000"/>
        </w:rPr>
      </w:pPr>
    </w:p>
    <w:p w14:paraId="0A92E5C4" w14:textId="77777777" w:rsidR="008D4C16" w:rsidRPr="008D4C16" w:rsidRDefault="008D4C16" w:rsidP="008D4C16">
      <w:pPr>
        <w:spacing w:after="0"/>
        <w:rPr>
          <w:b/>
          <w:bCs/>
          <w:color w:val="000000"/>
        </w:rPr>
      </w:pPr>
    </w:p>
    <w:p w14:paraId="3828FC0E" w14:textId="77777777" w:rsidR="00AA5072" w:rsidRDefault="00AA5072" w:rsidP="00AA5072">
      <w:pPr>
        <w:spacing w:after="0"/>
        <w:rPr>
          <w:b/>
          <w:bCs/>
          <w:color w:val="000000"/>
          <w:lang w:val="es-US"/>
        </w:rPr>
      </w:pPr>
      <w:r w:rsidRPr="00AA5072">
        <w:rPr>
          <w:b/>
          <w:bCs/>
          <w:color w:val="000000"/>
          <w:lang w:val="es-US"/>
        </w:rPr>
        <w:lastRenderedPageBreak/>
        <w:t>4. Inteligencia Artificial</w:t>
      </w:r>
    </w:p>
    <w:p w14:paraId="34ED54CD" w14:textId="77777777" w:rsidR="00AA5072" w:rsidRPr="00AA5072" w:rsidRDefault="00AA5072" w:rsidP="00AA5072">
      <w:pPr>
        <w:spacing w:after="0"/>
        <w:rPr>
          <w:b/>
          <w:bCs/>
          <w:color w:val="000000"/>
          <w:lang w:val="es-US"/>
        </w:rPr>
      </w:pPr>
    </w:p>
    <w:p w14:paraId="175A75A3" w14:textId="77777777" w:rsidR="00AA5072" w:rsidRDefault="00AA5072" w:rsidP="00AA5072">
      <w:pPr>
        <w:spacing w:after="0"/>
        <w:rPr>
          <w:color w:val="000000"/>
          <w:lang w:val="es-US"/>
        </w:rPr>
      </w:pPr>
      <w:r w:rsidRPr="00AA5072">
        <w:rPr>
          <w:b/>
          <w:bCs/>
          <w:color w:val="000000"/>
          <w:lang w:val="es-US"/>
        </w:rPr>
        <w:t>4.1 ¿Cuáles son los principales algoritmos de aprendizaje superficial (</w:t>
      </w:r>
      <w:proofErr w:type="spellStart"/>
      <w:r w:rsidRPr="00AA5072">
        <w:rPr>
          <w:b/>
          <w:bCs/>
          <w:color w:val="000000"/>
          <w:lang w:val="es-US"/>
        </w:rPr>
        <w:t>shallow</w:t>
      </w:r>
      <w:proofErr w:type="spellEnd"/>
      <w:r w:rsidRPr="00AA5072">
        <w:rPr>
          <w:b/>
          <w:bCs/>
          <w:color w:val="000000"/>
          <w:lang w:val="es-US"/>
        </w:rPr>
        <w:t xml:space="preserve"> </w:t>
      </w:r>
      <w:proofErr w:type="spellStart"/>
      <w:r w:rsidRPr="00AA5072">
        <w:rPr>
          <w:b/>
          <w:bCs/>
          <w:color w:val="000000"/>
          <w:lang w:val="es-US"/>
        </w:rPr>
        <w:t>learning</w:t>
      </w:r>
      <w:proofErr w:type="spellEnd"/>
      <w:r w:rsidRPr="00AA5072">
        <w:rPr>
          <w:b/>
          <w:bCs/>
          <w:color w:val="000000"/>
          <w:lang w:val="es-US"/>
        </w:rPr>
        <w:t>) y en qué casos usarías cada uno?</w:t>
      </w:r>
      <w:r w:rsidRPr="00AA5072">
        <w:rPr>
          <w:color w:val="000000"/>
          <w:lang w:val="es-US"/>
        </w:rPr>
        <w:br/>
        <w:t xml:space="preserve">Los principales son regresión lineal, regresión logística, KNN, SVM, árboles de decisión y </w:t>
      </w:r>
      <w:proofErr w:type="spellStart"/>
      <w:r w:rsidRPr="00AA5072">
        <w:rPr>
          <w:color w:val="000000"/>
          <w:lang w:val="es-US"/>
        </w:rPr>
        <w:t>Naive</w:t>
      </w:r>
      <w:proofErr w:type="spellEnd"/>
      <w:r w:rsidRPr="00AA5072">
        <w:rPr>
          <w:color w:val="000000"/>
          <w:lang w:val="es-US"/>
        </w:rPr>
        <w:t xml:space="preserve"> Bayes. Se usan según el tipo de problema: regresión para valores continuos, clasificación para etiquetas, y SVM o KNN cuando los límites no son lineales.</w:t>
      </w:r>
    </w:p>
    <w:p w14:paraId="14BFD0BE" w14:textId="77777777" w:rsidR="00AA5072" w:rsidRPr="00AA5072" w:rsidRDefault="00AA5072" w:rsidP="00AA5072">
      <w:pPr>
        <w:spacing w:after="0"/>
        <w:rPr>
          <w:color w:val="000000"/>
          <w:lang w:val="es-US"/>
        </w:rPr>
      </w:pPr>
    </w:p>
    <w:p w14:paraId="045FABCF" w14:textId="77777777" w:rsidR="00AA5072" w:rsidRDefault="00AA5072" w:rsidP="00AA5072">
      <w:pPr>
        <w:spacing w:after="0"/>
        <w:rPr>
          <w:color w:val="000000"/>
          <w:lang w:val="es-US"/>
        </w:rPr>
      </w:pPr>
      <w:r w:rsidRPr="00AA5072">
        <w:rPr>
          <w:b/>
          <w:bCs/>
          <w:color w:val="000000"/>
          <w:lang w:val="es-US"/>
        </w:rPr>
        <w:t>4.2 ¿Qué es la regresión lineal y cuándo la emplearías?</w:t>
      </w:r>
      <w:r w:rsidRPr="00AA5072">
        <w:rPr>
          <w:color w:val="000000"/>
          <w:lang w:val="es-US"/>
        </w:rPr>
        <w:br/>
        <w:t>Es un modelo que estima relaciones entre variables independientes y una dependiente continua; se usa para predicciones numéricas como ventas o precios.</w:t>
      </w:r>
    </w:p>
    <w:p w14:paraId="2BF8557C" w14:textId="77777777" w:rsidR="00AA5072" w:rsidRPr="00AA5072" w:rsidRDefault="00AA5072" w:rsidP="00AA5072">
      <w:pPr>
        <w:spacing w:after="0"/>
        <w:rPr>
          <w:color w:val="000000"/>
          <w:lang w:val="es-US"/>
        </w:rPr>
      </w:pPr>
    </w:p>
    <w:p w14:paraId="654EE383" w14:textId="77777777" w:rsidR="00AA5072" w:rsidRDefault="00AA5072" w:rsidP="00AA5072">
      <w:pPr>
        <w:spacing w:after="0"/>
        <w:rPr>
          <w:color w:val="000000"/>
          <w:lang w:val="es-US"/>
        </w:rPr>
      </w:pPr>
      <w:r w:rsidRPr="00AA5072">
        <w:rPr>
          <w:b/>
          <w:bCs/>
          <w:color w:val="000000"/>
          <w:lang w:val="es-US"/>
        </w:rPr>
        <w:t>4.3 ¿Cómo funciona un árbol de decisión y cuál es la diferencia entre criterio Gini y entropía?</w:t>
      </w:r>
      <w:r w:rsidRPr="00AA5072">
        <w:rPr>
          <w:color w:val="000000"/>
          <w:lang w:val="es-US"/>
        </w:rPr>
        <w:br/>
        <w:t>Divide los datos por condiciones en nodos. Gini mide impureza y entropía mide incertidumbre; ambos evalúan la calidad de las divisiones.</w:t>
      </w:r>
    </w:p>
    <w:p w14:paraId="66115B80" w14:textId="77777777" w:rsidR="00AA5072" w:rsidRPr="00AA5072" w:rsidRDefault="00AA5072" w:rsidP="00AA5072">
      <w:pPr>
        <w:spacing w:after="0"/>
        <w:rPr>
          <w:color w:val="000000"/>
          <w:lang w:val="es-US"/>
        </w:rPr>
      </w:pPr>
    </w:p>
    <w:p w14:paraId="1E7B0517" w14:textId="77777777" w:rsidR="00AA5072" w:rsidRDefault="00AA5072" w:rsidP="00AA5072">
      <w:pPr>
        <w:spacing w:after="0"/>
        <w:rPr>
          <w:color w:val="000000"/>
          <w:lang w:val="es-US"/>
        </w:rPr>
      </w:pPr>
      <w:r w:rsidRPr="00AA5072">
        <w:rPr>
          <w:b/>
          <w:bCs/>
          <w:color w:val="000000"/>
          <w:lang w:val="es-US"/>
        </w:rPr>
        <w:t xml:space="preserve">4.4 ¿En qué se diferencian un SVM con </w:t>
      </w:r>
      <w:proofErr w:type="spellStart"/>
      <w:r w:rsidRPr="00AA5072">
        <w:rPr>
          <w:b/>
          <w:bCs/>
          <w:color w:val="000000"/>
          <w:lang w:val="es-US"/>
        </w:rPr>
        <w:t>kernel</w:t>
      </w:r>
      <w:proofErr w:type="spellEnd"/>
      <w:r w:rsidRPr="00AA5072">
        <w:rPr>
          <w:b/>
          <w:bCs/>
          <w:color w:val="000000"/>
          <w:lang w:val="es-US"/>
        </w:rPr>
        <w:t xml:space="preserve"> lineal y uno con </w:t>
      </w:r>
      <w:proofErr w:type="spellStart"/>
      <w:r w:rsidRPr="00AA5072">
        <w:rPr>
          <w:b/>
          <w:bCs/>
          <w:color w:val="000000"/>
          <w:lang w:val="es-US"/>
        </w:rPr>
        <w:t>kernel</w:t>
      </w:r>
      <w:proofErr w:type="spellEnd"/>
      <w:r w:rsidRPr="00AA5072">
        <w:rPr>
          <w:b/>
          <w:bCs/>
          <w:color w:val="000000"/>
          <w:lang w:val="es-US"/>
        </w:rPr>
        <w:t xml:space="preserve"> RBF?</w:t>
      </w:r>
      <w:r w:rsidRPr="00AA5072">
        <w:rPr>
          <w:color w:val="000000"/>
          <w:lang w:val="es-US"/>
        </w:rPr>
        <w:br/>
        <w:t>El SVM lineal separa datos con un plano recto, el RBF crea límites no lineales mapeando los datos a un espacio de mayor dimensión.</w:t>
      </w:r>
    </w:p>
    <w:p w14:paraId="1120A63E" w14:textId="77777777" w:rsidR="00AA5072" w:rsidRPr="00AA5072" w:rsidRDefault="00AA5072" w:rsidP="00AA5072">
      <w:pPr>
        <w:spacing w:after="0"/>
        <w:rPr>
          <w:color w:val="000000"/>
          <w:lang w:val="es-US"/>
        </w:rPr>
      </w:pPr>
    </w:p>
    <w:p w14:paraId="707EF76E" w14:textId="77777777" w:rsidR="00AA5072" w:rsidRDefault="00AA5072" w:rsidP="00AA5072">
      <w:pPr>
        <w:spacing w:after="0"/>
        <w:rPr>
          <w:color w:val="000000"/>
          <w:lang w:val="es-US"/>
        </w:rPr>
      </w:pPr>
      <w:r w:rsidRPr="00AA5072">
        <w:rPr>
          <w:b/>
          <w:bCs/>
          <w:color w:val="000000"/>
          <w:lang w:val="es-US"/>
        </w:rPr>
        <w:t>4.5 ¿Qué efecto tiene limitar la profundidad de un árbol de decisión?</w:t>
      </w:r>
      <w:r w:rsidRPr="00AA5072">
        <w:rPr>
          <w:color w:val="000000"/>
          <w:lang w:val="es-US"/>
        </w:rPr>
        <w:br/>
        <w:t>Reduce el sobreajuste, mejora la generalización y disminuye la varianza, aunque puede aumentar el sesgo.</w:t>
      </w:r>
    </w:p>
    <w:p w14:paraId="20C58172" w14:textId="77777777" w:rsidR="00AA5072" w:rsidRPr="00AA5072" w:rsidRDefault="00AA5072" w:rsidP="00AA5072">
      <w:pPr>
        <w:spacing w:after="0"/>
        <w:rPr>
          <w:color w:val="000000"/>
          <w:lang w:val="es-US"/>
        </w:rPr>
      </w:pPr>
    </w:p>
    <w:p w14:paraId="51E71A04" w14:textId="77777777" w:rsidR="00AA5072" w:rsidRDefault="00AA5072" w:rsidP="00AA5072">
      <w:pPr>
        <w:spacing w:after="0"/>
        <w:rPr>
          <w:color w:val="000000"/>
          <w:lang w:val="es-US"/>
        </w:rPr>
      </w:pPr>
      <w:r w:rsidRPr="00AA5072">
        <w:rPr>
          <w:b/>
          <w:bCs/>
          <w:color w:val="000000"/>
          <w:lang w:val="es-US"/>
        </w:rPr>
        <w:t xml:space="preserve">4.6 ¿En qué se diferencian </w:t>
      </w:r>
      <w:proofErr w:type="spellStart"/>
      <w:r w:rsidRPr="00AA5072">
        <w:rPr>
          <w:b/>
          <w:bCs/>
          <w:color w:val="000000"/>
          <w:lang w:val="es-US"/>
        </w:rPr>
        <w:t>bagging</w:t>
      </w:r>
      <w:proofErr w:type="spellEnd"/>
      <w:r w:rsidRPr="00AA5072">
        <w:rPr>
          <w:b/>
          <w:bCs/>
          <w:color w:val="000000"/>
          <w:lang w:val="es-US"/>
        </w:rPr>
        <w:t xml:space="preserve"> y </w:t>
      </w:r>
      <w:proofErr w:type="spellStart"/>
      <w:r w:rsidRPr="00AA5072">
        <w:rPr>
          <w:b/>
          <w:bCs/>
          <w:color w:val="000000"/>
          <w:lang w:val="es-US"/>
        </w:rPr>
        <w:t>boosting</w:t>
      </w:r>
      <w:proofErr w:type="spellEnd"/>
      <w:r w:rsidRPr="00AA5072">
        <w:rPr>
          <w:b/>
          <w:bCs/>
          <w:color w:val="000000"/>
          <w:lang w:val="es-US"/>
        </w:rPr>
        <w:t>, y cómo reduce cada uno el error del ensemble?</w:t>
      </w:r>
      <w:r w:rsidRPr="00AA5072">
        <w:rPr>
          <w:color w:val="000000"/>
          <w:lang w:val="es-US"/>
        </w:rPr>
        <w:br/>
      </w:r>
      <w:proofErr w:type="spellStart"/>
      <w:r w:rsidRPr="00AA5072">
        <w:rPr>
          <w:color w:val="000000"/>
          <w:lang w:val="es-US"/>
        </w:rPr>
        <w:t>Bagging</w:t>
      </w:r>
      <w:proofErr w:type="spellEnd"/>
      <w:r w:rsidRPr="00AA5072">
        <w:rPr>
          <w:color w:val="000000"/>
          <w:lang w:val="es-US"/>
        </w:rPr>
        <w:t xml:space="preserve"> entrena modelos independientes y promedia resultados (reduce varianza). </w:t>
      </w:r>
      <w:proofErr w:type="spellStart"/>
      <w:r w:rsidRPr="00AA5072">
        <w:rPr>
          <w:color w:val="000000"/>
          <w:lang w:val="es-US"/>
        </w:rPr>
        <w:t>Boosting</w:t>
      </w:r>
      <w:proofErr w:type="spellEnd"/>
      <w:r w:rsidRPr="00AA5072">
        <w:rPr>
          <w:color w:val="000000"/>
          <w:lang w:val="es-US"/>
        </w:rPr>
        <w:t xml:space="preserve"> los entrena secuencialmente corrigiendo errores (reduce sesgo).</w:t>
      </w:r>
    </w:p>
    <w:p w14:paraId="2C6FDCF3" w14:textId="77777777" w:rsidR="00AA5072" w:rsidRPr="00AA5072" w:rsidRDefault="00AA5072" w:rsidP="00AA5072">
      <w:pPr>
        <w:spacing w:after="0"/>
        <w:rPr>
          <w:color w:val="000000"/>
          <w:lang w:val="es-US"/>
        </w:rPr>
      </w:pPr>
    </w:p>
    <w:p w14:paraId="29DDEA64" w14:textId="77777777" w:rsidR="00AA5072" w:rsidRDefault="00AA5072" w:rsidP="00AA5072">
      <w:pPr>
        <w:spacing w:after="0"/>
        <w:rPr>
          <w:color w:val="000000"/>
          <w:lang w:val="es-US"/>
        </w:rPr>
      </w:pPr>
      <w:r w:rsidRPr="00AA5072">
        <w:rPr>
          <w:b/>
          <w:bCs/>
          <w:color w:val="000000"/>
          <w:lang w:val="es-US"/>
        </w:rPr>
        <w:t xml:space="preserve">4.7 ¿Cómo elegirías el número de </w:t>
      </w:r>
      <w:proofErr w:type="spellStart"/>
      <w:proofErr w:type="gramStart"/>
      <w:r w:rsidRPr="00AA5072">
        <w:rPr>
          <w:b/>
          <w:bCs/>
          <w:color w:val="000000"/>
          <w:lang w:val="es-US"/>
        </w:rPr>
        <w:t>clusters</w:t>
      </w:r>
      <w:proofErr w:type="spellEnd"/>
      <w:proofErr w:type="gramEnd"/>
      <w:r w:rsidRPr="00AA5072">
        <w:rPr>
          <w:b/>
          <w:bCs/>
          <w:color w:val="000000"/>
          <w:lang w:val="es-US"/>
        </w:rPr>
        <w:t xml:space="preserve"> en </w:t>
      </w:r>
      <w:proofErr w:type="spellStart"/>
      <w:r w:rsidRPr="00AA5072">
        <w:rPr>
          <w:b/>
          <w:bCs/>
          <w:color w:val="000000"/>
          <w:lang w:val="es-US"/>
        </w:rPr>
        <w:t>KMeans</w:t>
      </w:r>
      <w:proofErr w:type="spellEnd"/>
      <w:r w:rsidRPr="00AA5072">
        <w:rPr>
          <w:b/>
          <w:bCs/>
          <w:color w:val="000000"/>
          <w:lang w:val="es-US"/>
        </w:rPr>
        <w:t xml:space="preserve"> usando el método del codo y la silueta?</w:t>
      </w:r>
      <w:r w:rsidRPr="00AA5072">
        <w:rPr>
          <w:color w:val="000000"/>
          <w:lang w:val="es-US"/>
        </w:rPr>
        <w:br/>
        <w:t xml:space="preserve">Con el método del codo se elige donde la inercia deja de bajar bruscamente; la silueta mide qué tan bien están separados los </w:t>
      </w:r>
      <w:proofErr w:type="spellStart"/>
      <w:r w:rsidRPr="00AA5072">
        <w:rPr>
          <w:color w:val="000000"/>
          <w:lang w:val="es-US"/>
        </w:rPr>
        <w:t>clusters</w:t>
      </w:r>
      <w:proofErr w:type="spellEnd"/>
      <w:r w:rsidRPr="00AA5072">
        <w:rPr>
          <w:color w:val="000000"/>
          <w:lang w:val="es-US"/>
        </w:rPr>
        <w:t>.</w:t>
      </w:r>
    </w:p>
    <w:p w14:paraId="64EDB301" w14:textId="77777777" w:rsidR="00AA5072" w:rsidRPr="00AA5072" w:rsidRDefault="00AA5072" w:rsidP="00AA5072">
      <w:pPr>
        <w:spacing w:after="0"/>
        <w:rPr>
          <w:color w:val="000000"/>
          <w:lang w:val="es-US"/>
        </w:rPr>
      </w:pPr>
    </w:p>
    <w:p w14:paraId="4175B720" w14:textId="77777777" w:rsidR="00AA5072" w:rsidRDefault="00AA5072" w:rsidP="00AA5072">
      <w:pPr>
        <w:spacing w:after="0"/>
        <w:rPr>
          <w:color w:val="000000"/>
          <w:lang w:val="es-US"/>
        </w:rPr>
      </w:pPr>
      <w:r w:rsidRPr="00AA5072">
        <w:rPr>
          <w:b/>
          <w:bCs/>
          <w:color w:val="000000"/>
          <w:lang w:val="es-US"/>
        </w:rPr>
        <w:t xml:space="preserve">4.8 Define la matriz de confusión y explica cómo se relacionan precisión, </w:t>
      </w:r>
      <w:proofErr w:type="spellStart"/>
      <w:r w:rsidRPr="00AA5072">
        <w:rPr>
          <w:b/>
          <w:bCs/>
          <w:color w:val="000000"/>
          <w:lang w:val="es-US"/>
        </w:rPr>
        <w:t>recall</w:t>
      </w:r>
      <w:proofErr w:type="spellEnd"/>
      <w:r w:rsidRPr="00AA5072">
        <w:rPr>
          <w:b/>
          <w:bCs/>
          <w:color w:val="000000"/>
          <w:lang w:val="es-US"/>
        </w:rPr>
        <w:t xml:space="preserve"> y la probabilidad posterior de Bayes.</w:t>
      </w:r>
      <w:r w:rsidRPr="00AA5072">
        <w:rPr>
          <w:color w:val="000000"/>
          <w:lang w:val="es-US"/>
        </w:rPr>
        <w:br/>
        <w:t xml:space="preserve">La matriz compara predicciones con valores reales. Precisión mide exactitud positiva, </w:t>
      </w:r>
      <w:proofErr w:type="spellStart"/>
      <w:r w:rsidRPr="00AA5072">
        <w:rPr>
          <w:color w:val="000000"/>
          <w:lang w:val="es-US"/>
        </w:rPr>
        <w:t>recall</w:t>
      </w:r>
      <w:proofErr w:type="spellEnd"/>
      <w:r w:rsidRPr="00AA5072">
        <w:rPr>
          <w:color w:val="000000"/>
          <w:lang w:val="es-US"/>
        </w:rPr>
        <w:t xml:space="preserve"> mide cobertura, y ambas reflejan probabilidades posteriores según Bayes.</w:t>
      </w:r>
    </w:p>
    <w:p w14:paraId="2AA96D1C" w14:textId="77777777" w:rsidR="00AA5072" w:rsidRPr="00AA5072" w:rsidRDefault="00AA5072" w:rsidP="00AA5072">
      <w:pPr>
        <w:spacing w:after="0"/>
        <w:rPr>
          <w:color w:val="000000"/>
          <w:lang w:val="es-US"/>
        </w:rPr>
      </w:pPr>
    </w:p>
    <w:p w14:paraId="5BFF1453" w14:textId="77777777" w:rsidR="00AA5072" w:rsidRDefault="00AA5072" w:rsidP="00AA5072">
      <w:pPr>
        <w:spacing w:after="0"/>
        <w:rPr>
          <w:color w:val="000000"/>
          <w:lang w:val="es-US"/>
        </w:rPr>
      </w:pPr>
      <w:r w:rsidRPr="00AA5072">
        <w:rPr>
          <w:b/>
          <w:bCs/>
          <w:color w:val="000000"/>
          <w:lang w:val="es-US"/>
        </w:rPr>
        <w:t xml:space="preserve">4.9 ¿En qué consiste un modelo generativo estocástico como </w:t>
      </w:r>
      <w:proofErr w:type="spellStart"/>
      <w:r w:rsidRPr="00AA5072">
        <w:rPr>
          <w:b/>
          <w:bCs/>
          <w:color w:val="000000"/>
          <w:lang w:val="es-US"/>
        </w:rPr>
        <w:t>Naive</w:t>
      </w:r>
      <w:proofErr w:type="spellEnd"/>
      <w:r w:rsidRPr="00AA5072">
        <w:rPr>
          <w:b/>
          <w:bCs/>
          <w:color w:val="000000"/>
          <w:lang w:val="es-US"/>
        </w:rPr>
        <w:t xml:space="preserve"> Bayes y cómo difiere de un enfoque discriminativo?</w:t>
      </w:r>
      <w:r w:rsidRPr="00AA5072">
        <w:rPr>
          <w:color w:val="000000"/>
          <w:lang w:val="es-US"/>
        </w:rPr>
        <w:br/>
      </w:r>
      <w:r w:rsidRPr="00AA5072">
        <w:rPr>
          <w:color w:val="000000"/>
          <w:lang w:val="es-US"/>
        </w:rPr>
        <w:lastRenderedPageBreak/>
        <w:t>Modela la distribución conjunta de clases y características. A diferencia del discriminativo, aprende cómo se generan los datos y no solo la frontera entre clases.</w:t>
      </w:r>
    </w:p>
    <w:p w14:paraId="5C449B44" w14:textId="77777777" w:rsidR="00AA5072" w:rsidRPr="00AA5072" w:rsidRDefault="00AA5072" w:rsidP="00AA5072">
      <w:pPr>
        <w:spacing w:after="0"/>
        <w:rPr>
          <w:color w:val="000000"/>
          <w:lang w:val="es-US"/>
        </w:rPr>
      </w:pPr>
    </w:p>
    <w:p w14:paraId="1C17F1DC" w14:textId="77777777" w:rsidR="00AA5072" w:rsidRDefault="00AA5072" w:rsidP="00AA5072">
      <w:pPr>
        <w:spacing w:after="0"/>
        <w:rPr>
          <w:b/>
          <w:bCs/>
          <w:color w:val="000000"/>
          <w:lang w:val="es-US"/>
        </w:rPr>
      </w:pPr>
      <w:r w:rsidRPr="00AA5072">
        <w:rPr>
          <w:b/>
          <w:bCs/>
          <w:color w:val="000000"/>
          <w:lang w:val="es-US"/>
        </w:rPr>
        <w:t>4.10 ¿Cuál es el propósito de la regularización L1 vs L2 y cómo afecta a los coeficientes del modelo?</w:t>
      </w:r>
    </w:p>
    <w:p w14:paraId="63BB9BDA" w14:textId="4F055EF0" w:rsidR="00AA5072" w:rsidRDefault="00AA5072" w:rsidP="00AA5072">
      <w:pPr>
        <w:spacing w:after="0"/>
        <w:rPr>
          <w:color w:val="000000"/>
          <w:lang w:val="es-US"/>
        </w:rPr>
      </w:pPr>
      <w:r w:rsidRPr="00AA5072">
        <w:rPr>
          <w:color w:val="000000"/>
          <w:lang w:val="es-US"/>
        </w:rPr>
        <w:br/>
        <w:t>L1 genera coeficientes cero (selección de variables) y L2 los reduce de forma uniforme (estabilidad). Ambas evitan sobreajuste penalizando pesos grandes.</w:t>
      </w:r>
    </w:p>
    <w:p w14:paraId="4E4421EA" w14:textId="77777777" w:rsidR="00AA5072" w:rsidRPr="00AA5072" w:rsidRDefault="00AA5072" w:rsidP="00AA5072">
      <w:pPr>
        <w:spacing w:after="0"/>
        <w:rPr>
          <w:color w:val="000000"/>
          <w:lang w:val="es-US"/>
        </w:rPr>
      </w:pPr>
    </w:p>
    <w:p w14:paraId="2F56E305" w14:textId="77777777" w:rsidR="00AA5072" w:rsidRDefault="00AA5072" w:rsidP="00AA5072">
      <w:pPr>
        <w:spacing w:after="0"/>
        <w:rPr>
          <w:color w:val="000000"/>
          <w:lang w:val="es-US"/>
        </w:rPr>
      </w:pPr>
      <w:r w:rsidRPr="00AA5072">
        <w:rPr>
          <w:b/>
          <w:bCs/>
          <w:color w:val="000000"/>
          <w:lang w:val="es-US"/>
        </w:rPr>
        <w:t xml:space="preserve">4.11 ¿Qué arquitecturas de redes (CNN, RNN, </w:t>
      </w:r>
      <w:proofErr w:type="spellStart"/>
      <w:r w:rsidRPr="00AA5072">
        <w:rPr>
          <w:b/>
          <w:bCs/>
          <w:color w:val="000000"/>
          <w:lang w:val="es-US"/>
        </w:rPr>
        <w:t>Transformer</w:t>
      </w:r>
      <w:proofErr w:type="spellEnd"/>
      <w:r w:rsidRPr="00AA5072">
        <w:rPr>
          <w:b/>
          <w:bCs/>
          <w:color w:val="000000"/>
          <w:lang w:val="es-US"/>
        </w:rPr>
        <w:t>) se usan típicamente en visión, sonido y NLP, y qué ventajas ofrece cada una?</w:t>
      </w:r>
      <w:r w:rsidRPr="00AA5072">
        <w:rPr>
          <w:color w:val="000000"/>
          <w:lang w:val="es-US"/>
        </w:rPr>
        <w:br/>
        <w:t>CNN en visión (patrones espaciales), RNN en audio o texto (secuencias) y Transformers en NLP (atención paralela y contexto global).</w:t>
      </w:r>
    </w:p>
    <w:p w14:paraId="774EBFF3" w14:textId="77777777" w:rsidR="00AA5072" w:rsidRPr="00AA5072" w:rsidRDefault="00AA5072" w:rsidP="00AA5072">
      <w:pPr>
        <w:spacing w:after="0"/>
        <w:rPr>
          <w:color w:val="000000"/>
          <w:lang w:val="es-US"/>
        </w:rPr>
      </w:pPr>
    </w:p>
    <w:p w14:paraId="33501514" w14:textId="77777777" w:rsidR="00AA5072" w:rsidRDefault="00AA5072" w:rsidP="00AA5072">
      <w:pPr>
        <w:spacing w:after="0"/>
        <w:rPr>
          <w:color w:val="000000"/>
          <w:lang w:val="es-US"/>
        </w:rPr>
      </w:pPr>
      <w:r w:rsidRPr="00AA5072">
        <w:rPr>
          <w:b/>
          <w:bCs/>
          <w:color w:val="000000"/>
          <w:lang w:val="es-US"/>
        </w:rPr>
        <w:t xml:space="preserve">4.12 ¿Cuál es el propósito de una función de activación y por qué </w:t>
      </w:r>
      <w:proofErr w:type="spellStart"/>
      <w:r w:rsidRPr="00AA5072">
        <w:rPr>
          <w:b/>
          <w:bCs/>
          <w:color w:val="000000"/>
          <w:lang w:val="es-US"/>
        </w:rPr>
        <w:t>ReLU</w:t>
      </w:r>
      <w:proofErr w:type="spellEnd"/>
      <w:r w:rsidRPr="00AA5072">
        <w:rPr>
          <w:b/>
          <w:bCs/>
          <w:color w:val="000000"/>
          <w:lang w:val="es-US"/>
        </w:rPr>
        <w:t xml:space="preserve"> es tan popular?</w:t>
      </w:r>
      <w:r w:rsidRPr="00AA5072">
        <w:rPr>
          <w:color w:val="000000"/>
          <w:lang w:val="es-US"/>
        </w:rPr>
        <w:br/>
        <w:t xml:space="preserve">Introduce no linealidad en la red. </w:t>
      </w:r>
      <w:proofErr w:type="spellStart"/>
      <w:r w:rsidRPr="00AA5072">
        <w:rPr>
          <w:color w:val="000000"/>
          <w:lang w:val="es-US"/>
        </w:rPr>
        <w:t>ReLU</w:t>
      </w:r>
      <w:proofErr w:type="spellEnd"/>
      <w:r w:rsidRPr="00AA5072">
        <w:rPr>
          <w:color w:val="000000"/>
          <w:lang w:val="es-US"/>
        </w:rPr>
        <w:t xml:space="preserve"> es popular por su eficiencia y por evitar el problema del gradiente desvanecido.</w:t>
      </w:r>
    </w:p>
    <w:p w14:paraId="20EB0D59" w14:textId="77777777" w:rsidR="00AA5072" w:rsidRPr="00AA5072" w:rsidRDefault="00AA5072" w:rsidP="00AA5072">
      <w:pPr>
        <w:spacing w:after="0"/>
        <w:rPr>
          <w:color w:val="000000"/>
          <w:lang w:val="es-US"/>
        </w:rPr>
      </w:pPr>
    </w:p>
    <w:p w14:paraId="22456713" w14:textId="77777777" w:rsidR="00AA5072" w:rsidRDefault="00AA5072" w:rsidP="00AA5072">
      <w:pPr>
        <w:spacing w:after="0"/>
        <w:rPr>
          <w:color w:val="000000"/>
          <w:lang w:val="es-US"/>
        </w:rPr>
      </w:pPr>
      <w:r w:rsidRPr="00AA5072">
        <w:rPr>
          <w:b/>
          <w:bCs/>
          <w:color w:val="000000"/>
          <w:lang w:val="es-US"/>
        </w:rPr>
        <w:t xml:space="preserve">4.13 ¿Cómo actúa el </w:t>
      </w:r>
      <w:proofErr w:type="spellStart"/>
      <w:r w:rsidRPr="00AA5072">
        <w:rPr>
          <w:b/>
          <w:bCs/>
          <w:color w:val="000000"/>
          <w:lang w:val="es-US"/>
        </w:rPr>
        <w:t>dropout</w:t>
      </w:r>
      <w:proofErr w:type="spellEnd"/>
      <w:r w:rsidRPr="00AA5072">
        <w:rPr>
          <w:b/>
          <w:bCs/>
          <w:color w:val="000000"/>
          <w:lang w:val="es-US"/>
        </w:rPr>
        <w:t xml:space="preserve"> para prevenir el sobreajuste en redes profundas?</w:t>
      </w:r>
      <w:r w:rsidRPr="00AA5072">
        <w:rPr>
          <w:color w:val="000000"/>
          <w:lang w:val="es-US"/>
        </w:rPr>
        <w:br/>
        <w:t>Desactiva aleatoriamente neuronas durante el entrenamiento, evitando dependencias entre ellas y mejorando la generalización.</w:t>
      </w:r>
    </w:p>
    <w:p w14:paraId="693681AA" w14:textId="77777777" w:rsidR="00AA5072" w:rsidRPr="00AA5072" w:rsidRDefault="00AA5072" w:rsidP="00AA5072">
      <w:pPr>
        <w:spacing w:after="0"/>
        <w:rPr>
          <w:color w:val="000000"/>
          <w:lang w:val="es-US"/>
        </w:rPr>
      </w:pPr>
    </w:p>
    <w:p w14:paraId="5B901054" w14:textId="77777777" w:rsidR="00AA5072" w:rsidRDefault="00AA5072" w:rsidP="00AA5072">
      <w:pPr>
        <w:spacing w:after="0"/>
        <w:rPr>
          <w:color w:val="000000"/>
          <w:lang w:val="es-US"/>
        </w:rPr>
      </w:pPr>
      <w:r w:rsidRPr="00AA5072">
        <w:rPr>
          <w:b/>
          <w:bCs/>
          <w:color w:val="000000"/>
          <w:lang w:val="es-US"/>
        </w:rPr>
        <w:t>4.14 ¿En qué se diferencian las convoluciones 1D, 2D y 3D y sus aplicaciones típicas?</w:t>
      </w:r>
      <w:r w:rsidRPr="00AA5072">
        <w:rPr>
          <w:color w:val="000000"/>
          <w:lang w:val="es-US"/>
        </w:rPr>
        <w:br/>
        <w:t>1D para secuencias, 2D para imágenes y 3D para video o volúmenes. Cada una analiza patrones locales en diferentes dimensiones.</w:t>
      </w:r>
    </w:p>
    <w:p w14:paraId="44E7FB86" w14:textId="77777777" w:rsidR="00AA5072" w:rsidRPr="00AA5072" w:rsidRDefault="00AA5072" w:rsidP="00AA5072">
      <w:pPr>
        <w:spacing w:after="0"/>
        <w:rPr>
          <w:color w:val="000000"/>
          <w:lang w:val="es-US"/>
        </w:rPr>
      </w:pPr>
    </w:p>
    <w:p w14:paraId="40CF4AD8" w14:textId="77777777" w:rsidR="00AA5072" w:rsidRDefault="00AA5072" w:rsidP="00AA5072">
      <w:pPr>
        <w:spacing w:after="0"/>
        <w:rPr>
          <w:color w:val="000000"/>
          <w:lang w:val="es-US"/>
        </w:rPr>
      </w:pPr>
      <w:r w:rsidRPr="00AA5072">
        <w:rPr>
          <w:b/>
          <w:bCs/>
          <w:color w:val="000000"/>
          <w:lang w:val="es-US"/>
        </w:rPr>
        <w:t>4.15 Explica la atención escalada en Transformers y por qué su coste es O(n²).</w:t>
      </w:r>
      <w:r w:rsidRPr="00AA5072">
        <w:rPr>
          <w:color w:val="000000"/>
          <w:lang w:val="es-US"/>
        </w:rPr>
        <w:br/>
        <w:t>Compara cada token con todos los demás para calcular relevancia; su coste es O(n²) porque realiza comparaciones entre todos los pares.</w:t>
      </w:r>
    </w:p>
    <w:p w14:paraId="7D00C76F" w14:textId="77777777" w:rsidR="00AA5072" w:rsidRPr="00AA5072" w:rsidRDefault="00AA5072" w:rsidP="00AA5072">
      <w:pPr>
        <w:spacing w:after="0"/>
        <w:rPr>
          <w:color w:val="000000"/>
          <w:lang w:val="es-US"/>
        </w:rPr>
      </w:pPr>
    </w:p>
    <w:p w14:paraId="6B77229F" w14:textId="77777777" w:rsidR="00AA5072" w:rsidRDefault="00AA5072" w:rsidP="00AA5072">
      <w:pPr>
        <w:spacing w:after="0"/>
        <w:rPr>
          <w:color w:val="000000"/>
          <w:lang w:val="es-US"/>
        </w:rPr>
      </w:pPr>
      <w:r w:rsidRPr="00AA5072">
        <w:rPr>
          <w:b/>
          <w:bCs/>
          <w:color w:val="000000"/>
          <w:lang w:val="es-US"/>
        </w:rPr>
        <w:t xml:space="preserve">4.16 ¿Cómo se estructuran y relacionan forward y </w:t>
      </w:r>
      <w:proofErr w:type="spellStart"/>
      <w:r w:rsidRPr="00AA5072">
        <w:rPr>
          <w:b/>
          <w:bCs/>
          <w:color w:val="000000"/>
          <w:lang w:val="es-US"/>
        </w:rPr>
        <w:t>backpropagation</w:t>
      </w:r>
      <w:proofErr w:type="spellEnd"/>
      <w:r w:rsidRPr="00AA5072">
        <w:rPr>
          <w:b/>
          <w:bCs/>
          <w:color w:val="000000"/>
          <w:lang w:val="es-US"/>
        </w:rPr>
        <w:t xml:space="preserve"> durante el entrenamiento de una red neuronal? ¿Qué es el descenso de gradiente y por qué es fundamental?</w:t>
      </w:r>
      <w:r w:rsidRPr="00AA5072">
        <w:rPr>
          <w:color w:val="000000"/>
          <w:lang w:val="es-US"/>
        </w:rPr>
        <w:br/>
        <w:t xml:space="preserve">Forward calcula las salidas aplicando pesos y activaciones; </w:t>
      </w:r>
      <w:proofErr w:type="spellStart"/>
      <w:r w:rsidRPr="00AA5072">
        <w:rPr>
          <w:color w:val="000000"/>
          <w:lang w:val="es-US"/>
        </w:rPr>
        <w:t>backpropagation</w:t>
      </w:r>
      <w:proofErr w:type="spellEnd"/>
      <w:r w:rsidRPr="00AA5072">
        <w:rPr>
          <w:color w:val="000000"/>
          <w:lang w:val="es-US"/>
        </w:rPr>
        <w:t xml:space="preserve"> propaga errores y ajusta pesos con descenso de gradiente, que minimiza la función de pérdida moviéndose en dirección contraria al gradiente.</w:t>
      </w:r>
    </w:p>
    <w:p w14:paraId="0ABD79B6" w14:textId="77777777" w:rsidR="00AA5072" w:rsidRPr="00AA5072" w:rsidRDefault="00AA5072" w:rsidP="00AA5072">
      <w:pPr>
        <w:spacing w:after="0"/>
        <w:rPr>
          <w:color w:val="000000"/>
          <w:lang w:val="es-US"/>
        </w:rPr>
      </w:pPr>
    </w:p>
    <w:p w14:paraId="54782C04" w14:textId="77777777" w:rsidR="00AA5072" w:rsidRDefault="00AA5072" w:rsidP="00AA5072">
      <w:pPr>
        <w:spacing w:after="0"/>
        <w:rPr>
          <w:color w:val="000000"/>
          <w:lang w:val="es-US"/>
        </w:rPr>
      </w:pPr>
      <w:r w:rsidRPr="00AA5072">
        <w:rPr>
          <w:b/>
          <w:bCs/>
          <w:color w:val="000000"/>
          <w:lang w:val="es-US"/>
        </w:rPr>
        <w:t xml:space="preserve">4.17 ¿Qué papel juegan las convoluciones en visión por computador y cómo se comparan con </w:t>
      </w:r>
      <w:proofErr w:type="spellStart"/>
      <w:r w:rsidRPr="00AA5072">
        <w:rPr>
          <w:b/>
          <w:bCs/>
          <w:color w:val="000000"/>
          <w:lang w:val="es-US"/>
        </w:rPr>
        <w:t>Vision</w:t>
      </w:r>
      <w:proofErr w:type="spellEnd"/>
      <w:r w:rsidRPr="00AA5072">
        <w:rPr>
          <w:b/>
          <w:bCs/>
          <w:color w:val="000000"/>
          <w:lang w:val="es-US"/>
        </w:rPr>
        <w:t xml:space="preserve"> Transformers? ¿Ventajas de usar AWS </w:t>
      </w:r>
      <w:proofErr w:type="spellStart"/>
      <w:r w:rsidRPr="00AA5072">
        <w:rPr>
          <w:b/>
          <w:bCs/>
          <w:color w:val="000000"/>
          <w:lang w:val="es-US"/>
        </w:rPr>
        <w:t>Rekognition</w:t>
      </w:r>
      <w:proofErr w:type="spellEnd"/>
      <w:r w:rsidRPr="00AA5072">
        <w:rPr>
          <w:b/>
          <w:bCs/>
          <w:color w:val="000000"/>
          <w:lang w:val="es-US"/>
        </w:rPr>
        <w:t xml:space="preserve"> frente a modelos propios?</w:t>
      </w:r>
      <w:r w:rsidRPr="00AA5072">
        <w:rPr>
          <w:color w:val="000000"/>
          <w:lang w:val="es-US"/>
        </w:rPr>
        <w:br/>
      </w:r>
      <w:r w:rsidRPr="00AA5072">
        <w:rPr>
          <w:color w:val="000000"/>
          <w:lang w:val="es-US"/>
        </w:rPr>
        <w:lastRenderedPageBreak/>
        <w:t xml:space="preserve">Las convoluciones extraen rasgos locales; los </w:t>
      </w:r>
      <w:proofErr w:type="spellStart"/>
      <w:r w:rsidRPr="00AA5072">
        <w:rPr>
          <w:color w:val="000000"/>
          <w:lang w:val="es-US"/>
        </w:rPr>
        <w:t>Vision</w:t>
      </w:r>
      <w:proofErr w:type="spellEnd"/>
      <w:r w:rsidRPr="00AA5072">
        <w:rPr>
          <w:color w:val="000000"/>
          <w:lang w:val="es-US"/>
        </w:rPr>
        <w:t xml:space="preserve"> Transformers usan atención global. AWS </w:t>
      </w:r>
      <w:proofErr w:type="spellStart"/>
      <w:r w:rsidRPr="00AA5072">
        <w:rPr>
          <w:color w:val="000000"/>
          <w:lang w:val="es-US"/>
        </w:rPr>
        <w:t>Rekognition</w:t>
      </w:r>
      <w:proofErr w:type="spellEnd"/>
      <w:r w:rsidRPr="00AA5072">
        <w:rPr>
          <w:color w:val="000000"/>
          <w:lang w:val="es-US"/>
        </w:rPr>
        <w:t xml:space="preserve"> es rápido y escalable, pero los modelos propios ofrecen control y personalización.</w:t>
      </w:r>
    </w:p>
    <w:p w14:paraId="7E1181E6" w14:textId="77777777" w:rsidR="00AA5072" w:rsidRPr="00AA5072" w:rsidRDefault="00AA5072" w:rsidP="00AA5072">
      <w:pPr>
        <w:spacing w:after="0"/>
        <w:rPr>
          <w:color w:val="000000"/>
          <w:lang w:val="es-US"/>
        </w:rPr>
      </w:pPr>
    </w:p>
    <w:p w14:paraId="213D71D8" w14:textId="77777777" w:rsidR="00AA5072" w:rsidRDefault="00AA5072" w:rsidP="00AA5072">
      <w:pPr>
        <w:spacing w:after="0"/>
        <w:rPr>
          <w:color w:val="000000"/>
          <w:lang w:val="es-US"/>
        </w:rPr>
      </w:pPr>
      <w:r w:rsidRPr="00AA5072">
        <w:rPr>
          <w:b/>
          <w:bCs/>
          <w:color w:val="000000"/>
          <w:lang w:val="es-US"/>
        </w:rPr>
        <w:t xml:space="preserve">4.18 ¿Qué técnicas ofrece </w:t>
      </w:r>
      <w:proofErr w:type="spellStart"/>
      <w:r w:rsidRPr="00AA5072">
        <w:rPr>
          <w:b/>
          <w:bCs/>
          <w:color w:val="000000"/>
          <w:lang w:val="es-US"/>
        </w:rPr>
        <w:t>OpenCV</w:t>
      </w:r>
      <w:proofErr w:type="spellEnd"/>
      <w:r w:rsidRPr="00AA5072">
        <w:rPr>
          <w:b/>
          <w:bCs/>
          <w:color w:val="000000"/>
          <w:lang w:val="es-US"/>
        </w:rPr>
        <w:t xml:space="preserve"> para mejorar imágenes degradadas y cómo se comparan con redes neuronales?</w:t>
      </w:r>
      <w:r w:rsidRPr="00AA5072">
        <w:rPr>
          <w:color w:val="000000"/>
          <w:lang w:val="es-US"/>
        </w:rPr>
        <w:br/>
        <w:t xml:space="preserve">Usa filtros Gaussianos, bilaterales y CLAHE para mejorar contraste y reducir ruido. Las redes neuronales logran mejores </w:t>
      </w:r>
      <w:proofErr w:type="gramStart"/>
      <w:r w:rsidRPr="00AA5072">
        <w:rPr>
          <w:color w:val="000000"/>
          <w:lang w:val="es-US"/>
        </w:rPr>
        <w:t>resultados</w:t>
      </w:r>
      <w:proofErr w:type="gramEnd"/>
      <w:r w:rsidRPr="00AA5072">
        <w:rPr>
          <w:color w:val="000000"/>
          <w:lang w:val="es-US"/>
        </w:rPr>
        <w:t xml:space="preserve"> pero requieren más cómputo.</w:t>
      </w:r>
    </w:p>
    <w:p w14:paraId="2CC896EA" w14:textId="77777777" w:rsidR="00AA5072" w:rsidRPr="00AA5072" w:rsidRDefault="00AA5072" w:rsidP="00AA5072">
      <w:pPr>
        <w:spacing w:after="0"/>
        <w:rPr>
          <w:color w:val="000000"/>
          <w:lang w:val="es-US"/>
        </w:rPr>
      </w:pPr>
    </w:p>
    <w:p w14:paraId="4D451D85" w14:textId="77777777" w:rsidR="00AA5072" w:rsidRDefault="00AA5072" w:rsidP="00AA5072">
      <w:pPr>
        <w:spacing w:after="0"/>
        <w:rPr>
          <w:color w:val="000000"/>
          <w:lang w:val="es-US"/>
        </w:rPr>
      </w:pPr>
      <w:r w:rsidRPr="00AA5072">
        <w:rPr>
          <w:b/>
          <w:bCs/>
          <w:color w:val="000000"/>
          <w:lang w:val="es-US"/>
        </w:rPr>
        <w:t xml:space="preserve">4.19 ¿Qué es la calibración de cámara en </w:t>
      </w:r>
      <w:proofErr w:type="spellStart"/>
      <w:r w:rsidRPr="00AA5072">
        <w:rPr>
          <w:b/>
          <w:bCs/>
          <w:color w:val="000000"/>
          <w:lang w:val="es-US"/>
        </w:rPr>
        <w:t>OpenCV</w:t>
      </w:r>
      <w:proofErr w:type="spellEnd"/>
      <w:r w:rsidRPr="00AA5072">
        <w:rPr>
          <w:b/>
          <w:bCs/>
          <w:color w:val="000000"/>
          <w:lang w:val="es-US"/>
        </w:rPr>
        <w:t>, por qué es importante y cómo se realiza?</w:t>
      </w:r>
      <w:r w:rsidRPr="00AA5072">
        <w:rPr>
          <w:color w:val="000000"/>
          <w:lang w:val="es-US"/>
        </w:rPr>
        <w:br/>
        <w:t>Estima parámetros internos y externos usando un patrón de ajedrez. Es clave en visión estereoscópica y reconstrucción 3D precisa.</w:t>
      </w:r>
    </w:p>
    <w:p w14:paraId="3F9EEBC2" w14:textId="77777777" w:rsidR="00AA5072" w:rsidRPr="00AA5072" w:rsidRDefault="00AA5072" w:rsidP="00AA5072">
      <w:pPr>
        <w:spacing w:after="0"/>
        <w:rPr>
          <w:color w:val="000000"/>
          <w:lang w:val="es-US"/>
        </w:rPr>
      </w:pPr>
    </w:p>
    <w:p w14:paraId="6F8A5E0A" w14:textId="77777777" w:rsidR="00AA5072" w:rsidRDefault="00AA5072" w:rsidP="00AA5072">
      <w:pPr>
        <w:spacing w:after="0"/>
        <w:rPr>
          <w:color w:val="000000"/>
          <w:lang w:val="es-US"/>
        </w:rPr>
      </w:pPr>
      <w:r w:rsidRPr="00AA5072">
        <w:rPr>
          <w:b/>
          <w:bCs/>
          <w:color w:val="000000"/>
          <w:lang w:val="es-US"/>
        </w:rPr>
        <w:t xml:space="preserve">4.20 ¿Cómo estimar el estilo artístico de una imagen y qué técnicas se usan en </w:t>
      </w:r>
      <w:proofErr w:type="spellStart"/>
      <w:r w:rsidRPr="00AA5072">
        <w:rPr>
          <w:b/>
          <w:bCs/>
          <w:color w:val="000000"/>
          <w:lang w:val="es-US"/>
        </w:rPr>
        <w:t>style</w:t>
      </w:r>
      <w:proofErr w:type="spellEnd"/>
      <w:r w:rsidRPr="00AA5072">
        <w:rPr>
          <w:b/>
          <w:bCs/>
          <w:color w:val="000000"/>
          <w:lang w:val="es-US"/>
        </w:rPr>
        <w:t xml:space="preserve"> transfer?</w:t>
      </w:r>
      <w:r w:rsidRPr="00AA5072">
        <w:rPr>
          <w:color w:val="000000"/>
          <w:lang w:val="es-US"/>
        </w:rPr>
        <w:br/>
        <w:t xml:space="preserve">Se emplean Gram Matrix y redes VGG para capturar textura y estilo. Tienen alto costo y poco realismo; modelos modernos como </w:t>
      </w:r>
      <w:proofErr w:type="spellStart"/>
      <w:r w:rsidRPr="00AA5072">
        <w:rPr>
          <w:color w:val="000000"/>
          <w:lang w:val="es-US"/>
        </w:rPr>
        <w:t>AdaIN</w:t>
      </w:r>
      <w:proofErr w:type="spellEnd"/>
      <w:r w:rsidRPr="00AA5072">
        <w:rPr>
          <w:color w:val="000000"/>
          <w:lang w:val="es-US"/>
        </w:rPr>
        <w:t xml:space="preserve"> o </w:t>
      </w:r>
      <w:proofErr w:type="spellStart"/>
      <w:r w:rsidRPr="00AA5072">
        <w:rPr>
          <w:color w:val="000000"/>
          <w:lang w:val="es-US"/>
        </w:rPr>
        <w:t>Diffusion</w:t>
      </w:r>
      <w:proofErr w:type="spellEnd"/>
      <w:r w:rsidRPr="00AA5072">
        <w:rPr>
          <w:color w:val="000000"/>
          <w:lang w:val="es-US"/>
        </w:rPr>
        <w:t xml:space="preserve"> mejoran eficiencia y resultados.</w:t>
      </w:r>
    </w:p>
    <w:p w14:paraId="50F88918" w14:textId="77777777" w:rsidR="00AA5072" w:rsidRPr="00AA5072" w:rsidRDefault="00AA5072" w:rsidP="00AA5072">
      <w:pPr>
        <w:spacing w:after="0"/>
        <w:rPr>
          <w:color w:val="000000"/>
          <w:lang w:val="es-US"/>
        </w:rPr>
      </w:pPr>
    </w:p>
    <w:p w14:paraId="2A46A6F6" w14:textId="77777777" w:rsidR="00AA5072" w:rsidRDefault="00AA5072" w:rsidP="00AA5072">
      <w:pPr>
        <w:spacing w:after="0"/>
        <w:rPr>
          <w:color w:val="000000"/>
          <w:lang w:val="es-US"/>
        </w:rPr>
      </w:pPr>
      <w:r w:rsidRPr="00AA5072">
        <w:rPr>
          <w:b/>
          <w:bCs/>
          <w:color w:val="000000"/>
          <w:lang w:val="es-US"/>
        </w:rPr>
        <w:t xml:space="preserve">4.21 ¿Qué retos presenta la visión por computador en dispositivos móviles o embebidos y cómo optimizar </w:t>
      </w:r>
      <w:proofErr w:type="spellStart"/>
      <w:r w:rsidRPr="00AA5072">
        <w:rPr>
          <w:b/>
          <w:bCs/>
          <w:color w:val="000000"/>
          <w:lang w:val="es-US"/>
        </w:rPr>
        <w:t>OpenCV</w:t>
      </w:r>
      <w:proofErr w:type="spellEnd"/>
      <w:r w:rsidRPr="00AA5072">
        <w:rPr>
          <w:b/>
          <w:bCs/>
          <w:color w:val="000000"/>
          <w:lang w:val="es-US"/>
        </w:rPr>
        <w:t>?</w:t>
      </w:r>
      <w:r w:rsidRPr="00AA5072">
        <w:rPr>
          <w:color w:val="000000"/>
          <w:lang w:val="es-US"/>
        </w:rPr>
        <w:br/>
        <w:t>Limitaciones de energía, CPU y RAM. Se optimiza con modelos comprimidos (</w:t>
      </w:r>
      <w:proofErr w:type="spellStart"/>
      <w:r w:rsidRPr="00AA5072">
        <w:rPr>
          <w:color w:val="000000"/>
          <w:lang w:val="es-US"/>
        </w:rPr>
        <w:t>quantization</w:t>
      </w:r>
      <w:proofErr w:type="spellEnd"/>
      <w:r w:rsidRPr="00AA5072">
        <w:rPr>
          <w:color w:val="000000"/>
          <w:lang w:val="es-US"/>
        </w:rPr>
        <w:t xml:space="preserve">, </w:t>
      </w:r>
      <w:proofErr w:type="spellStart"/>
      <w:r w:rsidRPr="00AA5072">
        <w:rPr>
          <w:color w:val="000000"/>
          <w:lang w:val="es-US"/>
        </w:rPr>
        <w:t>pruning</w:t>
      </w:r>
      <w:proofErr w:type="spellEnd"/>
      <w:r w:rsidRPr="00AA5072">
        <w:rPr>
          <w:color w:val="000000"/>
          <w:lang w:val="es-US"/>
        </w:rPr>
        <w:t>) y uso de aceleración por GPU o NEON.</w:t>
      </w:r>
    </w:p>
    <w:p w14:paraId="2B301984" w14:textId="77777777" w:rsidR="00AA5072" w:rsidRPr="00AA5072" w:rsidRDefault="00AA5072" w:rsidP="00AA5072">
      <w:pPr>
        <w:spacing w:after="0"/>
        <w:rPr>
          <w:color w:val="000000"/>
          <w:lang w:val="es-US"/>
        </w:rPr>
      </w:pPr>
    </w:p>
    <w:p w14:paraId="737FF29F" w14:textId="77777777" w:rsidR="00AA5072" w:rsidRDefault="00AA5072" w:rsidP="00AA5072">
      <w:pPr>
        <w:spacing w:after="0"/>
        <w:rPr>
          <w:color w:val="000000"/>
          <w:lang w:val="es-US"/>
        </w:rPr>
      </w:pPr>
      <w:r w:rsidRPr="00AA5072">
        <w:rPr>
          <w:b/>
          <w:bCs/>
          <w:color w:val="000000"/>
          <w:lang w:val="en-US"/>
        </w:rPr>
        <w:t>4.22 ¿</w:t>
      </w:r>
      <w:proofErr w:type="spellStart"/>
      <w:r w:rsidRPr="00AA5072">
        <w:rPr>
          <w:b/>
          <w:bCs/>
          <w:color w:val="000000"/>
          <w:lang w:val="en-US"/>
        </w:rPr>
        <w:t>Cómo</w:t>
      </w:r>
      <w:proofErr w:type="spellEnd"/>
      <w:r w:rsidRPr="00AA5072">
        <w:rPr>
          <w:b/>
          <w:bCs/>
          <w:color w:val="000000"/>
          <w:lang w:val="en-US"/>
        </w:rPr>
        <w:t xml:space="preserve"> </w:t>
      </w:r>
      <w:proofErr w:type="spellStart"/>
      <w:r w:rsidRPr="00AA5072">
        <w:rPr>
          <w:b/>
          <w:bCs/>
          <w:color w:val="000000"/>
          <w:lang w:val="en-US"/>
        </w:rPr>
        <w:t>influye</w:t>
      </w:r>
      <w:proofErr w:type="spellEnd"/>
      <w:r w:rsidRPr="00AA5072">
        <w:rPr>
          <w:b/>
          <w:bCs/>
          <w:color w:val="000000"/>
          <w:lang w:val="en-US"/>
        </w:rPr>
        <w:t xml:space="preserve"> </w:t>
      </w:r>
      <w:proofErr w:type="spellStart"/>
      <w:r w:rsidRPr="00AA5072">
        <w:rPr>
          <w:b/>
          <w:bCs/>
          <w:color w:val="000000"/>
          <w:lang w:val="en-US"/>
        </w:rPr>
        <w:t>el</w:t>
      </w:r>
      <w:proofErr w:type="spellEnd"/>
      <w:r w:rsidRPr="00AA5072">
        <w:rPr>
          <w:b/>
          <w:bCs/>
          <w:color w:val="000000"/>
          <w:lang w:val="en-US"/>
        </w:rPr>
        <w:t xml:space="preserve"> </w:t>
      </w:r>
      <w:proofErr w:type="spellStart"/>
      <w:r w:rsidRPr="00AA5072">
        <w:rPr>
          <w:b/>
          <w:bCs/>
          <w:color w:val="000000"/>
          <w:lang w:val="en-US"/>
        </w:rPr>
        <w:t>diseño</w:t>
      </w:r>
      <w:proofErr w:type="spellEnd"/>
      <w:r w:rsidRPr="00AA5072">
        <w:rPr>
          <w:b/>
          <w:bCs/>
          <w:color w:val="000000"/>
          <w:lang w:val="en-US"/>
        </w:rPr>
        <w:t xml:space="preserve"> de prompts (zero-shot, few-shot, chain-of-thought, tool-aware) </w:t>
      </w:r>
      <w:proofErr w:type="spellStart"/>
      <w:r w:rsidRPr="00AA5072">
        <w:rPr>
          <w:b/>
          <w:bCs/>
          <w:color w:val="000000"/>
          <w:lang w:val="en-US"/>
        </w:rPr>
        <w:t>en</w:t>
      </w:r>
      <w:proofErr w:type="spellEnd"/>
      <w:r w:rsidRPr="00AA5072">
        <w:rPr>
          <w:b/>
          <w:bCs/>
          <w:color w:val="000000"/>
          <w:lang w:val="en-US"/>
        </w:rPr>
        <w:t xml:space="preserve"> LLMs?</w:t>
      </w:r>
      <w:r w:rsidRPr="00AA5072">
        <w:rPr>
          <w:color w:val="000000"/>
          <w:lang w:val="en-US"/>
        </w:rPr>
        <w:br/>
      </w:r>
      <w:r w:rsidRPr="00AA5072">
        <w:rPr>
          <w:color w:val="000000"/>
          <w:lang w:val="es-US"/>
        </w:rPr>
        <w:t>Determina su capacidad de razonamiento y precisión. Zero-</w:t>
      </w:r>
      <w:proofErr w:type="spellStart"/>
      <w:r w:rsidRPr="00AA5072">
        <w:rPr>
          <w:color w:val="000000"/>
          <w:lang w:val="es-US"/>
        </w:rPr>
        <w:t>shot</w:t>
      </w:r>
      <w:proofErr w:type="spellEnd"/>
      <w:r w:rsidRPr="00AA5072">
        <w:rPr>
          <w:color w:val="000000"/>
          <w:lang w:val="es-US"/>
        </w:rPr>
        <w:t xml:space="preserve"> da instrucciones directas, </w:t>
      </w:r>
      <w:proofErr w:type="spellStart"/>
      <w:r w:rsidRPr="00AA5072">
        <w:rPr>
          <w:color w:val="000000"/>
          <w:lang w:val="es-US"/>
        </w:rPr>
        <w:t>few-shot</w:t>
      </w:r>
      <w:proofErr w:type="spellEnd"/>
      <w:r w:rsidRPr="00AA5072">
        <w:rPr>
          <w:color w:val="000000"/>
          <w:lang w:val="es-US"/>
        </w:rPr>
        <w:t xml:space="preserve"> provee ejemplos, </w:t>
      </w:r>
      <w:proofErr w:type="spellStart"/>
      <w:r w:rsidRPr="00AA5072">
        <w:rPr>
          <w:color w:val="000000"/>
          <w:lang w:val="es-US"/>
        </w:rPr>
        <w:t>chain-of-thought</w:t>
      </w:r>
      <w:proofErr w:type="spellEnd"/>
      <w:r w:rsidRPr="00AA5072">
        <w:rPr>
          <w:color w:val="000000"/>
          <w:lang w:val="es-US"/>
        </w:rPr>
        <w:t xml:space="preserve"> guía pasos y </w:t>
      </w:r>
      <w:proofErr w:type="spellStart"/>
      <w:r w:rsidRPr="00AA5072">
        <w:rPr>
          <w:color w:val="000000"/>
          <w:lang w:val="es-US"/>
        </w:rPr>
        <w:t>tool-aware</w:t>
      </w:r>
      <w:proofErr w:type="spellEnd"/>
      <w:r w:rsidRPr="00AA5072">
        <w:rPr>
          <w:color w:val="000000"/>
          <w:lang w:val="es-US"/>
        </w:rPr>
        <w:t xml:space="preserve"> permite interactuar con herramientas externas.</w:t>
      </w:r>
    </w:p>
    <w:p w14:paraId="5D333D4D" w14:textId="77777777" w:rsidR="00AA5072" w:rsidRPr="00AA5072" w:rsidRDefault="00AA5072" w:rsidP="00AA5072">
      <w:pPr>
        <w:spacing w:after="0"/>
        <w:rPr>
          <w:color w:val="000000"/>
          <w:lang w:val="es-US"/>
        </w:rPr>
      </w:pPr>
    </w:p>
    <w:p w14:paraId="0E8BB400" w14:textId="77777777" w:rsidR="00AA5072" w:rsidRDefault="00AA5072" w:rsidP="00AA5072">
      <w:pPr>
        <w:spacing w:after="0"/>
        <w:rPr>
          <w:color w:val="000000"/>
          <w:lang w:val="es-US"/>
        </w:rPr>
      </w:pPr>
      <w:r w:rsidRPr="00AA5072">
        <w:rPr>
          <w:b/>
          <w:bCs/>
          <w:color w:val="000000"/>
          <w:lang w:val="es-US"/>
        </w:rPr>
        <w:t>4.23 ¿Qué define a un agente en IA y en qué se diferencia de un modelo de ML?</w:t>
      </w:r>
      <w:r w:rsidRPr="00AA5072">
        <w:rPr>
          <w:color w:val="000000"/>
          <w:lang w:val="es-US"/>
        </w:rPr>
        <w:br/>
        <w:t>Un agente actúa autónomamente con memoria y metas; un modelo de ML solo predice sin capacidad de decisión continua.</w:t>
      </w:r>
    </w:p>
    <w:p w14:paraId="16C15071" w14:textId="77777777" w:rsidR="00AA5072" w:rsidRPr="00AA5072" w:rsidRDefault="00AA5072" w:rsidP="00AA5072">
      <w:pPr>
        <w:spacing w:after="0"/>
        <w:rPr>
          <w:color w:val="000000"/>
          <w:lang w:val="es-US"/>
        </w:rPr>
      </w:pPr>
    </w:p>
    <w:p w14:paraId="20852FC1" w14:textId="77777777" w:rsidR="00AA5072" w:rsidRDefault="00AA5072" w:rsidP="00AA5072">
      <w:pPr>
        <w:spacing w:after="0"/>
        <w:rPr>
          <w:color w:val="000000"/>
          <w:lang w:val="es-US"/>
        </w:rPr>
      </w:pPr>
      <w:r w:rsidRPr="00AA5072">
        <w:rPr>
          <w:b/>
          <w:bCs/>
          <w:color w:val="000000"/>
          <w:lang w:val="es-US"/>
        </w:rPr>
        <w:t xml:space="preserve">4.24 ¿Qué impacto tiene el uso de etiquetas XML en los </w:t>
      </w:r>
      <w:proofErr w:type="spellStart"/>
      <w:r w:rsidRPr="00AA5072">
        <w:rPr>
          <w:b/>
          <w:bCs/>
          <w:color w:val="000000"/>
          <w:lang w:val="es-US"/>
        </w:rPr>
        <w:t>prompts</w:t>
      </w:r>
      <w:proofErr w:type="spellEnd"/>
      <w:r w:rsidRPr="00AA5072">
        <w:rPr>
          <w:b/>
          <w:bCs/>
          <w:color w:val="000000"/>
          <w:lang w:val="es-US"/>
        </w:rPr>
        <w:t xml:space="preserve"> sobre el comportamiento del modelo?</w:t>
      </w:r>
      <w:r w:rsidRPr="00AA5072">
        <w:rPr>
          <w:color w:val="000000"/>
          <w:lang w:val="es-US"/>
        </w:rPr>
        <w:br/>
        <w:t>Estructuran el contenido y delimitan roles, mejorando interpretación y coherencia de las respuestas.</w:t>
      </w:r>
    </w:p>
    <w:p w14:paraId="24B6C974" w14:textId="77777777" w:rsidR="00AA5072" w:rsidRPr="00AA5072" w:rsidRDefault="00AA5072" w:rsidP="00AA5072">
      <w:pPr>
        <w:spacing w:after="0"/>
        <w:rPr>
          <w:color w:val="000000"/>
          <w:lang w:val="es-US"/>
        </w:rPr>
      </w:pPr>
    </w:p>
    <w:p w14:paraId="3085CB18" w14:textId="77777777" w:rsidR="00AA5072" w:rsidRDefault="00AA5072" w:rsidP="00AA5072">
      <w:pPr>
        <w:spacing w:after="0"/>
        <w:rPr>
          <w:color w:val="000000"/>
          <w:lang w:val="es-US"/>
        </w:rPr>
      </w:pPr>
      <w:r w:rsidRPr="00AA5072">
        <w:rPr>
          <w:b/>
          <w:bCs/>
          <w:color w:val="000000"/>
          <w:lang w:val="es-US"/>
        </w:rPr>
        <w:t xml:space="preserve">4.25 Diseña un </w:t>
      </w:r>
      <w:proofErr w:type="spellStart"/>
      <w:r w:rsidRPr="00AA5072">
        <w:rPr>
          <w:b/>
          <w:bCs/>
          <w:color w:val="000000"/>
          <w:lang w:val="es-US"/>
        </w:rPr>
        <w:t>prompt</w:t>
      </w:r>
      <w:proofErr w:type="spellEnd"/>
      <w:r w:rsidRPr="00AA5072">
        <w:rPr>
          <w:b/>
          <w:bCs/>
          <w:color w:val="000000"/>
          <w:lang w:val="es-US"/>
        </w:rPr>
        <w:t xml:space="preserve"> largo “</w:t>
      </w:r>
      <w:proofErr w:type="spellStart"/>
      <w:r w:rsidRPr="00AA5072">
        <w:rPr>
          <w:b/>
          <w:bCs/>
          <w:color w:val="000000"/>
          <w:lang w:val="es-US"/>
        </w:rPr>
        <w:t>sandwich</w:t>
      </w:r>
      <w:proofErr w:type="spellEnd"/>
      <w:r w:rsidRPr="00AA5072">
        <w:rPr>
          <w:b/>
          <w:bCs/>
          <w:color w:val="000000"/>
          <w:lang w:val="es-US"/>
        </w:rPr>
        <w:t>” (</w:t>
      </w:r>
      <w:proofErr w:type="spellStart"/>
      <w:r w:rsidRPr="00AA5072">
        <w:rPr>
          <w:b/>
          <w:bCs/>
          <w:color w:val="000000"/>
          <w:lang w:val="es-US"/>
        </w:rPr>
        <w:t>goal</w:t>
      </w:r>
      <w:proofErr w:type="spellEnd"/>
      <w:r w:rsidRPr="00AA5072">
        <w:rPr>
          <w:b/>
          <w:bCs/>
          <w:color w:val="000000"/>
          <w:lang w:val="es-US"/>
        </w:rPr>
        <w:t>–persona–</w:t>
      </w:r>
      <w:proofErr w:type="spellStart"/>
      <w:r w:rsidRPr="00AA5072">
        <w:rPr>
          <w:b/>
          <w:bCs/>
          <w:color w:val="000000"/>
          <w:lang w:val="es-US"/>
        </w:rPr>
        <w:t>context</w:t>
      </w:r>
      <w:proofErr w:type="spellEnd"/>
      <w:r w:rsidRPr="00AA5072">
        <w:rPr>
          <w:b/>
          <w:bCs/>
          <w:color w:val="000000"/>
          <w:lang w:val="es-US"/>
        </w:rPr>
        <w:t>–</w:t>
      </w:r>
      <w:proofErr w:type="spellStart"/>
      <w:r w:rsidRPr="00AA5072">
        <w:rPr>
          <w:b/>
          <w:bCs/>
          <w:color w:val="000000"/>
          <w:lang w:val="es-US"/>
        </w:rPr>
        <w:t>goal</w:t>
      </w:r>
      <w:proofErr w:type="spellEnd"/>
      <w:r w:rsidRPr="00AA5072">
        <w:rPr>
          <w:b/>
          <w:bCs/>
          <w:color w:val="000000"/>
          <w:lang w:val="es-US"/>
        </w:rPr>
        <w:t>) para un LLM.</w:t>
      </w:r>
      <w:r w:rsidRPr="00AA5072">
        <w:rPr>
          <w:color w:val="000000"/>
          <w:lang w:val="es-US"/>
        </w:rPr>
        <w:br/>
      </w:r>
      <w:proofErr w:type="spellStart"/>
      <w:r w:rsidRPr="00AA5072">
        <w:rPr>
          <w:color w:val="000000"/>
          <w:lang w:val="es-US"/>
        </w:rPr>
        <w:t>Goal</w:t>
      </w:r>
      <w:proofErr w:type="spellEnd"/>
      <w:r w:rsidRPr="00AA5072">
        <w:rPr>
          <w:color w:val="000000"/>
          <w:lang w:val="es-US"/>
        </w:rPr>
        <w:t xml:space="preserve">: crear plan de desarrollo. Persona: arquitecto senior. </w:t>
      </w:r>
      <w:proofErr w:type="spellStart"/>
      <w:r w:rsidRPr="00AA5072">
        <w:rPr>
          <w:color w:val="000000"/>
          <w:lang w:val="es-US"/>
        </w:rPr>
        <w:t>Context</w:t>
      </w:r>
      <w:proofErr w:type="spellEnd"/>
      <w:r w:rsidRPr="00AA5072">
        <w:rPr>
          <w:color w:val="000000"/>
          <w:lang w:val="es-US"/>
        </w:rPr>
        <w:t xml:space="preserve">: proyecto web con </w:t>
      </w:r>
      <w:proofErr w:type="spellStart"/>
      <w:r w:rsidRPr="00AA5072">
        <w:rPr>
          <w:color w:val="000000"/>
          <w:lang w:val="es-US"/>
        </w:rPr>
        <w:t>Flask</w:t>
      </w:r>
      <w:proofErr w:type="spellEnd"/>
      <w:r w:rsidRPr="00AA5072">
        <w:rPr>
          <w:color w:val="000000"/>
          <w:lang w:val="es-US"/>
        </w:rPr>
        <w:t xml:space="preserve"> y </w:t>
      </w:r>
      <w:proofErr w:type="spellStart"/>
      <w:r w:rsidRPr="00AA5072">
        <w:rPr>
          <w:color w:val="000000"/>
          <w:lang w:val="es-US"/>
        </w:rPr>
        <w:t>React</w:t>
      </w:r>
      <w:proofErr w:type="spellEnd"/>
      <w:r w:rsidRPr="00AA5072">
        <w:rPr>
          <w:color w:val="000000"/>
          <w:lang w:val="es-US"/>
        </w:rPr>
        <w:t xml:space="preserve">. </w:t>
      </w:r>
      <w:proofErr w:type="spellStart"/>
      <w:r w:rsidRPr="00AA5072">
        <w:rPr>
          <w:color w:val="000000"/>
          <w:lang w:val="es-US"/>
        </w:rPr>
        <w:t>Goal</w:t>
      </w:r>
      <w:proofErr w:type="spellEnd"/>
      <w:r w:rsidRPr="00AA5072">
        <w:rPr>
          <w:color w:val="000000"/>
          <w:lang w:val="es-US"/>
        </w:rPr>
        <w:t xml:space="preserve"> final: generar entregables y responsables.</w:t>
      </w:r>
    </w:p>
    <w:p w14:paraId="2B57D735" w14:textId="77777777" w:rsidR="00AA5072" w:rsidRPr="00AA5072" w:rsidRDefault="00AA5072" w:rsidP="00AA5072">
      <w:pPr>
        <w:spacing w:after="0"/>
        <w:rPr>
          <w:color w:val="000000"/>
          <w:lang w:val="es-US"/>
        </w:rPr>
      </w:pPr>
    </w:p>
    <w:p w14:paraId="17CD123E" w14:textId="77777777" w:rsidR="00AA5072" w:rsidRDefault="00AA5072" w:rsidP="00AA5072">
      <w:pPr>
        <w:spacing w:after="0"/>
        <w:rPr>
          <w:color w:val="000000"/>
          <w:lang w:val="es-US"/>
        </w:rPr>
      </w:pPr>
      <w:r w:rsidRPr="00AA5072">
        <w:rPr>
          <w:b/>
          <w:bCs/>
          <w:color w:val="000000"/>
          <w:lang w:val="es-US"/>
        </w:rPr>
        <w:t>4.26 ¿Cómo implementar autenticación y control de acceso en un servidor MCP?</w:t>
      </w:r>
      <w:r w:rsidRPr="00AA5072">
        <w:rPr>
          <w:color w:val="000000"/>
          <w:lang w:val="es-US"/>
        </w:rPr>
        <w:br/>
        <w:t xml:space="preserve">Usar JWT para autenticación y control por roles. Cifrar contraseñas con </w:t>
      </w:r>
      <w:proofErr w:type="spellStart"/>
      <w:r w:rsidRPr="00AA5072">
        <w:rPr>
          <w:color w:val="000000"/>
          <w:lang w:val="es-US"/>
        </w:rPr>
        <w:t>bcrypt</w:t>
      </w:r>
      <w:proofErr w:type="spellEnd"/>
      <w:r w:rsidRPr="00AA5072">
        <w:rPr>
          <w:color w:val="000000"/>
          <w:lang w:val="es-US"/>
        </w:rPr>
        <w:t xml:space="preserve"> y datos sensibles con AES y RSA.</w:t>
      </w:r>
    </w:p>
    <w:p w14:paraId="4F98D93D" w14:textId="77777777" w:rsidR="00AA5072" w:rsidRPr="00AA5072" w:rsidRDefault="00AA5072" w:rsidP="00AA5072">
      <w:pPr>
        <w:spacing w:after="0"/>
        <w:rPr>
          <w:color w:val="000000"/>
          <w:lang w:val="es-US"/>
        </w:rPr>
      </w:pPr>
    </w:p>
    <w:p w14:paraId="314182AE" w14:textId="77777777" w:rsidR="00AA5072" w:rsidRDefault="00AA5072" w:rsidP="00AA5072">
      <w:pPr>
        <w:spacing w:after="0"/>
        <w:rPr>
          <w:color w:val="000000"/>
          <w:lang w:val="en-US"/>
        </w:rPr>
      </w:pPr>
      <w:r w:rsidRPr="00AA5072">
        <w:rPr>
          <w:b/>
          <w:bCs/>
          <w:color w:val="000000"/>
          <w:lang w:val="es-US"/>
        </w:rPr>
        <w:t>4.27 ¿Qué técnicas de razonamiento puedes incorporar en un agente para que justifique sus decisiones?</w:t>
      </w:r>
      <w:r w:rsidRPr="00AA5072">
        <w:rPr>
          <w:color w:val="000000"/>
          <w:lang w:val="es-US"/>
        </w:rPr>
        <w:br/>
      </w:r>
      <w:r w:rsidRPr="00AA5072">
        <w:rPr>
          <w:color w:val="000000"/>
          <w:lang w:val="en-US"/>
        </w:rPr>
        <w:t xml:space="preserve">Chain of Thought, Tree of Thoughts y State of Thought, </w:t>
      </w:r>
      <w:proofErr w:type="spellStart"/>
      <w:r w:rsidRPr="00AA5072">
        <w:rPr>
          <w:color w:val="000000"/>
          <w:lang w:val="en-US"/>
        </w:rPr>
        <w:t>que</w:t>
      </w:r>
      <w:proofErr w:type="spellEnd"/>
      <w:r w:rsidRPr="00AA5072">
        <w:rPr>
          <w:color w:val="000000"/>
          <w:lang w:val="en-US"/>
        </w:rPr>
        <w:t xml:space="preserve"> </w:t>
      </w:r>
      <w:proofErr w:type="spellStart"/>
      <w:r w:rsidRPr="00AA5072">
        <w:rPr>
          <w:color w:val="000000"/>
          <w:lang w:val="en-US"/>
        </w:rPr>
        <w:t>estructuran</w:t>
      </w:r>
      <w:proofErr w:type="spellEnd"/>
      <w:r w:rsidRPr="00AA5072">
        <w:rPr>
          <w:color w:val="000000"/>
          <w:lang w:val="en-US"/>
        </w:rPr>
        <w:t xml:space="preserve"> </w:t>
      </w:r>
      <w:proofErr w:type="spellStart"/>
      <w:r w:rsidRPr="00AA5072">
        <w:rPr>
          <w:color w:val="000000"/>
          <w:lang w:val="en-US"/>
        </w:rPr>
        <w:t>el</w:t>
      </w:r>
      <w:proofErr w:type="spellEnd"/>
      <w:r w:rsidRPr="00AA5072">
        <w:rPr>
          <w:color w:val="000000"/>
          <w:lang w:val="en-US"/>
        </w:rPr>
        <w:t xml:space="preserve"> </w:t>
      </w:r>
      <w:proofErr w:type="spellStart"/>
      <w:r w:rsidRPr="00AA5072">
        <w:rPr>
          <w:color w:val="000000"/>
          <w:lang w:val="en-US"/>
        </w:rPr>
        <w:t>razonamiento</w:t>
      </w:r>
      <w:proofErr w:type="spellEnd"/>
      <w:r w:rsidRPr="00AA5072">
        <w:rPr>
          <w:color w:val="000000"/>
          <w:lang w:val="en-US"/>
        </w:rPr>
        <w:t xml:space="preserve"> paso a paso o </w:t>
      </w:r>
      <w:proofErr w:type="spellStart"/>
      <w:r w:rsidRPr="00AA5072">
        <w:rPr>
          <w:color w:val="000000"/>
          <w:lang w:val="en-US"/>
        </w:rPr>
        <w:t>jerárquicamente</w:t>
      </w:r>
      <w:proofErr w:type="spellEnd"/>
      <w:r w:rsidRPr="00AA5072">
        <w:rPr>
          <w:color w:val="000000"/>
          <w:lang w:val="en-US"/>
        </w:rPr>
        <w:t>.</w:t>
      </w:r>
    </w:p>
    <w:p w14:paraId="7587E690" w14:textId="77777777" w:rsidR="00AA5072" w:rsidRPr="00AA5072" w:rsidRDefault="00AA5072" w:rsidP="00AA5072">
      <w:pPr>
        <w:spacing w:after="0"/>
        <w:rPr>
          <w:color w:val="000000"/>
          <w:lang w:val="en-US"/>
        </w:rPr>
      </w:pPr>
    </w:p>
    <w:p w14:paraId="393F22DB" w14:textId="77777777" w:rsidR="00AA5072" w:rsidRDefault="00AA5072" w:rsidP="00AA5072">
      <w:pPr>
        <w:spacing w:after="0"/>
        <w:rPr>
          <w:color w:val="000000"/>
          <w:lang w:val="es-US"/>
        </w:rPr>
      </w:pPr>
      <w:r w:rsidRPr="00AA5072">
        <w:rPr>
          <w:b/>
          <w:bCs/>
          <w:color w:val="000000"/>
          <w:lang w:val="es-US"/>
        </w:rPr>
        <w:t>4.28 ¿Cuáles son los componentes básicos de un agente?</w:t>
      </w:r>
      <w:r w:rsidRPr="00AA5072">
        <w:rPr>
          <w:color w:val="000000"/>
          <w:lang w:val="es-US"/>
        </w:rPr>
        <w:br/>
        <w:t>Perfil, memoria, razonamiento, herramientas, planificación y evaluación.</w:t>
      </w:r>
    </w:p>
    <w:p w14:paraId="4EDF3710" w14:textId="77777777" w:rsidR="00AA5072" w:rsidRPr="00AA5072" w:rsidRDefault="00AA5072" w:rsidP="00AA5072">
      <w:pPr>
        <w:spacing w:after="0"/>
        <w:rPr>
          <w:color w:val="000000"/>
          <w:lang w:val="es-US"/>
        </w:rPr>
      </w:pPr>
    </w:p>
    <w:p w14:paraId="4628F6A3" w14:textId="77777777" w:rsidR="00AA5072" w:rsidRDefault="00AA5072" w:rsidP="00AA5072">
      <w:pPr>
        <w:spacing w:after="0"/>
        <w:rPr>
          <w:color w:val="000000"/>
          <w:lang w:val="es-US"/>
        </w:rPr>
      </w:pPr>
      <w:r w:rsidRPr="00AA5072">
        <w:rPr>
          <w:b/>
          <w:bCs/>
          <w:color w:val="000000"/>
          <w:lang w:val="es-US"/>
        </w:rPr>
        <w:t>4.29 ¿Cómo funciona un agente autónomo frente a uno asistente o proxy?</w:t>
      </w:r>
      <w:r w:rsidRPr="00AA5072">
        <w:rPr>
          <w:color w:val="000000"/>
          <w:lang w:val="es-US"/>
        </w:rPr>
        <w:br/>
        <w:t>El autónomo actúa sin intervención humana; el asistente depende de instrucciones o aprobación del usuario.</w:t>
      </w:r>
    </w:p>
    <w:p w14:paraId="74B32CAA" w14:textId="77777777" w:rsidR="00AA5072" w:rsidRPr="00AA5072" w:rsidRDefault="00AA5072" w:rsidP="00AA5072">
      <w:pPr>
        <w:spacing w:after="0"/>
        <w:rPr>
          <w:color w:val="000000"/>
          <w:lang w:val="es-US"/>
        </w:rPr>
      </w:pPr>
    </w:p>
    <w:p w14:paraId="2C8AA535" w14:textId="77777777" w:rsidR="00AA5072" w:rsidRDefault="00AA5072" w:rsidP="00AA5072">
      <w:pPr>
        <w:spacing w:after="0"/>
        <w:rPr>
          <w:color w:val="000000"/>
          <w:lang w:val="es-US"/>
        </w:rPr>
      </w:pPr>
      <w:r w:rsidRPr="00AA5072">
        <w:rPr>
          <w:b/>
          <w:bCs/>
          <w:color w:val="000000"/>
          <w:lang w:val="es-US"/>
        </w:rPr>
        <w:t xml:space="preserve">4.30 ¿Cómo diseñar un sistema </w:t>
      </w:r>
      <w:proofErr w:type="spellStart"/>
      <w:r w:rsidRPr="00AA5072">
        <w:rPr>
          <w:b/>
          <w:bCs/>
          <w:color w:val="000000"/>
          <w:lang w:val="es-US"/>
        </w:rPr>
        <w:t>multiagente</w:t>
      </w:r>
      <w:proofErr w:type="spellEnd"/>
      <w:r w:rsidRPr="00AA5072">
        <w:rPr>
          <w:b/>
          <w:bCs/>
          <w:color w:val="000000"/>
          <w:lang w:val="es-US"/>
        </w:rPr>
        <w:t xml:space="preserve"> colaborativo?</w:t>
      </w:r>
      <w:r w:rsidRPr="00AA5072">
        <w:rPr>
          <w:color w:val="000000"/>
          <w:lang w:val="es-US"/>
        </w:rPr>
        <w:br/>
        <w:t xml:space="preserve">Cada agente cumple una función (planificación, búsqueda, memoria) y se comunican por colas o </w:t>
      </w:r>
      <w:proofErr w:type="spellStart"/>
      <w:r w:rsidRPr="00AA5072">
        <w:rPr>
          <w:color w:val="000000"/>
          <w:lang w:val="es-US"/>
        </w:rPr>
        <w:t>APIs</w:t>
      </w:r>
      <w:proofErr w:type="spellEnd"/>
      <w:r w:rsidRPr="00AA5072">
        <w:rPr>
          <w:color w:val="000000"/>
          <w:lang w:val="es-US"/>
        </w:rPr>
        <w:t>. Se coordinan mediante un orquestador o bus de eventos.</w:t>
      </w:r>
    </w:p>
    <w:p w14:paraId="69D83549" w14:textId="77777777" w:rsidR="00AA5072" w:rsidRPr="00AA5072" w:rsidRDefault="00AA5072" w:rsidP="00AA5072">
      <w:pPr>
        <w:spacing w:after="0"/>
        <w:rPr>
          <w:color w:val="000000"/>
          <w:lang w:val="es-US"/>
        </w:rPr>
      </w:pPr>
    </w:p>
    <w:p w14:paraId="5DF09B7F" w14:textId="77777777" w:rsidR="00AA5072" w:rsidRDefault="00AA5072" w:rsidP="00AA5072">
      <w:pPr>
        <w:spacing w:after="0"/>
        <w:rPr>
          <w:color w:val="000000"/>
          <w:lang w:val="es-US"/>
        </w:rPr>
      </w:pPr>
      <w:r w:rsidRPr="00AA5072">
        <w:rPr>
          <w:b/>
          <w:bCs/>
          <w:color w:val="000000"/>
          <w:lang w:val="es-US"/>
        </w:rPr>
        <w:t>4.31 ¿Qué patrones de coordinación existen entre agentes y cuándo usarlos?</w:t>
      </w:r>
      <w:r w:rsidRPr="00AA5072">
        <w:rPr>
          <w:color w:val="000000"/>
          <w:lang w:val="es-US"/>
        </w:rPr>
        <w:br/>
        <w:t xml:space="preserve">Broadcast para difusión general, pipeline para tareas secuenciales y </w:t>
      </w:r>
      <w:proofErr w:type="spellStart"/>
      <w:r w:rsidRPr="00AA5072">
        <w:rPr>
          <w:color w:val="000000"/>
          <w:lang w:val="es-US"/>
        </w:rPr>
        <w:t>blackboard</w:t>
      </w:r>
      <w:proofErr w:type="spellEnd"/>
      <w:r w:rsidRPr="00AA5072">
        <w:rPr>
          <w:color w:val="000000"/>
          <w:lang w:val="es-US"/>
        </w:rPr>
        <w:t xml:space="preserve"> para colaboración mediante memoria compartida.</w:t>
      </w:r>
    </w:p>
    <w:p w14:paraId="424C9B2F" w14:textId="77777777" w:rsidR="00AA5072" w:rsidRPr="00AA5072" w:rsidRDefault="00AA5072" w:rsidP="00AA5072">
      <w:pPr>
        <w:spacing w:after="0"/>
        <w:rPr>
          <w:color w:val="000000"/>
          <w:lang w:val="es-US"/>
        </w:rPr>
      </w:pPr>
    </w:p>
    <w:p w14:paraId="728A4EA5" w14:textId="77777777" w:rsidR="00AA5072" w:rsidRDefault="00AA5072" w:rsidP="00AA5072">
      <w:pPr>
        <w:spacing w:after="0"/>
        <w:rPr>
          <w:color w:val="000000"/>
          <w:lang w:val="es-US"/>
        </w:rPr>
      </w:pPr>
      <w:r w:rsidRPr="00AA5072">
        <w:rPr>
          <w:b/>
          <w:bCs/>
          <w:color w:val="000000"/>
          <w:lang w:val="es-US"/>
        </w:rPr>
        <w:t xml:space="preserve">4.32 ¿Cómo integras </w:t>
      </w:r>
      <w:proofErr w:type="spellStart"/>
      <w:r w:rsidRPr="00AA5072">
        <w:rPr>
          <w:b/>
          <w:bCs/>
          <w:color w:val="000000"/>
          <w:lang w:val="es-US"/>
        </w:rPr>
        <w:t>feedback</w:t>
      </w:r>
      <w:proofErr w:type="spellEnd"/>
      <w:r w:rsidRPr="00AA5072">
        <w:rPr>
          <w:b/>
          <w:bCs/>
          <w:color w:val="000000"/>
          <w:lang w:val="es-US"/>
        </w:rPr>
        <w:t xml:space="preserve"> humano para mejorar decisiones de agentes?</w:t>
      </w:r>
      <w:r w:rsidRPr="00AA5072">
        <w:rPr>
          <w:color w:val="000000"/>
          <w:lang w:val="es-US"/>
        </w:rPr>
        <w:br/>
        <w:t>Mediante corrección manual y ajuste de recompensas, reforzando comportamientos deseados.</w:t>
      </w:r>
    </w:p>
    <w:p w14:paraId="28A534DC" w14:textId="77777777" w:rsidR="00AA5072" w:rsidRPr="00AA5072" w:rsidRDefault="00AA5072" w:rsidP="00AA5072">
      <w:pPr>
        <w:spacing w:after="0"/>
        <w:rPr>
          <w:color w:val="000000"/>
          <w:lang w:val="es-US"/>
        </w:rPr>
      </w:pPr>
    </w:p>
    <w:p w14:paraId="3EF80548" w14:textId="77777777" w:rsidR="00AA5072" w:rsidRDefault="00AA5072" w:rsidP="00AA5072">
      <w:pPr>
        <w:spacing w:after="0"/>
        <w:rPr>
          <w:color w:val="000000"/>
          <w:lang w:val="es-US"/>
        </w:rPr>
      </w:pPr>
      <w:r w:rsidRPr="00AA5072">
        <w:rPr>
          <w:b/>
          <w:bCs/>
          <w:color w:val="000000"/>
          <w:lang w:val="es-US"/>
        </w:rPr>
        <w:t xml:space="preserve">4.33 ¿Cómo evalúas el rendimiento y efectividad de un sistema </w:t>
      </w:r>
      <w:proofErr w:type="spellStart"/>
      <w:r w:rsidRPr="00AA5072">
        <w:rPr>
          <w:b/>
          <w:bCs/>
          <w:color w:val="000000"/>
          <w:lang w:val="es-US"/>
        </w:rPr>
        <w:t>multiagente</w:t>
      </w:r>
      <w:proofErr w:type="spellEnd"/>
      <w:r w:rsidRPr="00AA5072">
        <w:rPr>
          <w:b/>
          <w:bCs/>
          <w:color w:val="000000"/>
          <w:lang w:val="es-US"/>
        </w:rPr>
        <w:t>?</w:t>
      </w:r>
      <w:r w:rsidRPr="00AA5072">
        <w:rPr>
          <w:color w:val="000000"/>
          <w:lang w:val="es-US"/>
        </w:rPr>
        <w:br/>
        <w:t xml:space="preserve">Con </w:t>
      </w:r>
      <w:proofErr w:type="spellStart"/>
      <w:r w:rsidRPr="00AA5072">
        <w:rPr>
          <w:color w:val="000000"/>
          <w:lang w:val="es-US"/>
        </w:rPr>
        <w:t>KPIs</w:t>
      </w:r>
      <w:proofErr w:type="spellEnd"/>
      <w:r w:rsidRPr="00AA5072">
        <w:rPr>
          <w:color w:val="000000"/>
          <w:lang w:val="es-US"/>
        </w:rPr>
        <w:t>, trazabilidad, tiempos de respuesta y precisión en las decisiones.</w:t>
      </w:r>
    </w:p>
    <w:p w14:paraId="732B7FD0" w14:textId="77777777" w:rsidR="00AA5072" w:rsidRPr="00AA5072" w:rsidRDefault="00AA5072" w:rsidP="00AA5072">
      <w:pPr>
        <w:spacing w:after="0"/>
        <w:rPr>
          <w:color w:val="000000"/>
          <w:lang w:val="es-US"/>
        </w:rPr>
      </w:pPr>
    </w:p>
    <w:p w14:paraId="4BEF6004" w14:textId="77777777" w:rsidR="00AA5072" w:rsidRDefault="00AA5072" w:rsidP="00AA5072">
      <w:pPr>
        <w:spacing w:after="0"/>
        <w:rPr>
          <w:color w:val="000000"/>
          <w:lang w:val="es-US"/>
        </w:rPr>
      </w:pPr>
      <w:r w:rsidRPr="00AA5072">
        <w:rPr>
          <w:b/>
          <w:bCs/>
          <w:color w:val="000000"/>
          <w:lang w:val="es-US"/>
        </w:rPr>
        <w:t>4.34 Imagina un sistema de IA para emergencias en una ciudad inteligente. ¿Cómo decidirías su arquitectura?</w:t>
      </w:r>
      <w:r w:rsidRPr="00AA5072">
        <w:rPr>
          <w:color w:val="000000"/>
          <w:lang w:val="es-US"/>
        </w:rPr>
        <w:br/>
        <w:t>Usaría agentes especializados coordinados jerárquicamente, comunicación en tiempo real y priorización por tipo de incidente.</w:t>
      </w:r>
    </w:p>
    <w:p w14:paraId="52A9F093" w14:textId="77777777" w:rsidR="00AA5072" w:rsidRPr="00AA5072" w:rsidRDefault="00AA5072" w:rsidP="00AA5072">
      <w:pPr>
        <w:spacing w:after="0"/>
        <w:rPr>
          <w:color w:val="000000"/>
          <w:lang w:val="es-US"/>
        </w:rPr>
      </w:pPr>
    </w:p>
    <w:p w14:paraId="39435085" w14:textId="77777777" w:rsidR="00AA5072" w:rsidRDefault="00AA5072" w:rsidP="00AA5072">
      <w:pPr>
        <w:spacing w:after="0"/>
        <w:rPr>
          <w:color w:val="000000"/>
          <w:lang w:val="es-US"/>
        </w:rPr>
      </w:pPr>
      <w:r w:rsidRPr="00AA5072">
        <w:rPr>
          <w:b/>
          <w:bCs/>
          <w:color w:val="000000"/>
          <w:lang w:val="es-US"/>
        </w:rPr>
        <w:t>4.35 ¿Qué papel juegan los “</w:t>
      </w:r>
      <w:proofErr w:type="spellStart"/>
      <w:r w:rsidRPr="00AA5072">
        <w:rPr>
          <w:b/>
          <w:bCs/>
          <w:color w:val="000000"/>
          <w:lang w:val="es-US"/>
        </w:rPr>
        <w:t>agentic</w:t>
      </w:r>
      <w:proofErr w:type="spellEnd"/>
      <w:r w:rsidRPr="00AA5072">
        <w:rPr>
          <w:b/>
          <w:bCs/>
          <w:color w:val="000000"/>
          <w:lang w:val="es-US"/>
        </w:rPr>
        <w:t xml:space="preserve"> </w:t>
      </w:r>
      <w:proofErr w:type="spellStart"/>
      <w:r w:rsidRPr="00AA5072">
        <w:rPr>
          <w:b/>
          <w:bCs/>
          <w:color w:val="000000"/>
          <w:lang w:val="es-US"/>
        </w:rPr>
        <w:t>behavior</w:t>
      </w:r>
      <w:proofErr w:type="spellEnd"/>
      <w:r w:rsidRPr="00AA5072">
        <w:rPr>
          <w:b/>
          <w:bCs/>
          <w:color w:val="000000"/>
          <w:lang w:val="es-US"/>
        </w:rPr>
        <w:t xml:space="preserve"> </w:t>
      </w:r>
      <w:proofErr w:type="spellStart"/>
      <w:r w:rsidRPr="00AA5072">
        <w:rPr>
          <w:b/>
          <w:bCs/>
          <w:color w:val="000000"/>
          <w:lang w:val="es-US"/>
        </w:rPr>
        <w:t>trees</w:t>
      </w:r>
      <w:proofErr w:type="spellEnd"/>
      <w:r w:rsidRPr="00AA5072">
        <w:rPr>
          <w:b/>
          <w:bCs/>
          <w:color w:val="000000"/>
          <w:lang w:val="es-US"/>
        </w:rPr>
        <w:t>” y los “</w:t>
      </w:r>
      <w:proofErr w:type="spellStart"/>
      <w:r w:rsidRPr="00AA5072">
        <w:rPr>
          <w:b/>
          <w:bCs/>
          <w:color w:val="000000"/>
          <w:lang w:val="es-US"/>
        </w:rPr>
        <w:t>policy</w:t>
      </w:r>
      <w:proofErr w:type="spellEnd"/>
      <w:r w:rsidRPr="00AA5072">
        <w:rPr>
          <w:b/>
          <w:bCs/>
          <w:color w:val="000000"/>
          <w:lang w:val="es-US"/>
        </w:rPr>
        <w:t xml:space="preserve"> </w:t>
      </w:r>
      <w:proofErr w:type="spellStart"/>
      <w:r w:rsidRPr="00AA5072">
        <w:rPr>
          <w:b/>
          <w:bCs/>
          <w:color w:val="000000"/>
          <w:lang w:val="es-US"/>
        </w:rPr>
        <w:t>planners</w:t>
      </w:r>
      <w:proofErr w:type="spellEnd"/>
      <w:r w:rsidRPr="00AA5072">
        <w:rPr>
          <w:b/>
          <w:bCs/>
          <w:color w:val="000000"/>
          <w:lang w:val="es-US"/>
        </w:rPr>
        <w:t>”?</w:t>
      </w:r>
      <w:r w:rsidRPr="00AA5072">
        <w:rPr>
          <w:color w:val="000000"/>
          <w:lang w:val="es-US"/>
        </w:rPr>
        <w:br/>
        <w:t xml:space="preserve">Los </w:t>
      </w:r>
      <w:proofErr w:type="spellStart"/>
      <w:r w:rsidRPr="00AA5072">
        <w:rPr>
          <w:color w:val="000000"/>
          <w:lang w:val="es-US"/>
        </w:rPr>
        <w:t>behavior</w:t>
      </w:r>
      <w:proofErr w:type="spellEnd"/>
      <w:r w:rsidRPr="00AA5072">
        <w:rPr>
          <w:color w:val="000000"/>
          <w:lang w:val="es-US"/>
        </w:rPr>
        <w:t xml:space="preserve"> </w:t>
      </w:r>
      <w:proofErr w:type="spellStart"/>
      <w:r w:rsidRPr="00AA5072">
        <w:rPr>
          <w:color w:val="000000"/>
          <w:lang w:val="es-US"/>
        </w:rPr>
        <w:t>trees</w:t>
      </w:r>
      <w:proofErr w:type="spellEnd"/>
      <w:r w:rsidRPr="00AA5072">
        <w:rPr>
          <w:color w:val="000000"/>
          <w:lang w:val="es-US"/>
        </w:rPr>
        <w:t xml:space="preserve"> estructuran conductas jerárquicas; los </w:t>
      </w:r>
      <w:proofErr w:type="spellStart"/>
      <w:r w:rsidRPr="00AA5072">
        <w:rPr>
          <w:color w:val="000000"/>
          <w:lang w:val="es-US"/>
        </w:rPr>
        <w:t>policy</w:t>
      </w:r>
      <w:proofErr w:type="spellEnd"/>
      <w:r w:rsidRPr="00AA5072">
        <w:rPr>
          <w:color w:val="000000"/>
          <w:lang w:val="es-US"/>
        </w:rPr>
        <w:t xml:space="preserve"> </w:t>
      </w:r>
      <w:proofErr w:type="spellStart"/>
      <w:r w:rsidRPr="00AA5072">
        <w:rPr>
          <w:color w:val="000000"/>
          <w:lang w:val="es-US"/>
        </w:rPr>
        <w:t>planners</w:t>
      </w:r>
      <w:proofErr w:type="spellEnd"/>
      <w:r w:rsidRPr="00AA5072">
        <w:rPr>
          <w:color w:val="000000"/>
          <w:lang w:val="es-US"/>
        </w:rPr>
        <w:t xml:space="preserve"> generan planes óptimos ante diferentes estados y objetivos.</w:t>
      </w:r>
    </w:p>
    <w:p w14:paraId="12076639" w14:textId="77777777" w:rsidR="00AA5072" w:rsidRPr="00AA5072" w:rsidRDefault="00AA5072" w:rsidP="00AA5072">
      <w:pPr>
        <w:spacing w:after="0"/>
        <w:rPr>
          <w:color w:val="000000"/>
          <w:lang w:val="es-US"/>
        </w:rPr>
      </w:pPr>
    </w:p>
    <w:p w14:paraId="6674DAB3" w14:textId="77777777" w:rsidR="00AA5072" w:rsidRDefault="00AA5072" w:rsidP="00AA5072">
      <w:pPr>
        <w:spacing w:after="0"/>
        <w:rPr>
          <w:color w:val="000000"/>
          <w:lang w:val="es-US"/>
        </w:rPr>
      </w:pPr>
      <w:r w:rsidRPr="00AA5072">
        <w:rPr>
          <w:b/>
          <w:bCs/>
          <w:color w:val="000000"/>
          <w:lang w:val="es-US"/>
        </w:rPr>
        <w:t xml:space="preserve">4.36 ¿Qué criterios considerarías al elegir un </w:t>
      </w:r>
      <w:proofErr w:type="spellStart"/>
      <w:r w:rsidRPr="00AA5072">
        <w:rPr>
          <w:b/>
          <w:bCs/>
          <w:color w:val="000000"/>
          <w:lang w:val="es-US"/>
        </w:rPr>
        <w:t>framework</w:t>
      </w:r>
      <w:proofErr w:type="spellEnd"/>
      <w:r w:rsidRPr="00AA5072">
        <w:rPr>
          <w:b/>
          <w:bCs/>
          <w:color w:val="000000"/>
          <w:lang w:val="es-US"/>
        </w:rPr>
        <w:t xml:space="preserve"> para agentes inteligentes y cuál elegirías?</w:t>
      </w:r>
      <w:r w:rsidRPr="00AA5072">
        <w:rPr>
          <w:color w:val="000000"/>
          <w:lang w:val="es-US"/>
        </w:rPr>
        <w:br/>
        <w:t xml:space="preserve">Escalabilidad, soporte multimodal e integración. Preferiría </w:t>
      </w:r>
      <w:proofErr w:type="spellStart"/>
      <w:r w:rsidRPr="00AA5072">
        <w:rPr>
          <w:color w:val="000000"/>
          <w:lang w:val="es-US"/>
        </w:rPr>
        <w:t>LangGraph</w:t>
      </w:r>
      <w:proofErr w:type="spellEnd"/>
      <w:r w:rsidRPr="00AA5072">
        <w:rPr>
          <w:color w:val="000000"/>
          <w:lang w:val="es-US"/>
        </w:rPr>
        <w:t xml:space="preserve"> o </w:t>
      </w:r>
      <w:proofErr w:type="spellStart"/>
      <w:r w:rsidRPr="00AA5072">
        <w:rPr>
          <w:color w:val="000000"/>
          <w:lang w:val="es-US"/>
        </w:rPr>
        <w:t>Agno</w:t>
      </w:r>
      <w:proofErr w:type="spellEnd"/>
      <w:r w:rsidRPr="00AA5072">
        <w:rPr>
          <w:color w:val="000000"/>
          <w:lang w:val="es-US"/>
        </w:rPr>
        <w:t xml:space="preserve"> por su flexibilidad y colaboración entre agentes.</w:t>
      </w:r>
    </w:p>
    <w:p w14:paraId="54163679" w14:textId="77777777" w:rsidR="00AA5072" w:rsidRPr="00AA5072" w:rsidRDefault="00AA5072" w:rsidP="00AA5072">
      <w:pPr>
        <w:spacing w:after="0"/>
        <w:rPr>
          <w:color w:val="000000"/>
          <w:lang w:val="es-US"/>
        </w:rPr>
      </w:pPr>
    </w:p>
    <w:p w14:paraId="2BF703CF" w14:textId="77777777" w:rsidR="00AA5072" w:rsidRDefault="00AA5072" w:rsidP="00AA5072">
      <w:pPr>
        <w:spacing w:after="0"/>
        <w:rPr>
          <w:color w:val="000000"/>
          <w:lang w:val="es-US"/>
        </w:rPr>
      </w:pPr>
      <w:r w:rsidRPr="00AA5072">
        <w:rPr>
          <w:b/>
          <w:bCs/>
          <w:color w:val="000000"/>
          <w:lang w:val="es-US"/>
        </w:rPr>
        <w:t xml:space="preserve">4.37 ¿Qué ventajas ofrece el uso de </w:t>
      </w:r>
      <w:proofErr w:type="spellStart"/>
      <w:r w:rsidRPr="00AA5072">
        <w:rPr>
          <w:b/>
          <w:bCs/>
          <w:color w:val="000000"/>
          <w:lang w:val="es-US"/>
        </w:rPr>
        <w:t>structured</w:t>
      </w:r>
      <w:proofErr w:type="spellEnd"/>
      <w:r w:rsidRPr="00AA5072">
        <w:rPr>
          <w:b/>
          <w:bCs/>
          <w:color w:val="000000"/>
          <w:lang w:val="es-US"/>
        </w:rPr>
        <w:t xml:space="preserve"> outputs en la interacción entre agentes o herramientas?</w:t>
      </w:r>
      <w:r w:rsidRPr="00AA5072">
        <w:rPr>
          <w:color w:val="000000"/>
          <w:lang w:val="es-US"/>
        </w:rPr>
        <w:br/>
        <w:t xml:space="preserve">Permiten respuestas en JSON o </w:t>
      </w:r>
      <w:proofErr w:type="spellStart"/>
      <w:r w:rsidRPr="00AA5072">
        <w:rPr>
          <w:color w:val="000000"/>
          <w:lang w:val="es-US"/>
        </w:rPr>
        <w:t>Pydantic</w:t>
      </w:r>
      <w:proofErr w:type="spellEnd"/>
      <w:r w:rsidRPr="00AA5072">
        <w:rPr>
          <w:color w:val="000000"/>
          <w:lang w:val="es-US"/>
        </w:rPr>
        <w:t xml:space="preserve"> validadas automáticamente, reduciendo errores y mejorando interoperabilidad.</w:t>
      </w:r>
    </w:p>
    <w:p w14:paraId="46FC7640" w14:textId="77777777" w:rsidR="00AA5072" w:rsidRPr="00AA5072" w:rsidRDefault="00AA5072" w:rsidP="00AA5072">
      <w:pPr>
        <w:spacing w:after="0"/>
        <w:rPr>
          <w:color w:val="000000"/>
          <w:lang w:val="es-US"/>
        </w:rPr>
      </w:pPr>
    </w:p>
    <w:p w14:paraId="3E59DC90" w14:textId="77777777" w:rsidR="00AA5072" w:rsidRDefault="00AA5072" w:rsidP="00AA5072">
      <w:pPr>
        <w:spacing w:after="0"/>
        <w:rPr>
          <w:color w:val="000000"/>
          <w:lang w:val="es-US"/>
        </w:rPr>
      </w:pPr>
      <w:r w:rsidRPr="00AA5072">
        <w:rPr>
          <w:b/>
          <w:bCs/>
          <w:color w:val="000000"/>
          <w:lang w:val="es-US"/>
        </w:rPr>
        <w:t>4.38 ¿Cómo implementar un agente con refuerzo usando ART?</w:t>
      </w:r>
      <w:r w:rsidRPr="00AA5072">
        <w:rPr>
          <w:color w:val="000000"/>
          <w:lang w:val="es-US"/>
        </w:rPr>
        <w:br/>
        <w:t>Registrar interacciones, asignar recompensas, guardar trayectorias y actualizar el modelo iterativamente según desempeño.</w:t>
      </w:r>
    </w:p>
    <w:p w14:paraId="721A2297" w14:textId="77777777" w:rsidR="00AA5072" w:rsidRPr="00AA5072" w:rsidRDefault="00AA5072" w:rsidP="00AA5072">
      <w:pPr>
        <w:spacing w:after="0"/>
        <w:rPr>
          <w:color w:val="000000"/>
          <w:lang w:val="es-US"/>
        </w:rPr>
      </w:pPr>
    </w:p>
    <w:p w14:paraId="186F5B47" w14:textId="77777777" w:rsidR="00AA5072" w:rsidRDefault="00AA5072" w:rsidP="00AA5072">
      <w:pPr>
        <w:spacing w:after="0"/>
        <w:rPr>
          <w:color w:val="000000"/>
          <w:lang w:val="es-US"/>
        </w:rPr>
      </w:pPr>
      <w:r w:rsidRPr="00AA5072">
        <w:rPr>
          <w:b/>
          <w:bCs/>
          <w:color w:val="000000"/>
          <w:lang w:val="es-US"/>
        </w:rPr>
        <w:t>4.39 ¿Cómo garantizar reproducibilidad y auditoría de decisiones de un agente?</w:t>
      </w:r>
      <w:r w:rsidRPr="00AA5072">
        <w:rPr>
          <w:color w:val="000000"/>
          <w:lang w:val="es-US"/>
        </w:rPr>
        <w:br/>
        <w:t xml:space="preserve">Registrando cada interacción con </w:t>
      </w:r>
      <w:proofErr w:type="spellStart"/>
      <w:r w:rsidRPr="00AA5072">
        <w:rPr>
          <w:color w:val="000000"/>
          <w:lang w:val="es-US"/>
        </w:rPr>
        <w:t>APIs</w:t>
      </w:r>
      <w:proofErr w:type="spellEnd"/>
      <w:r w:rsidRPr="00AA5072">
        <w:rPr>
          <w:color w:val="000000"/>
          <w:lang w:val="es-US"/>
        </w:rPr>
        <w:t xml:space="preserve">, entradas, salidas, contexto y </w:t>
      </w:r>
      <w:proofErr w:type="spellStart"/>
      <w:r w:rsidRPr="00AA5072">
        <w:rPr>
          <w:color w:val="000000"/>
          <w:lang w:val="es-US"/>
        </w:rPr>
        <w:t>timestamp</w:t>
      </w:r>
      <w:proofErr w:type="spellEnd"/>
      <w:r w:rsidRPr="00AA5072">
        <w:rPr>
          <w:color w:val="000000"/>
          <w:lang w:val="es-US"/>
        </w:rPr>
        <w:t xml:space="preserve"> en logs persistentes.</w:t>
      </w:r>
    </w:p>
    <w:p w14:paraId="009C3F2A" w14:textId="77777777" w:rsidR="00AA5072" w:rsidRPr="00AA5072" w:rsidRDefault="00AA5072" w:rsidP="00AA5072">
      <w:pPr>
        <w:spacing w:after="0"/>
        <w:rPr>
          <w:color w:val="000000"/>
          <w:lang w:val="es-US"/>
        </w:rPr>
      </w:pPr>
    </w:p>
    <w:p w14:paraId="030D79E7" w14:textId="77777777" w:rsidR="00AA5072" w:rsidRDefault="00AA5072" w:rsidP="00AA5072">
      <w:pPr>
        <w:spacing w:after="0"/>
        <w:rPr>
          <w:color w:val="000000"/>
          <w:lang w:val="es-US"/>
        </w:rPr>
      </w:pPr>
      <w:r w:rsidRPr="00AA5072">
        <w:rPr>
          <w:b/>
          <w:bCs/>
          <w:color w:val="000000"/>
          <w:lang w:val="es-US"/>
        </w:rPr>
        <w:t xml:space="preserve">4.40 ¿Qué es un </w:t>
      </w:r>
      <w:proofErr w:type="spellStart"/>
      <w:r w:rsidRPr="00AA5072">
        <w:rPr>
          <w:b/>
          <w:bCs/>
          <w:color w:val="000000"/>
          <w:lang w:val="es-US"/>
        </w:rPr>
        <w:t>tokenizer</w:t>
      </w:r>
      <w:proofErr w:type="spellEnd"/>
      <w:r w:rsidRPr="00AA5072">
        <w:rPr>
          <w:b/>
          <w:bCs/>
          <w:color w:val="000000"/>
          <w:lang w:val="es-US"/>
        </w:rPr>
        <w:t xml:space="preserve"> y por qué es importante?</w:t>
      </w:r>
      <w:r w:rsidRPr="00AA5072">
        <w:rPr>
          <w:color w:val="000000"/>
          <w:lang w:val="es-US"/>
        </w:rPr>
        <w:br/>
        <w:t>Divide texto en tokens; afecta cómo el modelo procesa entradas, el límite de longitud y el costo computacional.</w:t>
      </w:r>
    </w:p>
    <w:p w14:paraId="1ABFA648" w14:textId="77777777" w:rsidR="00AA5072" w:rsidRPr="00AA5072" w:rsidRDefault="00AA5072" w:rsidP="00AA5072">
      <w:pPr>
        <w:spacing w:after="0"/>
        <w:rPr>
          <w:color w:val="000000"/>
          <w:lang w:val="es-US"/>
        </w:rPr>
      </w:pPr>
    </w:p>
    <w:p w14:paraId="370A54DB" w14:textId="77777777" w:rsidR="00AA5072" w:rsidRDefault="00AA5072" w:rsidP="00AA5072">
      <w:pPr>
        <w:spacing w:after="0"/>
        <w:rPr>
          <w:color w:val="000000"/>
          <w:lang w:val="es-US"/>
        </w:rPr>
      </w:pPr>
      <w:r w:rsidRPr="00AA5072">
        <w:rPr>
          <w:b/>
          <w:bCs/>
          <w:color w:val="000000"/>
          <w:lang w:val="es-US"/>
        </w:rPr>
        <w:t>4.41 ¿Qué estrategias se usan para reducir tokens sin perder semántica?</w:t>
      </w:r>
      <w:r w:rsidRPr="00AA5072">
        <w:rPr>
          <w:color w:val="000000"/>
          <w:lang w:val="es-US"/>
        </w:rPr>
        <w:br/>
        <w:t>Resumir texto, eliminar redundancias, usar sinónimos cortos y simplificar frases manteniendo el significado.</w:t>
      </w:r>
    </w:p>
    <w:p w14:paraId="47D6B2DB" w14:textId="77777777" w:rsidR="00AA5072" w:rsidRPr="00AA5072" w:rsidRDefault="00AA5072" w:rsidP="00AA5072">
      <w:pPr>
        <w:spacing w:after="0"/>
        <w:rPr>
          <w:color w:val="000000"/>
          <w:lang w:val="es-US"/>
        </w:rPr>
      </w:pPr>
    </w:p>
    <w:p w14:paraId="22662968" w14:textId="77777777" w:rsidR="00AA5072" w:rsidRDefault="00AA5072" w:rsidP="00AA5072">
      <w:pPr>
        <w:spacing w:after="0"/>
        <w:rPr>
          <w:color w:val="000000"/>
          <w:lang w:val="es-US"/>
        </w:rPr>
      </w:pPr>
      <w:r w:rsidRPr="00AA5072">
        <w:rPr>
          <w:b/>
          <w:bCs/>
          <w:color w:val="000000"/>
          <w:lang w:val="es-US"/>
        </w:rPr>
        <w:t>4.42 ¿Cuáles son los beneficios de una memoria persistente en agentes y qué desafíos presenta?</w:t>
      </w:r>
      <w:r w:rsidRPr="00AA5072">
        <w:rPr>
          <w:color w:val="000000"/>
          <w:lang w:val="es-US"/>
        </w:rPr>
        <w:br/>
        <w:t xml:space="preserve">Mantiene contexto, personaliza respuestas y se adapta con el tiempo. Los desafíos son coherencia y datos dinámicos; se soluciona con memorias vectoriales como </w:t>
      </w:r>
      <w:proofErr w:type="spellStart"/>
      <w:r w:rsidRPr="00AA5072">
        <w:rPr>
          <w:color w:val="000000"/>
          <w:lang w:val="es-US"/>
        </w:rPr>
        <w:t>Zep</w:t>
      </w:r>
      <w:proofErr w:type="spellEnd"/>
      <w:r w:rsidRPr="00AA5072">
        <w:rPr>
          <w:color w:val="000000"/>
          <w:lang w:val="es-US"/>
        </w:rPr>
        <w:t xml:space="preserve"> AI.</w:t>
      </w:r>
    </w:p>
    <w:p w14:paraId="7B867F67" w14:textId="77777777" w:rsidR="00AA5072" w:rsidRPr="00AA5072" w:rsidRDefault="00AA5072" w:rsidP="00AA5072">
      <w:pPr>
        <w:spacing w:after="0"/>
        <w:rPr>
          <w:color w:val="000000"/>
          <w:lang w:val="es-US"/>
        </w:rPr>
      </w:pPr>
    </w:p>
    <w:p w14:paraId="444F4F13" w14:textId="77777777" w:rsidR="00AA5072" w:rsidRDefault="00AA5072" w:rsidP="00AA5072">
      <w:pPr>
        <w:spacing w:after="0"/>
        <w:rPr>
          <w:color w:val="000000"/>
          <w:lang w:val="es-US"/>
        </w:rPr>
      </w:pPr>
      <w:r w:rsidRPr="00AA5072">
        <w:rPr>
          <w:b/>
          <w:bCs/>
          <w:color w:val="000000"/>
          <w:lang w:val="es-US"/>
        </w:rPr>
        <w:t xml:space="preserve">4.43 ¿Qué ventajas aporta el </w:t>
      </w:r>
      <w:proofErr w:type="spellStart"/>
      <w:r w:rsidRPr="00AA5072">
        <w:rPr>
          <w:b/>
          <w:bCs/>
          <w:color w:val="000000"/>
          <w:lang w:val="es-US"/>
        </w:rPr>
        <w:t>Model</w:t>
      </w:r>
      <w:proofErr w:type="spellEnd"/>
      <w:r w:rsidRPr="00AA5072">
        <w:rPr>
          <w:b/>
          <w:bCs/>
          <w:color w:val="000000"/>
          <w:lang w:val="es-US"/>
        </w:rPr>
        <w:t xml:space="preserve"> </w:t>
      </w:r>
      <w:proofErr w:type="spellStart"/>
      <w:r w:rsidRPr="00AA5072">
        <w:rPr>
          <w:b/>
          <w:bCs/>
          <w:color w:val="000000"/>
          <w:lang w:val="es-US"/>
        </w:rPr>
        <w:t>Context</w:t>
      </w:r>
      <w:proofErr w:type="spellEnd"/>
      <w:r w:rsidRPr="00AA5072">
        <w:rPr>
          <w:b/>
          <w:bCs/>
          <w:color w:val="000000"/>
          <w:lang w:val="es-US"/>
        </w:rPr>
        <w:t xml:space="preserve"> </w:t>
      </w:r>
      <w:proofErr w:type="spellStart"/>
      <w:r w:rsidRPr="00AA5072">
        <w:rPr>
          <w:b/>
          <w:bCs/>
          <w:color w:val="000000"/>
          <w:lang w:val="es-US"/>
        </w:rPr>
        <w:t>Protocol</w:t>
      </w:r>
      <w:proofErr w:type="spellEnd"/>
      <w:r w:rsidRPr="00AA5072">
        <w:rPr>
          <w:b/>
          <w:bCs/>
          <w:color w:val="000000"/>
          <w:lang w:val="es-US"/>
        </w:rPr>
        <w:t xml:space="preserve"> (MCP) frente a </w:t>
      </w:r>
      <w:proofErr w:type="spellStart"/>
      <w:r w:rsidRPr="00AA5072">
        <w:rPr>
          <w:b/>
          <w:bCs/>
          <w:color w:val="000000"/>
          <w:lang w:val="es-US"/>
        </w:rPr>
        <w:t>function</w:t>
      </w:r>
      <w:proofErr w:type="spellEnd"/>
      <w:r w:rsidRPr="00AA5072">
        <w:rPr>
          <w:b/>
          <w:bCs/>
          <w:color w:val="000000"/>
          <w:lang w:val="es-US"/>
        </w:rPr>
        <w:t xml:space="preserve"> </w:t>
      </w:r>
      <w:proofErr w:type="spellStart"/>
      <w:r w:rsidRPr="00AA5072">
        <w:rPr>
          <w:b/>
          <w:bCs/>
          <w:color w:val="000000"/>
          <w:lang w:val="es-US"/>
        </w:rPr>
        <w:t>calling</w:t>
      </w:r>
      <w:proofErr w:type="spellEnd"/>
      <w:r w:rsidRPr="00AA5072">
        <w:rPr>
          <w:b/>
          <w:bCs/>
          <w:color w:val="000000"/>
          <w:lang w:val="es-US"/>
        </w:rPr>
        <w:t>?</w:t>
      </w:r>
      <w:r w:rsidRPr="00AA5072">
        <w:rPr>
          <w:color w:val="000000"/>
          <w:lang w:val="es-US"/>
        </w:rPr>
        <w:br/>
        <w:t>Estandariza comunicación entre modelos y herramientas, permite contexto persistente y mejor interoperabilidad.</w:t>
      </w:r>
    </w:p>
    <w:p w14:paraId="33393300" w14:textId="77777777" w:rsidR="00AA5072" w:rsidRPr="00AA5072" w:rsidRDefault="00AA5072" w:rsidP="00AA5072">
      <w:pPr>
        <w:spacing w:after="0"/>
        <w:rPr>
          <w:color w:val="000000"/>
          <w:lang w:val="es-US"/>
        </w:rPr>
      </w:pPr>
    </w:p>
    <w:p w14:paraId="31997301" w14:textId="77777777" w:rsidR="00AA5072" w:rsidRDefault="00AA5072" w:rsidP="00AA5072">
      <w:pPr>
        <w:spacing w:after="0"/>
        <w:rPr>
          <w:color w:val="000000"/>
          <w:lang w:val="es-US"/>
        </w:rPr>
      </w:pPr>
      <w:r w:rsidRPr="00AA5072">
        <w:rPr>
          <w:b/>
          <w:bCs/>
          <w:color w:val="000000"/>
          <w:lang w:val="es-US"/>
        </w:rPr>
        <w:t>4.44 ¿Cómo diseñarías un agente que lea documentos y extraiga imágenes relevantes?</w:t>
      </w:r>
      <w:r w:rsidRPr="00AA5072">
        <w:rPr>
          <w:color w:val="000000"/>
          <w:lang w:val="es-US"/>
        </w:rPr>
        <w:br/>
        <w:t xml:space="preserve">Usaría OCR y </w:t>
      </w:r>
      <w:proofErr w:type="spellStart"/>
      <w:r w:rsidRPr="00AA5072">
        <w:rPr>
          <w:color w:val="000000"/>
          <w:lang w:val="es-US"/>
        </w:rPr>
        <w:t>embeddings</w:t>
      </w:r>
      <w:proofErr w:type="spellEnd"/>
      <w:r w:rsidRPr="00AA5072">
        <w:rPr>
          <w:color w:val="000000"/>
          <w:lang w:val="es-US"/>
        </w:rPr>
        <w:t xml:space="preserve"> visuales para identificar imágenes y devolver nombre de archivo con su contexto textual.</w:t>
      </w:r>
    </w:p>
    <w:p w14:paraId="53EC08D1" w14:textId="77777777" w:rsidR="00AA5072" w:rsidRPr="00AA5072" w:rsidRDefault="00AA5072" w:rsidP="00AA5072">
      <w:pPr>
        <w:spacing w:after="0"/>
        <w:rPr>
          <w:color w:val="000000"/>
          <w:lang w:val="es-US"/>
        </w:rPr>
      </w:pPr>
    </w:p>
    <w:p w14:paraId="66DDC4CD" w14:textId="77777777" w:rsidR="00AA5072" w:rsidRDefault="00AA5072" w:rsidP="00AA5072">
      <w:pPr>
        <w:spacing w:after="0"/>
        <w:rPr>
          <w:color w:val="000000"/>
          <w:lang w:val="es-US"/>
        </w:rPr>
      </w:pPr>
      <w:r w:rsidRPr="00AA5072">
        <w:rPr>
          <w:b/>
          <w:bCs/>
          <w:color w:val="000000"/>
          <w:lang w:val="es-US"/>
        </w:rPr>
        <w:lastRenderedPageBreak/>
        <w:t xml:space="preserve">4.45 ¿Qué técnicas de </w:t>
      </w:r>
      <w:proofErr w:type="spellStart"/>
      <w:r w:rsidRPr="00AA5072">
        <w:rPr>
          <w:b/>
          <w:bCs/>
          <w:color w:val="000000"/>
          <w:lang w:val="es-US"/>
        </w:rPr>
        <w:t>caching</w:t>
      </w:r>
      <w:proofErr w:type="spellEnd"/>
      <w:r w:rsidRPr="00AA5072">
        <w:rPr>
          <w:b/>
          <w:bCs/>
          <w:color w:val="000000"/>
          <w:lang w:val="es-US"/>
        </w:rPr>
        <w:t xml:space="preserve"> y persistencia usarías para evitar reprocesar archivos vectorizados?</w:t>
      </w:r>
      <w:r w:rsidRPr="00AA5072">
        <w:rPr>
          <w:color w:val="000000"/>
          <w:lang w:val="es-US"/>
        </w:rPr>
        <w:br/>
      </w:r>
      <w:proofErr w:type="spellStart"/>
      <w:r w:rsidRPr="00AA5072">
        <w:rPr>
          <w:color w:val="000000"/>
          <w:lang w:val="es-US"/>
        </w:rPr>
        <w:t>Hashing</w:t>
      </w:r>
      <w:proofErr w:type="spellEnd"/>
      <w:r w:rsidRPr="00AA5072">
        <w:rPr>
          <w:color w:val="000000"/>
          <w:lang w:val="es-US"/>
        </w:rPr>
        <w:t xml:space="preserve"> de contenido y base persistente de </w:t>
      </w:r>
      <w:proofErr w:type="spellStart"/>
      <w:r w:rsidRPr="00AA5072">
        <w:rPr>
          <w:color w:val="000000"/>
          <w:lang w:val="es-US"/>
        </w:rPr>
        <w:t>embeddings</w:t>
      </w:r>
      <w:proofErr w:type="spellEnd"/>
      <w:r w:rsidRPr="00AA5072">
        <w:rPr>
          <w:color w:val="000000"/>
          <w:lang w:val="es-US"/>
        </w:rPr>
        <w:t>; si el hash ya existe, se reutiliza.</w:t>
      </w:r>
    </w:p>
    <w:p w14:paraId="257EE723" w14:textId="77777777" w:rsidR="00AA5072" w:rsidRPr="00AA5072" w:rsidRDefault="00AA5072" w:rsidP="00AA5072">
      <w:pPr>
        <w:spacing w:after="0"/>
        <w:rPr>
          <w:color w:val="000000"/>
          <w:lang w:val="es-US"/>
        </w:rPr>
      </w:pPr>
    </w:p>
    <w:p w14:paraId="64D3EBB3" w14:textId="77777777" w:rsidR="00AA5072" w:rsidRDefault="00AA5072" w:rsidP="00AA5072">
      <w:pPr>
        <w:spacing w:after="0"/>
        <w:rPr>
          <w:color w:val="000000"/>
          <w:lang w:val="es-US"/>
        </w:rPr>
      </w:pPr>
      <w:r w:rsidRPr="00AA5072">
        <w:rPr>
          <w:b/>
          <w:bCs/>
          <w:color w:val="000000"/>
          <w:lang w:val="es-US"/>
        </w:rPr>
        <w:t>4.46 ¿Cómo estructurar y almacenar documentos para un sistema RAG?</w:t>
      </w:r>
      <w:r w:rsidRPr="00AA5072">
        <w:rPr>
          <w:color w:val="000000"/>
          <w:lang w:val="es-US"/>
        </w:rPr>
        <w:br/>
        <w:t xml:space="preserve">Fragmentarlos en </w:t>
      </w:r>
      <w:proofErr w:type="spellStart"/>
      <w:r w:rsidRPr="00AA5072">
        <w:rPr>
          <w:color w:val="000000"/>
          <w:lang w:val="es-US"/>
        </w:rPr>
        <w:t>chunks</w:t>
      </w:r>
      <w:proofErr w:type="spellEnd"/>
      <w:r w:rsidRPr="00AA5072">
        <w:rPr>
          <w:color w:val="000000"/>
          <w:lang w:val="es-US"/>
        </w:rPr>
        <w:t xml:space="preserve"> con metadatos, vectorizarlos y almacenarlos en una base semántica como FAISS o </w:t>
      </w:r>
      <w:proofErr w:type="spellStart"/>
      <w:r w:rsidRPr="00AA5072">
        <w:rPr>
          <w:color w:val="000000"/>
          <w:lang w:val="es-US"/>
        </w:rPr>
        <w:t>Milvus</w:t>
      </w:r>
      <w:proofErr w:type="spellEnd"/>
      <w:r w:rsidRPr="00AA5072">
        <w:rPr>
          <w:color w:val="000000"/>
          <w:lang w:val="es-US"/>
        </w:rPr>
        <w:t>.</w:t>
      </w:r>
    </w:p>
    <w:p w14:paraId="1884C681" w14:textId="77777777" w:rsidR="00AA5072" w:rsidRPr="00AA5072" w:rsidRDefault="00AA5072" w:rsidP="00AA5072">
      <w:pPr>
        <w:spacing w:after="0"/>
        <w:rPr>
          <w:color w:val="000000"/>
          <w:lang w:val="es-US"/>
        </w:rPr>
      </w:pPr>
    </w:p>
    <w:p w14:paraId="31061C34" w14:textId="77777777" w:rsidR="00AA5072" w:rsidRDefault="00AA5072" w:rsidP="00AA5072">
      <w:pPr>
        <w:spacing w:after="0"/>
        <w:rPr>
          <w:color w:val="000000"/>
          <w:lang w:val="es-US"/>
        </w:rPr>
      </w:pPr>
      <w:r w:rsidRPr="00AA5072">
        <w:rPr>
          <w:b/>
          <w:bCs/>
          <w:color w:val="000000"/>
          <w:lang w:val="es-US"/>
        </w:rPr>
        <w:t xml:space="preserve">4.47 ¿Cómo combinar búsqueda semántica con </w:t>
      </w:r>
      <w:proofErr w:type="spellStart"/>
      <w:r w:rsidRPr="00AA5072">
        <w:rPr>
          <w:b/>
          <w:bCs/>
          <w:color w:val="000000"/>
          <w:lang w:val="es-US"/>
        </w:rPr>
        <w:t>reranking</w:t>
      </w:r>
      <w:proofErr w:type="spellEnd"/>
      <w:r w:rsidRPr="00AA5072">
        <w:rPr>
          <w:b/>
          <w:bCs/>
          <w:color w:val="000000"/>
          <w:lang w:val="es-US"/>
        </w:rPr>
        <w:t xml:space="preserve"> para mejorar resultados de RAG?</w:t>
      </w:r>
      <w:r w:rsidRPr="00AA5072">
        <w:rPr>
          <w:color w:val="000000"/>
          <w:lang w:val="es-US"/>
        </w:rPr>
        <w:br/>
        <w:t xml:space="preserve">Primero aplicar similitud vectorial y luego </w:t>
      </w:r>
      <w:proofErr w:type="spellStart"/>
      <w:r w:rsidRPr="00AA5072">
        <w:rPr>
          <w:color w:val="000000"/>
          <w:lang w:val="es-US"/>
        </w:rPr>
        <w:t>reranking</w:t>
      </w:r>
      <w:proofErr w:type="spellEnd"/>
      <w:r w:rsidRPr="00AA5072">
        <w:rPr>
          <w:color w:val="000000"/>
          <w:lang w:val="es-US"/>
        </w:rPr>
        <w:t xml:space="preserve"> con un modelo </w:t>
      </w:r>
      <w:proofErr w:type="spellStart"/>
      <w:r w:rsidRPr="00AA5072">
        <w:rPr>
          <w:color w:val="000000"/>
          <w:lang w:val="es-US"/>
        </w:rPr>
        <w:t>cross-encoder</w:t>
      </w:r>
      <w:proofErr w:type="spellEnd"/>
      <w:r w:rsidRPr="00AA5072">
        <w:rPr>
          <w:color w:val="000000"/>
          <w:lang w:val="es-US"/>
        </w:rPr>
        <w:t xml:space="preserve"> para mayor precisión.</w:t>
      </w:r>
    </w:p>
    <w:p w14:paraId="3A065A80" w14:textId="77777777" w:rsidR="00AA5072" w:rsidRPr="00AA5072" w:rsidRDefault="00AA5072" w:rsidP="00AA5072">
      <w:pPr>
        <w:spacing w:after="0"/>
        <w:rPr>
          <w:color w:val="000000"/>
          <w:lang w:val="es-US"/>
        </w:rPr>
      </w:pPr>
    </w:p>
    <w:p w14:paraId="5274B920" w14:textId="77777777" w:rsidR="00AA5072" w:rsidRDefault="00AA5072" w:rsidP="00AA5072">
      <w:pPr>
        <w:spacing w:after="0"/>
        <w:rPr>
          <w:color w:val="000000"/>
          <w:lang w:val="es-US"/>
        </w:rPr>
      </w:pPr>
      <w:r w:rsidRPr="00AA5072">
        <w:rPr>
          <w:b/>
          <w:bCs/>
          <w:color w:val="000000"/>
          <w:lang w:val="es-US"/>
        </w:rPr>
        <w:t xml:space="preserve">4.48 ¿Qué es un Deep </w:t>
      </w:r>
      <w:proofErr w:type="spellStart"/>
      <w:r w:rsidRPr="00AA5072">
        <w:rPr>
          <w:b/>
          <w:bCs/>
          <w:color w:val="000000"/>
          <w:lang w:val="es-US"/>
        </w:rPr>
        <w:t>Research</w:t>
      </w:r>
      <w:proofErr w:type="spellEnd"/>
      <w:r w:rsidRPr="00AA5072">
        <w:rPr>
          <w:b/>
          <w:bCs/>
          <w:color w:val="000000"/>
          <w:lang w:val="es-US"/>
        </w:rPr>
        <w:t xml:space="preserve"> </w:t>
      </w:r>
      <w:proofErr w:type="spellStart"/>
      <w:r w:rsidRPr="00AA5072">
        <w:rPr>
          <w:b/>
          <w:bCs/>
          <w:color w:val="000000"/>
          <w:lang w:val="es-US"/>
        </w:rPr>
        <w:t>Agent</w:t>
      </w:r>
      <w:proofErr w:type="spellEnd"/>
      <w:r w:rsidRPr="00AA5072">
        <w:rPr>
          <w:b/>
          <w:bCs/>
          <w:color w:val="000000"/>
          <w:lang w:val="es-US"/>
        </w:rPr>
        <w:t xml:space="preserve"> y en qué se diferencia de otros agentes?</w:t>
      </w:r>
      <w:r w:rsidRPr="00AA5072">
        <w:rPr>
          <w:color w:val="000000"/>
          <w:lang w:val="es-US"/>
        </w:rPr>
        <w:br/>
        <w:t>Analiza múltiples fuentes, razona y sintetiza información, no solo busca textos.</w:t>
      </w:r>
    </w:p>
    <w:p w14:paraId="1908938F" w14:textId="77777777" w:rsidR="00AA5072" w:rsidRPr="00AA5072" w:rsidRDefault="00AA5072" w:rsidP="00AA5072">
      <w:pPr>
        <w:spacing w:after="0"/>
        <w:rPr>
          <w:color w:val="000000"/>
          <w:lang w:val="es-US"/>
        </w:rPr>
      </w:pPr>
    </w:p>
    <w:p w14:paraId="62EEF057" w14:textId="77777777" w:rsidR="00AA5072" w:rsidRDefault="00AA5072" w:rsidP="00AA5072">
      <w:pPr>
        <w:spacing w:after="0"/>
        <w:rPr>
          <w:color w:val="000000"/>
          <w:lang w:val="es-US"/>
        </w:rPr>
      </w:pPr>
      <w:r w:rsidRPr="00AA5072">
        <w:rPr>
          <w:b/>
          <w:bCs/>
          <w:color w:val="000000"/>
          <w:lang w:val="es-US"/>
        </w:rPr>
        <w:t xml:space="preserve">4.49 ¿Qué es un </w:t>
      </w:r>
      <w:proofErr w:type="spellStart"/>
      <w:r w:rsidRPr="00AA5072">
        <w:rPr>
          <w:b/>
          <w:bCs/>
          <w:color w:val="000000"/>
          <w:lang w:val="es-US"/>
        </w:rPr>
        <w:t>Computer</w:t>
      </w:r>
      <w:proofErr w:type="spellEnd"/>
      <w:r w:rsidRPr="00AA5072">
        <w:rPr>
          <w:b/>
          <w:bCs/>
          <w:color w:val="000000"/>
          <w:lang w:val="es-US"/>
        </w:rPr>
        <w:t xml:space="preserve"> Use </w:t>
      </w:r>
      <w:proofErr w:type="spellStart"/>
      <w:r w:rsidRPr="00AA5072">
        <w:rPr>
          <w:b/>
          <w:bCs/>
          <w:color w:val="000000"/>
          <w:lang w:val="es-US"/>
        </w:rPr>
        <w:t>Agent</w:t>
      </w:r>
      <w:proofErr w:type="spellEnd"/>
      <w:r w:rsidRPr="00AA5072">
        <w:rPr>
          <w:b/>
          <w:bCs/>
          <w:color w:val="000000"/>
          <w:lang w:val="es-US"/>
        </w:rPr>
        <w:t xml:space="preserve"> y en qué se diferencia de otros agentes?</w:t>
      </w:r>
      <w:r w:rsidRPr="00AA5072">
        <w:rPr>
          <w:color w:val="000000"/>
          <w:lang w:val="es-US"/>
        </w:rPr>
        <w:br/>
        <w:t xml:space="preserve">Interactúa directamente con interfaces gráficas (clics, inputs, ventanas), no solo con texto o </w:t>
      </w:r>
      <w:proofErr w:type="spellStart"/>
      <w:r w:rsidRPr="00AA5072">
        <w:rPr>
          <w:color w:val="000000"/>
          <w:lang w:val="es-US"/>
        </w:rPr>
        <w:t>APIs</w:t>
      </w:r>
      <w:proofErr w:type="spellEnd"/>
      <w:r w:rsidRPr="00AA5072">
        <w:rPr>
          <w:color w:val="000000"/>
          <w:lang w:val="es-US"/>
        </w:rPr>
        <w:t>.</w:t>
      </w:r>
    </w:p>
    <w:p w14:paraId="352F1B48" w14:textId="77777777" w:rsidR="00AA5072" w:rsidRPr="00AA5072" w:rsidRDefault="00AA5072" w:rsidP="00AA5072">
      <w:pPr>
        <w:spacing w:after="0"/>
        <w:rPr>
          <w:color w:val="000000"/>
          <w:lang w:val="es-US"/>
        </w:rPr>
      </w:pPr>
    </w:p>
    <w:p w14:paraId="03873325" w14:textId="77777777" w:rsidR="00AA5072" w:rsidRDefault="00AA5072" w:rsidP="00AA5072">
      <w:pPr>
        <w:spacing w:after="0"/>
        <w:rPr>
          <w:color w:val="000000"/>
          <w:lang w:val="es-US"/>
        </w:rPr>
      </w:pPr>
      <w:r w:rsidRPr="00AA5072">
        <w:rPr>
          <w:b/>
          <w:bCs/>
          <w:color w:val="000000"/>
          <w:lang w:val="es-US"/>
        </w:rPr>
        <w:t>4.50 ¿Qué ventajas tiene usar una librería como Instructor frente a una llamada directa a la API de un LLM?</w:t>
      </w:r>
      <w:r w:rsidRPr="00AA5072">
        <w:rPr>
          <w:color w:val="000000"/>
          <w:lang w:val="es-US"/>
        </w:rPr>
        <w:br/>
        <w:t xml:space="preserve">Garantiza respuestas estructuradas, </w:t>
      </w:r>
      <w:proofErr w:type="spellStart"/>
      <w:r w:rsidRPr="00AA5072">
        <w:rPr>
          <w:color w:val="000000"/>
          <w:lang w:val="es-US"/>
        </w:rPr>
        <w:t>tipadas</w:t>
      </w:r>
      <w:proofErr w:type="spellEnd"/>
      <w:r w:rsidRPr="00AA5072">
        <w:rPr>
          <w:color w:val="000000"/>
          <w:lang w:val="es-US"/>
        </w:rPr>
        <w:t xml:space="preserve"> y validadas, reduciendo errores y simplificando la integración.</w:t>
      </w:r>
    </w:p>
    <w:p w14:paraId="21C6FF3E" w14:textId="77777777" w:rsidR="00AA5072" w:rsidRPr="00AA5072" w:rsidRDefault="00AA5072" w:rsidP="00AA5072">
      <w:pPr>
        <w:spacing w:after="0"/>
        <w:rPr>
          <w:color w:val="000000"/>
          <w:lang w:val="es-US"/>
        </w:rPr>
      </w:pPr>
    </w:p>
    <w:p w14:paraId="17C09723" w14:textId="4D351271" w:rsidR="00F10359" w:rsidRDefault="00AA5072" w:rsidP="00AA5072">
      <w:pPr>
        <w:spacing w:after="0"/>
        <w:rPr>
          <w:color w:val="000000"/>
        </w:rPr>
      </w:pPr>
      <w:r w:rsidRPr="00AA5072">
        <w:rPr>
          <w:b/>
          <w:bCs/>
          <w:color w:val="000000"/>
          <w:lang w:val="es-US"/>
        </w:rPr>
        <w:t>4.51 Explica qué es computación evolutiva.</w:t>
      </w:r>
      <w:r w:rsidRPr="00AA5072">
        <w:rPr>
          <w:color w:val="000000"/>
          <w:lang w:val="es-US"/>
        </w:rPr>
        <w:br/>
        <w:t>Es una técnica basada en selección natural y genética que optimiza soluciones mediante mutación, cruce y evolución iterativa de individuos.</w:t>
      </w:r>
    </w:p>
    <w:p w14:paraId="5272D01D" w14:textId="77777777" w:rsidR="00F10359" w:rsidRDefault="00F10359">
      <w:pPr>
        <w:spacing w:after="0"/>
        <w:ind w:left="1410"/>
        <w:rPr>
          <w:color w:val="000000"/>
        </w:rPr>
      </w:pPr>
    </w:p>
    <w:p w14:paraId="19A6BD6E" w14:textId="77777777" w:rsidR="00F10359" w:rsidRDefault="00F10359">
      <w:pPr>
        <w:spacing w:after="0"/>
        <w:ind w:left="1410"/>
        <w:rPr>
          <w:color w:val="000000"/>
        </w:rPr>
      </w:pPr>
    </w:p>
    <w:p w14:paraId="2CBDF715" w14:textId="77777777" w:rsidR="00F10359" w:rsidRDefault="00F10359">
      <w:pPr>
        <w:spacing w:after="0"/>
        <w:ind w:left="1410"/>
        <w:rPr>
          <w:color w:val="000000"/>
        </w:rPr>
      </w:pPr>
    </w:p>
    <w:p w14:paraId="0EBCBD78" w14:textId="77777777" w:rsidR="00F10359" w:rsidRDefault="00F10359">
      <w:pPr>
        <w:spacing w:after="0"/>
        <w:ind w:left="1410"/>
        <w:rPr>
          <w:color w:val="000000"/>
        </w:rPr>
      </w:pPr>
    </w:p>
    <w:p w14:paraId="79BD5A17" w14:textId="77777777" w:rsidR="00F10359" w:rsidRDefault="00F10359">
      <w:pPr>
        <w:spacing w:after="0"/>
        <w:ind w:left="1410"/>
        <w:rPr>
          <w:color w:val="000000"/>
        </w:rPr>
      </w:pPr>
    </w:p>
    <w:p w14:paraId="703618B7" w14:textId="77777777" w:rsidR="00F10359" w:rsidRDefault="00F10359">
      <w:pPr>
        <w:spacing w:after="0"/>
        <w:rPr>
          <w:color w:val="000000"/>
        </w:rPr>
      </w:pPr>
    </w:p>
    <w:p w14:paraId="79DE27C6" w14:textId="77777777" w:rsidR="00767882" w:rsidRDefault="00767882">
      <w:pPr>
        <w:spacing w:after="0"/>
        <w:rPr>
          <w:color w:val="000000"/>
        </w:rPr>
      </w:pPr>
    </w:p>
    <w:p w14:paraId="19F6093D" w14:textId="77777777" w:rsidR="00767882" w:rsidRDefault="00767882">
      <w:pPr>
        <w:spacing w:after="0"/>
        <w:rPr>
          <w:color w:val="000000"/>
        </w:rPr>
      </w:pPr>
    </w:p>
    <w:p w14:paraId="714E62AA" w14:textId="77777777" w:rsidR="00767882" w:rsidRDefault="00767882">
      <w:pPr>
        <w:spacing w:after="0"/>
        <w:rPr>
          <w:color w:val="000000"/>
        </w:rPr>
      </w:pPr>
    </w:p>
    <w:p w14:paraId="1E9C91D9" w14:textId="77777777" w:rsidR="00767882" w:rsidRDefault="00767882">
      <w:pPr>
        <w:spacing w:after="0"/>
        <w:rPr>
          <w:color w:val="000000"/>
        </w:rPr>
      </w:pPr>
    </w:p>
    <w:p w14:paraId="5653BB6C" w14:textId="77777777" w:rsidR="008D4C16" w:rsidRDefault="008D4C16">
      <w:pPr>
        <w:spacing w:after="0"/>
        <w:rPr>
          <w:color w:val="000000"/>
        </w:rPr>
      </w:pPr>
    </w:p>
    <w:p w14:paraId="61E420E4" w14:textId="77777777" w:rsidR="008D4C16" w:rsidRDefault="008D4C16">
      <w:pPr>
        <w:spacing w:after="0"/>
        <w:rPr>
          <w:color w:val="000000"/>
        </w:rPr>
      </w:pPr>
    </w:p>
    <w:p w14:paraId="665F2821" w14:textId="77777777" w:rsidR="00F10359" w:rsidRDefault="00F10359">
      <w:pPr>
        <w:spacing w:after="0"/>
        <w:rPr>
          <w:color w:val="000000"/>
        </w:rPr>
      </w:pPr>
    </w:p>
    <w:p w14:paraId="6B93595F" w14:textId="77777777" w:rsidR="00F10359" w:rsidRDefault="00F10359">
      <w:pPr>
        <w:spacing w:after="0"/>
        <w:rPr>
          <w:color w:val="000000"/>
        </w:rPr>
      </w:pPr>
    </w:p>
    <w:p w14:paraId="0ED8741F" w14:textId="77777777" w:rsidR="00F10359" w:rsidRDefault="00F10359">
      <w:pPr>
        <w:spacing w:after="0"/>
        <w:rPr>
          <w:color w:val="000000"/>
        </w:rPr>
      </w:pPr>
    </w:p>
    <w:p w14:paraId="20EB7E3D" w14:textId="77777777" w:rsidR="00F10359" w:rsidRDefault="00000000">
      <w:pPr>
        <w:pStyle w:val="ListParagraph"/>
        <w:numPr>
          <w:ilvl w:val="0"/>
          <w:numId w:val="4"/>
        </w:numPr>
        <w:spacing w:after="0"/>
        <w:rPr>
          <w:b/>
          <w:color w:val="000000"/>
        </w:rPr>
      </w:pPr>
      <w:r>
        <w:rPr>
          <w:b/>
          <w:color w:val="000000"/>
        </w:rPr>
        <w:t>Prueba Practica React, .Net y Flutter (Opcional: Kotlin o Swift)</w:t>
      </w:r>
    </w:p>
    <w:p w14:paraId="0556ADC0" w14:textId="77777777" w:rsidR="00F10359" w:rsidRDefault="00000000">
      <w:pPr>
        <w:spacing w:after="0"/>
        <w:ind w:left="720"/>
        <w:rPr>
          <w:b/>
          <w:sz w:val="24"/>
          <w:szCs w:val="24"/>
          <w:lang w:val="es-ES"/>
        </w:rPr>
      </w:pPr>
      <w:r>
        <w:rPr>
          <w:b/>
          <w:color w:val="000000"/>
        </w:rPr>
        <w:t>2.1 UNICAMENTE REACT y  .NET (MVC o MINIMAL APIS)</w:t>
      </w:r>
      <w:r>
        <w:rPr>
          <w:b/>
          <w:sz w:val="24"/>
          <w:szCs w:val="24"/>
          <w:lang w:val="es-ES"/>
        </w:rPr>
        <w:t xml:space="preserve"> </w:t>
      </w:r>
    </w:p>
    <w:p w14:paraId="69544C14" w14:textId="77777777" w:rsidR="00F10359" w:rsidRDefault="00000000">
      <w:pPr>
        <w:pStyle w:val="NormalWeb"/>
        <w:spacing w:beforeAutospacing="1"/>
      </w:pPr>
      <w:r>
        <w:t xml:space="preserve">Para esta </w:t>
      </w:r>
      <w:r>
        <w:rPr>
          <w:rStyle w:val="Strong"/>
        </w:rPr>
        <w:t>Prueba Práctica de React, .Net y Flutter</w:t>
      </w:r>
      <w:r>
        <w:t xml:space="preserve"> (con la opción de emplear Kotlin o Swift en lugar de Flutter) se te encarga </w:t>
      </w:r>
      <w:r w:rsidRPr="00D31C1A">
        <w:t>crear</w:t>
      </w:r>
      <w:r>
        <w:t xml:space="preserve"> un sistema integral para </w:t>
      </w:r>
      <w:r>
        <w:rPr>
          <w:rStyle w:val="Emphasis"/>
        </w:rPr>
        <w:t>La Cazuela Chapina</w:t>
      </w:r>
      <w:r>
        <w:t>, negocio que combina dos pilares de la cocina guatemalteca: los tamales tradicionales y las bebidas de maíz y cacao.</w:t>
      </w:r>
    </w:p>
    <w:p w14:paraId="61F79758" w14:textId="77777777" w:rsidR="00F10359" w:rsidRDefault="00000000">
      <w:pPr>
        <w:pStyle w:val="NormalWeb"/>
        <w:spacing w:beforeAutospacing="1"/>
      </w:pPr>
      <w:r>
        <w:t>Los tamales se venden por unidad, media docena o docena, y cada pieza puede personalizarse según cuatro atributos: tipo de masa (maíz amarillo, maíz blanco o arroz), relleno (recado rojo de cerdo, negro de pollo, chipilín vegetariano o mezcla estilo chuchito), envoltura (hoja de plátano o tusa de maíz) y nivel de picante (sin chile, suave o chapín).</w:t>
      </w:r>
    </w:p>
    <w:p w14:paraId="72760360" w14:textId="77777777" w:rsidR="00F10359" w:rsidRDefault="00000000">
      <w:pPr>
        <w:pStyle w:val="NormalWeb"/>
        <w:spacing w:beforeAutospacing="1"/>
      </w:pPr>
      <w:r>
        <w:t>Las bebidas artesanales se ofrecen en vasos de 12 oz y jarros de 1 litro. El cliente elige entre atol de elote, atole shuco, pinol o cacao batido; decide si endulza con panela, miel o prefiere sin azúcar; y, si lo desea, añade malvaviscos, canela o ralladura de cacao como topping.</w:t>
      </w:r>
    </w:p>
    <w:p w14:paraId="346C761B" w14:textId="77777777" w:rsidR="00F10359" w:rsidRDefault="00000000">
      <w:pPr>
        <w:pStyle w:val="NormalWeb"/>
        <w:spacing w:beforeAutospacing="1"/>
      </w:pPr>
      <w:r>
        <w:t xml:space="preserve">Para aumentar el valor del ticket hay tres combos predefinidos. El </w:t>
      </w:r>
      <w:r>
        <w:rPr>
          <w:rStyle w:val="Emphasis"/>
        </w:rPr>
        <w:t>Combo Familiar “Fiesta Patronal”</w:t>
      </w:r>
      <w:r>
        <w:t xml:space="preserve"> incluye una docena surtida de tamales y dos jarros familiares; el </w:t>
      </w:r>
      <w:r>
        <w:rPr>
          <w:rStyle w:val="Emphasis"/>
        </w:rPr>
        <w:t>Combo Eventos “Madrugada del 24”</w:t>
      </w:r>
      <w:r>
        <w:t xml:space="preserve"> suma tres docenas, cuatro jarros y un termo de barro conmemorativo; y un </w:t>
      </w:r>
      <w:r>
        <w:rPr>
          <w:rStyle w:val="Emphasis"/>
        </w:rPr>
        <w:t>Combo Estacional</w:t>
      </w:r>
      <w:r>
        <w:t xml:space="preserve"> varía según la época – fiambre en noviembre, quema del Diablo en diciembre y recetas de Cuaresma en Semana Santa –, por lo que la aplicación debe permitir crear o ajustar combos sin redeploy.</w:t>
      </w:r>
    </w:p>
    <w:p w14:paraId="3FFBC9CB" w14:textId="77777777" w:rsidR="00F10359" w:rsidRDefault="00000000">
      <w:pPr>
        <w:pStyle w:val="NormalWeb"/>
        <w:spacing w:beforeAutospacing="1"/>
      </w:pPr>
      <w:r>
        <w:t>Detrás del mostrador se controla inventario de materias primas (masa, hojas, proteínas, granos, endulzantes, especias), empaques y combustible, registrando entradas, salidas, costos y mermas. Un panel de inicio presenta indicadores clave: ventas diarias y mensuales, tamales más vendidos, bebidas preferidas por franja horaria, proporción de picante vs no picante, utilidades por línea y desperdicio de materia prima.</w:t>
      </w:r>
    </w:p>
    <w:p w14:paraId="39793E5F" w14:textId="77777777" w:rsidR="00F10359" w:rsidRDefault="00000000">
      <w:pPr>
        <w:pStyle w:val="NormalWeb"/>
        <w:spacing w:beforeAutospacing="1"/>
      </w:pPr>
      <w:r>
        <w:t xml:space="preserve">La versión móvil replica la funcionalidad, añade la gestión de sucursales con sus reportes y permite registrar ventas fuera de línea. Cada venta o fin de cocción emite una notificación push. Se valoran módulos opcionales como telemetría de vaporeras, cronometraje de lotes, gestión de proveedores, mapa de mesas y logística de envíos. Para la interfaz web se </w:t>
      </w:r>
      <w:r>
        <w:lastRenderedPageBreak/>
        <w:t>otorgan puntos extra si grabas un análisis con React Scan y explicas las mejoras sugeridas, sin necesidad de implementarlas.</w:t>
      </w:r>
    </w:p>
    <w:p w14:paraId="7B5AA33E" w14:textId="77777777" w:rsidR="00F10359" w:rsidRDefault="00000000">
      <w:r>
        <w:rPr>
          <w:noProof/>
        </w:rPr>
        <w:pict w14:anchorId="0B9E3575">
          <v:rect id="_x0000_i1025" alt="" style="width:441.9pt;height:.05pt;mso-width-percent:0;mso-height-percent:0;mso-width-percent:0;mso-height-percent:0" o:hralign="center" o:hrstd="t" o:hr="t" fillcolor="#a0a0a0" stroked="f"/>
        </w:pict>
      </w:r>
    </w:p>
    <w:p w14:paraId="5F356E78" w14:textId="77777777" w:rsidR="00F10359" w:rsidRDefault="00000000">
      <w:pPr>
        <w:pStyle w:val="Heading3"/>
        <w:keepNext w:val="0"/>
        <w:keepLines w:val="0"/>
      </w:pPr>
      <w:r>
        <w:t>Guía ordenada de requisitos</w:t>
      </w:r>
    </w:p>
    <w:p w14:paraId="1FDBCF7B" w14:textId="77777777" w:rsidR="00F10359" w:rsidRDefault="00000000">
      <w:pPr>
        <w:pStyle w:val="NormalWeb"/>
        <w:numPr>
          <w:ilvl w:val="0"/>
          <w:numId w:val="6"/>
        </w:numPr>
        <w:spacing w:beforeAutospacing="1"/>
      </w:pPr>
      <w:r>
        <w:t>Tecnologías objetivo</w:t>
      </w:r>
      <w:r>
        <w:br/>
        <w:t>1.1 Frontend web en React</w:t>
      </w:r>
      <w:r>
        <w:br/>
        <w:t>1.2 API en .Net</w:t>
      </w:r>
      <w:r>
        <w:br/>
        <w:t>1.3 App móvil en Flutter (opcionalmente Kotlin o Swift)</w:t>
      </w:r>
      <w:r w:rsidRPr="00D31C1A">
        <w:t xml:space="preserve"> con el mismo backend</w:t>
      </w:r>
    </w:p>
    <w:p w14:paraId="4EB36C03" w14:textId="77777777" w:rsidR="00F10359" w:rsidRDefault="00000000">
      <w:pPr>
        <w:pStyle w:val="NormalWeb"/>
        <w:numPr>
          <w:ilvl w:val="0"/>
          <w:numId w:val="6"/>
        </w:numPr>
        <w:spacing w:beforeAutospacing="1"/>
      </w:pPr>
      <w:r>
        <w:t>Catálogo de productos</w:t>
      </w:r>
      <w:r>
        <w:br/>
        <w:t>2.1 Tamales: unidad, 6 uds, 12 uds</w:t>
      </w:r>
      <w:r>
        <w:br/>
        <w:t>2.2 Atributos de tamal: masa, relleno, envoltura, picante</w:t>
      </w:r>
      <w:r>
        <w:br/>
        <w:t>2.3 Bebidas: vaso 12 oz, jarro 1 L</w:t>
      </w:r>
      <w:r>
        <w:br/>
        <w:t>2.4 Atributos de bebida: tipo, endulzante, topping</w:t>
      </w:r>
    </w:p>
    <w:p w14:paraId="5443901F" w14:textId="77777777" w:rsidR="00F10359" w:rsidRDefault="00000000">
      <w:pPr>
        <w:pStyle w:val="NormalWeb"/>
        <w:numPr>
          <w:ilvl w:val="0"/>
          <w:numId w:val="6"/>
        </w:numPr>
        <w:spacing w:beforeAutospacing="1"/>
      </w:pPr>
      <w:r>
        <w:t>Combos</w:t>
      </w:r>
      <w:r>
        <w:br/>
        <w:t>3.1 Combo Familiar “Fiesta Patronal”</w:t>
      </w:r>
      <w:r>
        <w:br/>
        <w:t>3.2 Combo Eventos “Madrugada del 24”</w:t>
      </w:r>
      <w:r>
        <w:br/>
        <w:t>3.3 Combo Estacional editable en producción</w:t>
      </w:r>
    </w:p>
    <w:p w14:paraId="3EFCD7B8" w14:textId="77777777" w:rsidR="00F10359" w:rsidRDefault="00000000">
      <w:pPr>
        <w:pStyle w:val="NormalWeb"/>
        <w:numPr>
          <w:ilvl w:val="0"/>
          <w:numId w:val="6"/>
        </w:numPr>
        <w:spacing w:beforeAutospacing="1"/>
      </w:pPr>
      <w:r>
        <w:t>Inventario</w:t>
      </w:r>
      <w:r>
        <w:br/>
        <w:t>4.1 Materias primas (masa, hojas, proteínas, granos, endulzantes, especias)</w:t>
      </w:r>
      <w:r>
        <w:br/>
        <w:t>4.2 Empaques y combustible</w:t>
      </w:r>
      <w:r>
        <w:br/>
        <w:t>4.3 Entradas, salidas, mermas, costos promedio</w:t>
      </w:r>
      <w:r>
        <w:br/>
        <w:t>4.4 Bloqueo de venta por punto crítico</w:t>
      </w:r>
    </w:p>
    <w:p w14:paraId="04EC7B40" w14:textId="77777777" w:rsidR="00F10359" w:rsidRDefault="00000000">
      <w:pPr>
        <w:pStyle w:val="NormalWeb"/>
        <w:numPr>
          <w:ilvl w:val="0"/>
          <w:numId w:val="6"/>
        </w:numPr>
        <w:spacing w:beforeAutospacing="1"/>
      </w:pPr>
      <w:r>
        <w:t>Dashboard mínimo</w:t>
      </w:r>
      <w:r>
        <w:br/>
        <w:t>5.1 Ventas diarias y mensuales</w:t>
      </w:r>
      <w:r>
        <w:br/>
        <w:t>5.2 Tamales más vendidos</w:t>
      </w:r>
      <w:r>
        <w:br/>
        <w:t>5.3 Bebidas preferidas por horario</w:t>
      </w:r>
      <w:r>
        <w:br/>
        <w:t>5.4 Proporción picante vs no picante</w:t>
      </w:r>
      <w:r>
        <w:br/>
        <w:t>5.5 Utilidades por línea</w:t>
      </w:r>
      <w:r>
        <w:br/>
        <w:t>5.6 Desperdicio de materias primas</w:t>
      </w:r>
    </w:p>
    <w:p w14:paraId="7F40EBB6" w14:textId="77777777" w:rsidR="00F10359" w:rsidRDefault="00000000">
      <w:pPr>
        <w:pStyle w:val="NormalWeb"/>
        <w:numPr>
          <w:ilvl w:val="0"/>
          <w:numId w:val="6"/>
        </w:numPr>
        <w:spacing w:beforeAutospacing="1"/>
      </w:pPr>
      <w:r>
        <w:t>Integración LLM obligatoria</w:t>
      </w:r>
      <w:r>
        <w:br/>
        <w:t>6.1 API OpenRouter</w:t>
      </w:r>
      <w:r w:rsidRPr="00D31C1A">
        <w:t xml:space="preserve"> (Modelos gratuitos)</w:t>
      </w:r>
      <w:r>
        <w:br/>
      </w:r>
      <w:r>
        <w:lastRenderedPageBreak/>
        <w:t xml:space="preserve">6.2 </w:t>
      </w:r>
      <w:r w:rsidRPr="00D31C1A">
        <w:t>Implementación libre, se calificara la creatividad</w:t>
      </w:r>
      <w:r>
        <w:br/>
        <w:t>6.3 Puntos extra: voz a texto, MCP de demanda</w:t>
      </w:r>
    </w:p>
    <w:p w14:paraId="789F9E6C" w14:textId="77777777" w:rsidR="00F10359" w:rsidRDefault="00F10359">
      <w:pPr>
        <w:pStyle w:val="NormalWeb"/>
        <w:spacing w:beforeAutospacing="1"/>
      </w:pPr>
    </w:p>
    <w:p w14:paraId="1E8D9870" w14:textId="77777777" w:rsidR="00F10359" w:rsidRDefault="00000000">
      <w:pPr>
        <w:pStyle w:val="NormalWeb"/>
        <w:numPr>
          <w:ilvl w:val="0"/>
          <w:numId w:val="6"/>
        </w:numPr>
        <w:spacing w:beforeAutospacing="1"/>
      </w:pPr>
      <w:r>
        <w:t>Funciones opcionales de alto impacto</w:t>
      </w:r>
      <w:r>
        <w:br/>
        <w:t>7.</w:t>
      </w:r>
      <w:r w:rsidRPr="00D31C1A">
        <w:t>1</w:t>
      </w:r>
      <w:r>
        <w:t xml:space="preserve"> Cronometraje de lotes</w:t>
      </w:r>
      <w:r>
        <w:br/>
        <w:t>7.</w:t>
      </w:r>
      <w:r w:rsidRPr="00D31C1A">
        <w:t>2</w:t>
      </w:r>
      <w:r>
        <w:t xml:space="preserve"> Gestión de proveedores</w:t>
      </w:r>
      <w:r>
        <w:br/>
        <w:t>7.</w:t>
      </w:r>
      <w:r w:rsidRPr="00D31C1A">
        <w:t>3</w:t>
      </w:r>
      <w:r>
        <w:t xml:space="preserve"> Plano de mesas</w:t>
      </w:r>
      <w:r>
        <w:br/>
        <w:t>7.</w:t>
      </w:r>
      <w:r w:rsidRPr="00D31C1A">
        <w:t>4</w:t>
      </w:r>
      <w:r>
        <w:t xml:space="preserve"> Logística de envíos a domicilio</w:t>
      </w:r>
    </w:p>
    <w:p w14:paraId="391DB643" w14:textId="77777777" w:rsidR="00F10359" w:rsidRDefault="00000000">
      <w:pPr>
        <w:pStyle w:val="NormalWeb"/>
        <w:numPr>
          <w:ilvl w:val="0"/>
          <w:numId w:val="6"/>
        </w:numPr>
        <w:spacing w:beforeAutospacing="1"/>
      </w:pPr>
      <w:r>
        <w:t>Web – puntos extra</w:t>
      </w:r>
      <w:r>
        <w:br/>
        <w:t>8.1 Video corto con React Scan</w:t>
      </w:r>
      <w:r w:rsidRPr="00D31C1A">
        <w:t xml:space="preserve"> </w:t>
      </w:r>
      <w:r>
        <w:br/>
        <w:t>8.2 Análisis de resultados</w:t>
      </w:r>
      <w:r>
        <w:br/>
        <w:t>8.3 Propuesta de mejoras (conceptual)</w:t>
      </w:r>
      <w:r w:rsidRPr="00D31C1A">
        <w:t xml:space="preserve"> no es necesario implementar</w:t>
      </w:r>
    </w:p>
    <w:p w14:paraId="43E5FD4F" w14:textId="77777777" w:rsidR="00F10359" w:rsidRDefault="00000000">
      <w:pPr>
        <w:pStyle w:val="NormalWeb"/>
        <w:numPr>
          <w:ilvl w:val="0"/>
          <w:numId w:val="6"/>
        </w:numPr>
        <w:spacing w:beforeAutospacing="1"/>
      </w:pPr>
      <w:r>
        <w:t>exclusivo</w:t>
      </w:r>
      <w:r>
        <w:br/>
        <w:t>9.</w:t>
      </w:r>
      <w:r w:rsidRPr="00D31C1A">
        <w:t>1</w:t>
      </w:r>
      <w:r>
        <w:t xml:space="preserve"> Gestión y reportes de sucursales</w:t>
      </w:r>
      <w:r>
        <w:br/>
        <w:t>9.</w:t>
      </w:r>
      <w:r w:rsidRPr="00D31C1A">
        <w:t>2</w:t>
      </w:r>
      <w:r>
        <w:t xml:space="preserve"> Registro de ventas en dispositivo</w:t>
      </w:r>
      <w:r>
        <w:br/>
        <w:t>9.</w:t>
      </w:r>
      <w:r w:rsidRPr="00D31C1A">
        <w:t>3</w:t>
      </w:r>
      <w:r>
        <w:t xml:space="preserve"> Notificaciones push por venta y fin de cocción</w:t>
      </w:r>
    </w:p>
    <w:p w14:paraId="693398C9" w14:textId="77777777" w:rsidR="00F10359" w:rsidRDefault="00F10359">
      <w:pPr>
        <w:spacing w:after="0"/>
        <w:ind w:left="720"/>
        <w:rPr>
          <w:color w:val="000000"/>
        </w:rPr>
      </w:pPr>
    </w:p>
    <w:p w14:paraId="7B795618" w14:textId="77777777" w:rsidR="00F10359" w:rsidRDefault="00000000">
      <w:pPr>
        <w:spacing w:after="0"/>
        <w:ind w:left="720"/>
        <w:rPr>
          <w:b/>
          <w:bCs/>
          <w:color w:val="000000"/>
          <w:sz w:val="28"/>
          <w:szCs w:val="28"/>
        </w:rPr>
      </w:pPr>
      <w:r>
        <w:rPr>
          <w:b/>
          <w:bCs/>
          <w:color w:val="000000"/>
          <w:sz w:val="28"/>
          <w:szCs w:val="28"/>
        </w:rPr>
        <w:t>IMPORTANTE: se estará calificando diseño, seguridad, rendimiento.</w:t>
      </w:r>
    </w:p>
    <w:p w14:paraId="78E8D951" w14:textId="77777777" w:rsidR="00F10359" w:rsidRDefault="00F10359">
      <w:pPr>
        <w:rPr>
          <w:color w:val="000000"/>
        </w:rPr>
      </w:pPr>
    </w:p>
    <w:p w14:paraId="17E5E958" w14:textId="4D720B2C" w:rsidR="00F10359" w:rsidRDefault="00000000">
      <w:pPr>
        <w:ind w:left="360"/>
        <w:rPr>
          <w:b/>
          <w:sz w:val="28"/>
          <w:szCs w:val="28"/>
        </w:rPr>
      </w:pPr>
      <w:r>
        <w:rPr>
          <w:b/>
          <w:sz w:val="28"/>
          <w:szCs w:val="28"/>
        </w:rPr>
        <w:t xml:space="preserve">FECHA MÁXIMA DE ENTREGA:  </w:t>
      </w:r>
      <w:r w:rsidR="00F619FC">
        <w:rPr>
          <w:b/>
          <w:sz w:val="28"/>
          <w:szCs w:val="28"/>
        </w:rPr>
        <w:t>JUEVES</w:t>
      </w:r>
      <w:r w:rsidR="00D31C1A">
        <w:rPr>
          <w:b/>
          <w:sz w:val="28"/>
          <w:szCs w:val="28"/>
        </w:rPr>
        <w:t xml:space="preserve"> </w:t>
      </w:r>
      <w:r>
        <w:rPr>
          <w:b/>
          <w:sz w:val="28"/>
          <w:szCs w:val="28"/>
        </w:rPr>
        <w:t xml:space="preserve"> </w:t>
      </w:r>
      <w:r w:rsidR="00D31C1A">
        <w:rPr>
          <w:b/>
          <w:sz w:val="28"/>
          <w:szCs w:val="28"/>
        </w:rPr>
        <w:t>1</w:t>
      </w:r>
      <w:r w:rsidR="00F619FC">
        <w:rPr>
          <w:b/>
          <w:sz w:val="28"/>
          <w:szCs w:val="28"/>
        </w:rPr>
        <w:t>6</w:t>
      </w:r>
      <w:r w:rsidR="00D31C1A">
        <w:rPr>
          <w:b/>
          <w:sz w:val="28"/>
          <w:szCs w:val="28"/>
        </w:rPr>
        <w:t xml:space="preserve"> </w:t>
      </w:r>
      <w:r>
        <w:rPr>
          <w:b/>
          <w:sz w:val="28"/>
          <w:szCs w:val="28"/>
        </w:rPr>
        <w:t xml:space="preserve"> DE </w:t>
      </w:r>
      <w:r w:rsidR="00D31C1A">
        <w:rPr>
          <w:b/>
          <w:sz w:val="28"/>
          <w:szCs w:val="28"/>
        </w:rPr>
        <w:t>OCTUBRE</w:t>
      </w:r>
      <w:r>
        <w:rPr>
          <w:b/>
          <w:sz w:val="28"/>
          <w:szCs w:val="28"/>
        </w:rPr>
        <w:t xml:space="preserve"> A LA 11 PM</w:t>
      </w:r>
    </w:p>
    <w:p w14:paraId="6A35A49E" w14:textId="77777777" w:rsidR="00F10359" w:rsidRDefault="00000000">
      <w:pPr>
        <w:spacing w:after="0"/>
        <w:ind w:left="720"/>
        <w:rPr>
          <w:color w:val="000000"/>
        </w:rPr>
      </w:pPr>
      <w:r>
        <w:rPr>
          <w:color w:val="000000"/>
        </w:rPr>
        <w:t xml:space="preserve">Enviar un video explicando el proyecto (no hay necesidad de desplegar el proyecto), documentación y adjuntar el o los repositorios de su proyecto a los siguientes correos </w:t>
      </w:r>
    </w:p>
    <w:p w14:paraId="26F91E76" w14:textId="77777777" w:rsidR="00F10359" w:rsidRDefault="00F10359">
      <w:pPr>
        <w:spacing w:after="0"/>
        <w:ind w:left="720"/>
        <w:rPr>
          <w:color w:val="000000"/>
        </w:rPr>
      </w:pPr>
      <w:hyperlink r:id="rId7">
        <w:r>
          <w:rPr>
            <w:color w:val="0563C1"/>
            <w:u w:val="single"/>
          </w:rPr>
          <w:t>esantos@genesisempresarial.com</w:t>
        </w:r>
      </w:hyperlink>
    </w:p>
    <w:p w14:paraId="3E125F45" w14:textId="77777777" w:rsidR="00F10359" w:rsidRDefault="00F10359">
      <w:pPr>
        <w:spacing w:after="0"/>
        <w:ind w:left="720"/>
        <w:rPr>
          <w:color w:val="0563C1"/>
          <w:u w:val="single"/>
        </w:rPr>
      </w:pPr>
      <w:hyperlink r:id="rId8">
        <w:r>
          <w:rPr>
            <w:color w:val="0563C1"/>
            <w:u w:val="single"/>
          </w:rPr>
          <w:t>cfernandez@genesisempresarial.com</w:t>
        </w:r>
      </w:hyperlink>
    </w:p>
    <w:p w14:paraId="61DDC211" w14:textId="77777777" w:rsidR="00F10359" w:rsidRDefault="00F10359">
      <w:pPr>
        <w:ind w:left="720"/>
        <w:rPr>
          <w:color w:val="0563C1"/>
          <w:u w:val="single"/>
        </w:rPr>
      </w:pPr>
      <w:hyperlink r:id="rId9" w:history="1">
        <w:r>
          <w:rPr>
            <w:rStyle w:val="Hyperlink"/>
          </w:rPr>
          <w:t>tdeleon@genesisempresarial.com</w:t>
        </w:r>
      </w:hyperlink>
    </w:p>
    <w:p w14:paraId="136AE483" w14:textId="77777777" w:rsidR="00F10359" w:rsidRDefault="00000000">
      <w:pPr>
        <w:ind w:left="720"/>
        <w:rPr>
          <w:color w:val="000000"/>
        </w:rPr>
      </w:pPr>
      <w:r>
        <w:rPr>
          <w:color w:val="0563C1"/>
          <w:u w:val="single"/>
        </w:rPr>
        <w:t>aagonzalez@genesisempresarial.com</w:t>
      </w:r>
    </w:p>
    <w:p w14:paraId="06CD435F" w14:textId="77777777" w:rsidR="00F10359" w:rsidRDefault="00000000">
      <w:pPr>
        <w:spacing w:after="0"/>
        <w:ind w:left="720"/>
        <w:rPr>
          <w:b/>
          <w:color w:val="000000"/>
        </w:rPr>
      </w:pPr>
      <w:r>
        <w:rPr>
          <w:b/>
          <w:color w:val="000000"/>
        </w:rPr>
        <w:t>DUDAS WHATSAPP: 33568980 o 30816121</w:t>
      </w:r>
    </w:p>
    <w:sectPr w:rsidR="00F10359">
      <w:headerReference w:type="default" r:id="rId10"/>
      <w:footerReference w:type="default" r:id="rId11"/>
      <w:pgSz w:w="12240" w:h="15840"/>
      <w:pgMar w:top="2552" w:right="1701" w:bottom="1417" w:left="1701" w:header="708" w:footer="140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20351" w14:textId="77777777" w:rsidR="000916BA" w:rsidRDefault="000916BA">
      <w:pPr>
        <w:spacing w:line="240" w:lineRule="auto"/>
      </w:pPr>
      <w:r>
        <w:separator/>
      </w:r>
    </w:p>
  </w:endnote>
  <w:endnote w:type="continuationSeparator" w:id="0">
    <w:p w14:paraId="583EE80E" w14:textId="77777777" w:rsidR="000916BA" w:rsidRDefault="0009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DE1D9" w14:textId="77777777" w:rsidR="00F10359" w:rsidRDefault="00000000">
    <w:pPr>
      <w:tabs>
        <w:tab w:val="center" w:pos="4419"/>
        <w:tab w:val="right" w:pos="8838"/>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Pr>
        <w:smallCaps/>
        <w:color w:val="5B9BD5"/>
      </w:rPr>
      <w:t>1</w:t>
    </w:r>
    <w:r>
      <w:rPr>
        <w:smallCaps/>
        <w:color w:val="5B9BD5"/>
      </w:rPr>
      <w:fldChar w:fldCharType="end"/>
    </w:r>
  </w:p>
  <w:p w14:paraId="389E026C" w14:textId="77777777" w:rsidR="00F10359" w:rsidRDefault="00F10359">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6AD85" w14:textId="77777777" w:rsidR="000916BA" w:rsidRDefault="000916BA">
      <w:pPr>
        <w:spacing w:after="0"/>
      </w:pPr>
      <w:r>
        <w:separator/>
      </w:r>
    </w:p>
  </w:footnote>
  <w:footnote w:type="continuationSeparator" w:id="0">
    <w:p w14:paraId="7D3F9EFD" w14:textId="77777777" w:rsidR="000916BA" w:rsidRDefault="000916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338AD" w14:textId="77777777" w:rsidR="00F10359" w:rsidRDefault="00000000">
    <w:pPr>
      <w:tabs>
        <w:tab w:val="left" w:pos="2554"/>
        <w:tab w:val="center" w:pos="4419"/>
        <w:tab w:val="right" w:pos="8838"/>
      </w:tabs>
      <w:spacing w:after="0" w:line="240" w:lineRule="auto"/>
      <w:rPr>
        <w:color w:val="000000"/>
      </w:rPr>
    </w:pPr>
    <w:r>
      <w:rPr>
        <w:color w:val="000000"/>
      </w:rPr>
      <w:t>GERENCIA DE INNOVACIÓN</w:t>
    </w:r>
    <w:r>
      <w:rPr>
        <w:noProof/>
      </w:rPr>
      <w:drawing>
        <wp:anchor distT="0" distB="0" distL="0" distR="0" simplePos="0" relativeHeight="251659264" behindDoc="1" locked="0" layoutInCell="1" allowOverlap="1" wp14:anchorId="7E3091A0" wp14:editId="284F96C5">
          <wp:simplePos x="0" y="0"/>
          <wp:positionH relativeFrom="column">
            <wp:posOffset>-1062355</wp:posOffset>
          </wp:positionH>
          <wp:positionV relativeFrom="paragraph">
            <wp:posOffset>-521335</wp:posOffset>
          </wp:positionV>
          <wp:extent cx="7745095" cy="17113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a:stretch>
                    <a:fillRect/>
                  </a:stretch>
                </pic:blipFill>
                <pic:spPr>
                  <a:xfrm>
                    <a:off x="0" y="0"/>
                    <a:ext cx="7744785" cy="1711234"/>
                  </a:xfrm>
                  <a:prstGeom prst="rect">
                    <a:avLst/>
                  </a:prstGeom>
                </pic:spPr>
              </pic:pic>
            </a:graphicData>
          </a:graphic>
        </wp:anchor>
      </w:drawing>
    </w:r>
  </w:p>
  <w:p w14:paraId="5DF223A1" w14:textId="77777777" w:rsidR="00F10359" w:rsidRDefault="00F10359">
    <w:pPr>
      <w:tabs>
        <w:tab w:val="left" w:pos="2554"/>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D7F7960"/>
    <w:multiLevelType w:val="singleLevel"/>
    <w:tmpl w:val="ED7F7960"/>
    <w:lvl w:ilvl="0">
      <w:start w:val="1"/>
      <w:numFmt w:val="decimal"/>
      <w:suff w:val="space"/>
      <w:lvlText w:val="%1."/>
      <w:lvlJc w:val="left"/>
    </w:lvl>
  </w:abstractNum>
  <w:abstractNum w:abstractNumId="1" w15:restartNumberingAfterBreak="0">
    <w:nsid w:val="0E33699A"/>
    <w:multiLevelType w:val="multilevel"/>
    <w:tmpl w:val="0E33699A"/>
    <w:lvl w:ilvl="0">
      <w:start w:val="4"/>
      <w:numFmt w:val="decimal"/>
      <w:lvlText w:val="%1."/>
      <w:lvlJc w:val="left"/>
      <w:pPr>
        <w:ind w:left="36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 w15:restartNumberingAfterBreak="0">
    <w:nsid w:val="1D016051"/>
    <w:multiLevelType w:val="multilevel"/>
    <w:tmpl w:val="1D016051"/>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23A2468F"/>
    <w:multiLevelType w:val="multilevel"/>
    <w:tmpl w:val="23A2468F"/>
    <w:lvl w:ilvl="0">
      <w:start w:val="1"/>
      <w:numFmt w:val="decimal"/>
      <w:lvlText w:val="%1."/>
      <w:lvlJc w:val="left"/>
      <w:pPr>
        <w:ind w:left="720" w:hanging="360"/>
      </w:pPr>
    </w:lvl>
    <w:lvl w:ilvl="1">
      <w:start w:val="9"/>
      <w:numFmt w:val="decimal"/>
      <w:lvlText w:val="%1.%2"/>
      <w:lvlJc w:val="left"/>
      <w:pPr>
        <w:ind w:left="1410" w:hanging="69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4" w15:restartNumberingAfterBreak="0">
    <w:nsid w:val="41F46AFB"/>
    <w:multiLevelType w:val="multilevel"/>
    <w:tmpl w:val="41F46AFB"/>
    <w:lvl w:ilvl="0">
      <w:start w:val="3"/>
      <w:numFmt w:val="decimal"/>
      <w:lvlText w:val="%1."/>
      <w:lvlJc w:val="left"/>
      <w:pPr>
        <w:ind w:left="1080" w:hanging="360"/>
      </w:pPr>
      <w:rPr>
        <w:rFonts w:hint="default"/>
      </w:rPr>
    </w:lvl>
    <w:lvl w:ilvl="1">
      <w:start w:val="1"/>
      <w:numFmt w:val="decimal"/>
      <w:isLgl/>
      <w:lvlText w:val="%1.%2"/>
      <w:lvlJc w:val="left"/>
      <w:pPr>
        <w:ind w:left="810" w:hanging="36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66EE7CCC"/>
    <w:multiLevelType w:val="multilevel"/>
    <w:tmpl w:val="66EE7C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70798316">
    <w:abstractNumId w:val="3"/>
  </w:num>
  <w:num w:numId="2" w16cid:durableId="277109648">
    <w:abstractNumId w:val="2"/>
  </w:num>
  <w:num w:numId="3" w16cid:durableId="1975326142">
    <w:abstractNumId w:val="4"/>
  </w:num>
  <w:num w:numId="4" w16cid:durableId="2111974541">
    <w:abstractNumId w:val="1"/>
  </w:num>
  <w:num w:numId="5" w16cid:durableId="1044599175">
    <w:abstractNumId w:val="5"/>
  </w:num>
  <w:num w:numId="6" w16cid:durableId="178743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C28"/>
    <w:rsid w:val="AFF731F1"/>
    <w:rsid w:val="BA9DE146"/>
    <w:rsid w:val="BFBDF502"/>
    <w:rsid w:val="CFFB769F"/>
    <w:rsid w:val="DB3AAD12"/>
    <w:rsid w:val="DBEEE77A"/>
    <w:rsid w:val="DFCA8167"/>
    <w:rsid w:val="E7DB4D01"/>
    <w:rsid w:val="FAED4B18"/>
    <w:rsid w:val="00046EE4"/>
    <w:rsid w:val="00052E2A"/>
    <w:rsid w:val="00063A18"/>
    <w:rsid w:val="00063C28"/>
    <w:rsid w:val="000865D3"/>
    <w:rsid w:val="000916BA"/>
    <w:rsid w:val="000E1902"/>
    <w:rsid w:val="000E3044"/>
    <w:rsid w:val="001177B3"/>
    <w:rsid w:val="0013772E"/>
    <w:rsid w:val="00142454"/>
    <w:rsid w:val="00156295"/>
    <w:rsid w:val="00157FED"/>
    <w:rsid w:val="001632E8"/>
    <w:rsid w:val="001A12AA"/>
    <w:rsid w:val="001B3E9E"/>
    <w:rsid w:val="001D2BE1"/>
    <w:rsid w:val="001D2E54"/>
    <w:rsid w:val="001F4429"/>
    <w:rsid w:val="00204E06"/>
    <w:rsid w:val="00210C34"/>
    <w:rsid w:val="0025478C"/>
    <w:rsid w:val="002A40B6"/>
    <w:rsid w:val="002D7232"/>
    <w:rsid w:val="002F5724"/>
    <w:rsid w:val="00302068"/>
    <w:rsid w:val="00303A6A"/>
    <w:rsid w:val="00303FDB"/>
    <w:rsid w:val="00317BE5"/>
    <w:rsid w:val="00326D0B"/>
    <w:rsid w:val="0032762F"/>
    <w:rsid w:val="00330E89"/>
    <w:rsid w:val="00357DDA"/>
    <w:rsid w:val="00370068"/>
    <w:rsid w:val="00383A3C"/>
    <w:rsid w:val="00392E3C"/>
    <w:rsid w:val="003960B2"/>
    <w:rsid w:val="00396D34"/>
    <w:rsid w:val="003A0C7E"/>
    <w:rsid w:val="003A315B"/>
    <w:rsid w:val="003E0EB9"/>
    <w:rsid w:val="003F1CBC"/>
    <w:rsid w:val="003F49AE"/>
    <w:rsid w:val="00407845"/>
    <w:rsid w:val="00416F9E"/>
    <w:rsid w:val="0041754C"/>
    <w:rsid w:val="0043585B"/>
    <w:rsid w:val="00452B8E"/>
    <w:rsid w:val="004553E9"/>
    <w:rsid w:val="00493BF5"/>
    <w:rsid w:val="004B7D6A"/>
    <w:rsid w:val="004C2795"/>
    <w:rsid w:val="004C3738"/>
    <w:rsid w:val="004C6E3B"/>
    <w:rsid w:val="004C7F60"/>
    <w:rsid w:val="004D10EA"/>
    <w:rsid w:val="004E2AF9"/>
    <w:rsid w:val="004F1E7E"/>
    <w:rsid w:val="004F487D"/>
    <w:rsid w:val="00532AFF"/>
    <w:rsid w:val="005333C1"/>
    <w:rsid w:val="0056447F"/>
    <w:rsid w:val="005877DC"/>
    <w:rsid w:val="00590CB1"/>
    <w:rsid w:val="005D4682"/>
    <w:rsid w:val="005E311D"/>
    <w:rsid w:val="005E4905"/>
    <w:rsid w:val="0061018D"/>
    <w:rsid w:val="00614F5F"/>
    <w:rsid w:val="00631312"/>
    <w:rsid w:val="00654DF9"/>
    <w:rsid w:val="006823B0"/>
    <w:rsid w:val="006A00BA"/>
    <w:rsid w:val="006B16AF"/>
    <w:rsid w:val="006B7329"/>
    <w:rsid w:val="006C0D5B"/>
    <w:rsid w:val="006C4709"/>
    <w:rsid w:val="006F1B75"/>
    <w:rsid w:val="00716F24"/>
    <w:rsid w:val="00741765"/>
    <w:rsid w:val="00747BC3"/>
    <w:rsid w:val="00754D4E"/>
    <w:rsid w:val="00767882"/>
    <w:rsid w:val="00774D6F"/>
    <w:rsid w:val="007C1A42"/>
    <w:rsid w:val="007C6CE0"/>
    <w:rsid w:val="007D555D"/>
    <w:rsid w:val="007F2038"/>
    <w:rsid w:val="0084697C"/>
    <w:rsid w:val="00857B5B"/>
    <w:rsid w:val="00860027"/>
    <w:rsid w:val="00873234"/>
    <w:rsid w:val="008A188A"/>
    <w:rsid w:val="008A4D83"/>
    <w:rsid w:val="008C7002"/>
    <w:rsid w:val="008D4C16"/>
    <w:rsid w:val="009022F7"/>
    <w:rsid w:val="009073FC"/>
    <w:rsid w:val="00930211"/>
    <w:rsid w:val="009419F2"/>
    <w:rsid w:val="00966018"/>
    <w:rsid w:val="00967099"/>
    <w:rsid w:val="009B3773"/>
    <w:rsid w:val="009D05BC"/>
    <w:rsid w:val="00A15F14"/>
    <w:rsid w:val="00A1655F"/>
    <w:rsid w:val="00A2418A"/>
    <w:rsid w:val="00A2480F"/>
    <w:rsid w:val="00A41537"/>
    <w:rsid w:val="00A442F2"/>
    <w:rsid w:val="00A5638C"/>
    <w:rsid w:val="00A66635"/>
    <w:rsid w:val="00A723E4"/>
    <w:rsid w:val="00A81F5F"/>
    <w:rsid w:val="00A94734"/>
    <w:rsid w:val="00AA4B29"/>
    <w:rsid w:val="00AA5072"/>
    <w:rsid w:val="00AC127E"/>
    <w:rsid w:val="00AC30A1"/>
    <w:rsid w:val="00AE2D53"/>
    <w:rsid w:val="00B0217D"/>
    <w:rsid w:val="00B14298"/>
    <w:rsid w:val="00B20262"/>
    <w:rsid w:val="00B600ED"/>
    <w:rsid w:val="00B74629"/>
    <w:rsid w:val="00B7511A"/>
    <w:rsid w:val="00B9745B"/>
    <w:rsid w:val="00BA6726"/>
    <w:rsid w:val="00C07478"/>
    <w:rsid w:val="00C141BD"/>
    <w:rsid w:val="00C80D99"/>
    <w:rsid w:val="00C83DCC"/>
    <w:rsid w:val="00CA3D46"/>
    <w:rsid w:val="00CB1F6C"/>
    <w:rsid w:val="00CB6863"/>
    <w:rsid w:val="00CC7AFC"/>
    <w:rsid w:val="00CC7F10"/>
    <w:rsid w:val="00D10D42"/>
    <w:rsid w:val="00D31C1A"/>
    <w:rsid w:val="00DB1C87"/>
    <w:rsid w:val="00DE4A25"/>
    <w:rsid w:val="00E11AFC"/>
    <w:rsid w:val="00E321F2"/>
    <w:rsid w:val="00E5443B"/>
    <w:rsid w:val="00E5655F"/>
    <w:rsid w:val="00E63BF4"/>
    <w:rsid w:val="00E71052"/>
    <w:rsid w:val="00EA40A3"/>
    <w:rsid w:val="00EA47D5"/>
    <w:rsid w:val="00EC65EB"/>
    <w:rsid w:val="00EE35FE"/>
    <w:rsid w:val="00EE70EE"/>
    <w:rsid w:val="00EF2252"/>
    <w:rsid w:val="00F10359"/>
    <w:rsid w:val="00F175B9"/>
    <w:rsid w:val="00F24DFA"/>
    <w:rsid w:val="00F32AA6"/>
    <w:rsid w:val="00F51666"/>
    <w:rsid w:val="00F619FC"/>
    <w:rsid w:val="00F62ECF"/>
    <w:rsid w:val="00F6774B"/>
    <w:rsid w:val="00FB36F9"/>
    <w:rsid w:val="00FC455C"/>
    <w:rsid w:val="00FE1A24"/>
    <w:rsid w:val="00FE25D8"/>
    <w:rsid w:val="00FF7522"/>
    <w:rsid w:val="2DFCCCCB"/>
    <w:rsid w:val="5FFB32D6"/>
    <w:rsid w:val="6DF8B8FA"/>
    <w:rsid w:val="7E7ED0E1"/>
    <w:rsid w:val="7FD20660"/>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87FE"/>
  <w15:docId w15:val="{D676F4CC-0C2C-1646-A47F-53D00CAA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s-GT"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eastAsia="es-GT"/>
    </w:r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rPr>
      <w:rFonts w:ascii="Times New Roman" w:hAnsi="Times New Roman" w:cs="Times New Roman"/>
      <w:sz w:val="24"/>
      <w:szCs w:val="24"/>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spacing w:after="0" w:line="240" w:lineRule="auto"/>
    </w:pPr>
    <w:rPr>
      <w:sz w:val="56"/>
      <w:szCs w:val="56"/>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Mencinsinresolver1">
    <w:name w:val="Mención sin resolver1"/>
    <w:basedOn w:val="DefaultParagraphFont"/>
    <w:uiPriority w:val="99"/>
    <w:semiHidden/>
    <w:unhideWhenUsed/>
    <w:rPr>
      <w:color w:val="605E5C"/>
      <w:shd w:val="clear" w:color="auto" w:fill="E1DFDD"/>
    </w:rPr>
  </w:style>
  <w:style w:type="character" w:customStyle="1" w:styleId="katex-mathml">
    <w:name w:val="katex-mathml"/>
    <w:basedOn w:val="DefaultParagraphFont"/>
  </w:style>
  <w:style w:type="character" w:customStyle="1" w:styleId="mord">
    <w:name w:val="mord"/>
    <w:basedOn w:val="DefaultParagraphFont"/>
  </w:style>
  <w:style w:type="character" w:customStyle="1" w:styleId="mopen">
    <w:name w:val="mopen"/>
    <w:basedOn w:val="DefaultParagraphFont"/>
  </w:style>
  <w:style w:type="character" w:customStyle="1" w:styleId="mpunct">
    <w:name w:val="mpunct"/>
    <w:basedOn w:val="DefaultParagraphFont"/>
  </w:style>
  <w:style w:type="character" w:customStyle="1" w:styleId="mclose">
    <w:name w:val="mclose"/>
    <w:basedOn w:val="DefaultParagraphFont"/>
  </w:style>
  <w:style w:type="character" w:customStyle="1" w:styleId="mrel">
    <w:name w:val="mrel"/>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fernandez@genesisempresari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santos@genesisempresari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deleon@genesisempresaria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15</Pages>
  <Words>3835</Words>
  <Characters>21862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Javier Fernández Tujab</dc:creator>
  <cp:lastModifiedBy>LEMUS GUZMAN, MAURICIO JULIO RODRIGO</cp:lastModifiedBy>
  <cp:revision>11</cp:revision>
  <dcterms:created xsi:type="dcterms:W3CDTF">2024-01-28T17:37:00Z</dcterms:created>
  <dcterms:modified xsi:type="dcterms:W3CDTF">2025-10-14T22:02:00Z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