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E7A1" w14:textId="662CA608" w:rsidR="00847676" w:rsidRDefault="0031455D">
      <w:pPr>
        <w:jc w:val="both"/>
        <w:rPr>
          <w:lang w:val="es-GT"/>
        </w:rPr>
      </w:pPr>
      <w:r>
        <w:rPr>
          <w:b/>
          <w:bCs/>
          <w:u w:val="single"/>
          <w:lang w:val="es-GT"/>
        </w:rPr>
        <w:t>Fecha de Entrega</w:t>
      </w:r>
      <w:r>
        <w:rPr>
          <w:lang w:val="es-GT"/>
        </w:rPr>
        <w:t xml:space="preserve">: </w:t>
      </w:r>
      <w:r w:rsidR="006D0B11">
        <w:rPr>
          <w:lang w:val="es-GT"/>
        </w:rPr>
        <w:t>26</w:t>
      </w:r>
      <w:r>
        <w:rPr>
          <w:lang w:val="es-GT"/>
        </w:rPr>
        <w:t xml:space="preserve"> de febrero de 2026</w:t>
      </w:r>
    </w:p>
    <w:p w14:paraId="329C3DD2" w14:textId="77777777" w:rsidR="008A29AF" w:rsidRPr="008A29AF" w:rsidRDefault="008A29AF" w:rsidP="008A29AF">
      <w:pPr>
        <w:jc w:val="both"/>
        <w:rPr>
          <w:b/>
          <w:bCs/>
          <w:u w:val="single"/>
          <w:lang w:val="es-GT"/>
        </w:rPr>
      </w:pPr>
      <w:r w:rsidRPr="008A29AF">
        <w:rPr>
          <w:b/>
          <w:bCs/>
          <w:u w:val="single"/>
          <w:lang w:val="es-GT"/>
        </w:rPr>
        <w:t>Objetivos de Aprendizaje</w:t>
      </w:r>
    </w:p>
    <w:p w14:paraId="452EBE56" w14:textId="444F42DD" w:rsidR="00367C0B" w:rsidRPr="00367C0B" w:rsidRDefault="008A29AF" w:rsidP="00367C0B">
      <w:pPr>
        <w:jc w:val="both"/>
        <w:rPr>
          <w:lang w:val="es-GT"/>
        </w:rPr>
      </w:pPr>
      <w:r w:rsidRPr="008A29AF">
        <w:rPr>
          <w:lang w:val="es-GT"/>
        </w:rPr>
        <w:t>Al completar este laboratorio, usted será capaz de:</w:t>
      </w:r>
    </w:p>
    <w:p w14:paraId="2D48B825" w14:textId="77777777" w:rsidR="00367C0B" w:rsidRPr="00367C0B" w:rsidRDefault="00367C0B" w:rsidP="00367C0B">
      <w:pPr>
        <w:pStyle w:val="Prrafodelista"/>
        <w:numPr>
          <w:ilvl w:val="0"/>
          <w:numId w:val="23"/>
        </w:numPr>
        <w:jc w:val="both"/>
        <w:rPr>
          <w:lang w:val="es-GT"/>
        </w:rPr>
      </w:pPr>
      <w:r w:rsidRPr="00367C0B">
        <w:rPr>
          <w:lang w:val="es-GT"/>
        </w:rPr>
        <w:t>Comprender las diferencias fundamentales entre los modos de operación ECB y CBC, y su impacto en la seguridad</w:t>
      </w:r>
    </w:p>
    <w:p w14:paraId="59CD2F91" w14:textId="77777777" w:rsidR="00367C0B" w:rsidRPr="00367C0B" w:rsidRDefault="00367C0B" w:rsidP="00367C0B">
      <w:pPr>
        <w:pStyle w:val="Prrafodelista"/>
        <w:numPr>
          <w:ilvl w:val="0"/>
          <w:numId w:val="23"/>
        </w:numPr>
        <w:jc w:val="both"/>
        <w:rPr>
          <w:lang w:val="es-GT"/>
        </w:rPr>
      </w:pPr>
      <w:r w:rsidRPr="00367C0B">
        <w:rPr>
          <w:lang w:val="es-GT"/>
        </w:rPr>
        <w:t>Implementar funciones de cifrado y descifrado utilizando DES, 3DES y AES con diferentes modos de operación</w:t>
      </w:r>
    </w:p>
    <w:p w14:paraId="2FA6BC7F" w14:textId="77777777" w:rsidR="00367C0B" w:rsidRPr="00367C0B" w:rsidRDefault="00367C0B" w:rsidP="00367C0B">
      <w:pPr>
        <w:pStyle w:val="Prrafodelista"/>
        <w:numPr>
          <w:ilvl w:val="0"/>
          <w:numId w:val="23"/>
        </w:numPr>
        <w:jc w:val="both"/>
        <w:rPr>
          <w:lang w:val="es-GT"/>
        </w:rPr>
      </w:pPr>
      <w:r w:rsidRPr="00367C0B">
        <w:rPr>
          <w:lang w:val="es-GT"/>
        </w:rPr>
        <w:t>Analizar visualmente las vulnerabilidades del modo ECB mediante el cifrado de imágenes</w:t>
      </w:r>
    </w:p>
    <w:p w14:paraId="2A9A206A" w14:textId="77777777" w:rsidR="00367C0B" w:rsidRPr="00367C0B" w:rsidRDefault="00367C0B" w:rsidP="00367C0B">
      <w:pPr>
        <w:pStyle w:val="Prrafodelista"/>
        <w:numPr>
          <w:ilvl w:val="0"/>
          <w:numId w:val="23"/>
        </w:numPr>
        <w:jc w:val="both"/>
        <w:rPr>
          <w:lang w:val="es-GT"/>
        </w:rPr>
      </w:pPr>
      <w:r w:rsidRPr="00367C0B">
        <w:rPr>
          <w:lang w:val="es-GT"/>
        </w:rPr>
        <w:t>Evaluar la importancia del padding, vectores de inicialización y tamaños de clave en la seguridad criptográfica</w:t>
      </w:r>
    </w:p>
    <w:p w14:paraId="04F7735D" w14:textId="560B7152" w:rsidR="00847676" w:rsidRPr="00367C0B" w:rsidRDefault="00367C0B" w:rsidP="00367C0B">
      <w:pPr>
        <w:pStyle w:val="Prrafodelista"/>
        <w:numPr>
          <w:ilvl w:val="0"/>
          <w:numId w:val="23"/>
        </w:numPr>
        <w:jc w:val="both"/>
        <w:rPr>
          <w:b/>
          <w:bCs/>
          <w:u w:val="single"/>
          <w:lang w:val="es-GT"/>
        </w:rPr>
      </w:pPr>
      <w:r w:rsidRPr="00367C0B">
        <w:rPr>
          <w:lang w:val="es-GT"/>
        </w:rPr>
        <w:t>Demostrar mediante ejemplos prácticos por qué ciertos algoritmos y modos están deprecated y no deben usarse en producción</w:t>
      </w:r>
    </w:p>
    <w:p w14:paraId="785B8322" w14:textId="0BC2A188" w:rsidR="00A9406E" w:rsidRPr="00A9406E" w:rsidRDefault="00A9406E" w:rsidP="00A9406E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>
        <w:rPr>
          <w:b/>
          <w:bCs/>
          <w:u w:val="single"/>
          <w:lang w:val="es-GT"/>
        </w:rPr>
        <w:t>Entregables:</w:t>
      </w:r>
    </w:p>
    <w:p w14:paraId="69C2AD87" w14:textId="0F2C7DD3" w:rsidR="00A9406E" w:rsidRDefault="00A9406E" w:rsidP="00A9406E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 xml:space="preserve">Repositorio Git con el código fuente </w:t>
      </w:r>
      <w:r w:rsidR="004B3E0E">
        <w:rPr>
          <w:lang w:val="es-GT"/>
        </w:rPr>
        <w:t>organizado de la siguiente forma:</w:t>
      </w:r>
    </w:p>
    <w:p w14:paraId="2E29FE7D" w14:textId="3E7692D1" w:rsidR="004B3E0E" w:rsidRPr="004B3E0E" w:rsidRDefault="004B3E0E" w:rsidP="004B3E0E">
      <w:pPr>
        <w:widowControl w:val="0"/>
        <w:tabs>
          <w:tab w:val="left" w:pos="147"/>
        </w:tabs>
        <w:spacing w:after="200" w:line="240" w:lineRule="auto"/>
        <w:ind w:right="113"/>
        <w:jc w:val="center"/>
        <w:rPr>
          <w:lang w:val="es-GT"/>
        </w:rPr>
      </w:pPr>
      <w:r w:rsidRPr="004B3E0E">
        <w:rPr>
          <w:noProof/>
          <w:lang w:val="es-GT"/>
        </w:rPr>
        <w:drawing>
          <wp:inline distT="0" distB="0" distL="0" distR="0" wp14:anchorId="04A878D4" wp14:editId="7115223D">
            <wp:extent cx="2256607" cy="1366982"/>
            <wp:effectExtent l="0" t="0" r="4445" b="5080"/>
            <wp:docPr id="1997151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51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1926" cy="138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AE56" w14:textId="61D2FE23" w:rsidR="00A9406E" w:rsidRDefault="00A9406E" w:rsidP="00003D37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A9406E">
        <w:rPr>
          <w:lang w:val="es-GT"/>
        </w:rPr>
        <w:t>README.md actualizado que incluya:</w:t>
      </w:r>
    </w:p>
    <w:p w14:paraId="18B8D439" w14:textId="77777777" w:rsidR="00003D37" w:rsidRPr="00003D37" w:rsidRDefault="00003D37" w:rsidP="00003D37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003D37">
        <w:rPr>
          <w:lang w:val="es-GT"/>
        </w:rPr>
        <w:t>Instrucciones de instalación y uso</w:t>
      </w:r>
    </w:p>
    <w:p w14:paraId="05B250CD" w14:textId="77777777" w:rsidR="00003D37" w:rsidRPr="00003D37" w:rsidRDefault="00003D37" w:rsidP="00003D37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003D37">
        <w:rPr>
          <w:lang w:val="es-GT"/>
        </w:rPr>
        <w:t>Ejemplos de ejecución para cada algoritmo</w:t>
      </w:r>
    </w:p>
    <w:p w14:paraId="24D26908" w14:textId="77777777" w:rsidR="00003D37" w:rsidRPr="00003D37" w:rsidRDefault="00003D37" w:rsidP="00003D37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003D37">
        <w:rPr>
          <w:lang w:val="es-GT"/>
        </w:rPr>
        <w:t>Respuestas fundamentadas a las preguntas de análisis</w:t>
      </w:r>
    </w:p>
    <w:p w14:paraId="37141B9B" w14:textId="77777777" w:rsidR="00003D37" w:rsidRPr="00003D37" w:rsidRDefault="00003D37" w:rsidP="00003D37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003D37">
        <w:rPr>
          <w:lang w:val="es-GT"/>
        </w:rPr>
        <w:t>Documentación de su proceso de testing</w:t>
      </w:r>
    </w:p>
    <w:p w14:paraId="7D523BB8" w14:textId="1973D447" w:rsidR="00003D37" w:rsidRPr="008A29AF" w:rsidRDefault="00003D37" w:rsidP="00003D37">
      <w:pPr>
        <w:pStyle w:val="Prrafodelista"/>
        <w:widowControl w:val="0"/>
        <w:numPr>
          <w:ilvl w:val="1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003D37">
        <w:rPr>
          <w:lang w:val="es-GT"/>
        </w:rPr>
        <w:t>Comparación visual de ECB vs CBC con imágenes</w:t>
      </w:r>
    </w:p>
    <w:p w14:paraId="0313E4AE" w14:textId="2AD02C3C" w:rsidR="00A9406E" w:rsidRDefault="00A9406E" w:rsidP="008A29AF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8A29AF">
        <w:rPr>
          <w:lang w:val="es-GT"/>
        </w:rPr>
        <w:t>Implementación: Código en el lenguaje de su preferencia (puede usar Jupyter Notebook si elige Python)</w:t>
      </w:r>
    </w:p>
    <w:p w14:paraId="012223C7" w14:textId="33A66DF3" w:rsidR="007C08F9" w:rsidRDefault="007C08F9" w:rsidP="008A29AF">
      <w:pPr>
        <w:pStyle w:val="Prrafodelista"/>
        <w:widowControl w:val="0"/>
        <w:numPr>
          <w:ilvl w:val="0"/>
          <w:numId w:val="10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>
        <w:rPr>
          <w:lang w:val="es-GT"/>
        </w:rPr>
        <w:t>(Opcional) Si usa Python: Jupyter Notebook con demostraciones interactivas</w:t>
      </w:r>
    </w:p>
    <w:p w14:paraId="45DD7E83" w14:textId="77777777" w:rsidR="009555E0" w:rsidRDefault="00E832CB" w:rsidP="009555E0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u w:val="single"/>
          <w:lang w:val="es-GT"/>
        </w:rPr>
      </w:pPr>
      <w:r w:rsidRPr="00E832CB">
        <w:rPr>
          <w:b/>
          <w:bCs/>
          <w:u w:val="single"/>
          <w:lang w:val="es-GT"/>
        </w:rPr>
        <w:t>Recursos Recomendados</w:t>
      </w:r>
    </w:p>
    <w:p w14:paraId="0DA2FC27" w14:textId="076622AE" w:rsidR="009555E0" w:rsidRPr="009555E0" w:rsidRDefault="009555E0" w:rsidP="009555E0">
      <w:pPr>
        <w:pStyle w:val="Prrafodelista"/>
        <w:widowControl w:val="0"/>
        <w:numPr>
          <w:ilvl w:val="0"/>
          <w:numId w:val="35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hyperlink r:id="rId8" w:history="1">
        <w:r w:rsidRPr="00641524">
          <w:rPr>
            <w:rStyle w:val="Hipervnculo"/>
            <w:lang w:val="es-GT"/>
          </w:rPr>
          <w:t>Documentación PyCryptodome</w:t>
        </w:r>
      </w:hyperlink>
    </w:p>
    <w:p w14:paraId="5A69AB57" w14:textId="651ACEC9" w:rsidR="009555E0" w:rsidRDefault="009555E0" w:rsidP="009555E0">
      <w:pPr>
        <w:pStyle w:val="Prrafodelista"/>
        <w:widowControl w:val="0"/>
        <w:numPr>
          <w:ilvl w:val="0"/>
          <w:numId w:val="35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hyperlink r:id="rId9" w:history="1">
        <w:r w:rsidRPr="00641524">
          <w:rPr>
            <w:rStyle w:val="Hipervnculo"/>
            <w:lang w:val="es-GT"/>
          </w:rPr>
          <w:t>Guía de modos de operación</w:t>
        </w:r>
      </w:hyperlink>
    </w:p>
    <w:p w14:paraId="590F2BFE" w14:textId="77777777" w:rsidR="00E96F75" w:rsidRDefault="00E96F75" w:rsidP="00E96F75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</w:p>
    <w:p w14:paraId="13DB85EB" w14:textId="1551BAA5" w:rsidR="00E96F75" w:rsidRPr="00E96F75" w:rsidRDefault="00E96F75" w:rsidP="00E96F75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E96F75">
        <w:rPr>
          <w:b/>
          <w:bCs/>
          <w:lang w:val="es-GT"/>
        </w:rPr>
        <w:lastRenderedPageBreak/>
        <w:t>Otros lenguajes:</w:t>
      </w:r>
    </w:p>
    <w:p w14:paraId="67AD5026" w14:textId="77777777" w:rsidR="00E96F75" w:rsidRPr="00E96F75" w:rsidRDefault="00E96F75" w:rsidP="00E96F75">
      <w:pPr>
        <w:pStyle w:val="Prrafodelista"/>
        <w:widowControl w:val="0"/>
        <w:numPr>
          <w:ilvl w:val="0"/>
          <w:numId w:val="36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E96F75">
        <w:rPr>
          <w:lang w:val="es-GT"/>
        </w:rPr>
        <w:t>Java: javax.crypto (incluido en JDK)</w:t>
      </w:r>
    </w:p>
    <w:p w14:paraId="7EE8C274" w14:textId="77777777" w:rsidR="00E96F75" w:rsidRPr="00E96F75" w:rsidRDefault="00E96F75" w:rsidP="00E96F75">
      <w:pPr>
        <w:pStyle w:val="Prrafodelista"/>
        <w:widowControl w:val="0"/>
        <w:numPr>
          <w:ilvl w:val="0"/>
          <w:numId w:val="36"/>
        </w:numPr>
        <w:tabs>
          <w:tab w:val="left" w:pos="147"/>
        </w:tabs>
        <w:spacing w:after="200" w:line="240" w:lineRule="auto"/>
        <w:ind w:right="113"/>
        <w:jc w:val="both"/>
      </w:pPr>
      <w:r w:rsidRPr="00E96F75">
        <w:t>Go: crypto/</w:t>
      </w:r>
      <w:proofErr w:type="spellStart"/>
      <w:r w:rsidRPr="00E96F75">
        <w:t>aes</w:t>
      </w:r>
      <w:proofErr w:type="spellEnd"/>
      <w:r w:rsidRPr="00E96F75">
        <w:t>, crypto/cipher</w:t>
      </w:r>
    </w:p>
    <w:p w14:paraId="4278D79F" w14:textId="77777777" w:rsidR="00E96F75" w:rsidRPr="00E96F75" w:rsidRDefault="00E96F75" w:rsidP="00E96F75">
      <w:pPr>
        <w:pStyle w:val="Prrafodelista"/>
        <w:widowControl w:val="0"/>
        <w:numPr>
          <w:ilvl w:val="0"/>
          <w:numId w:val="36"/>
        </w:numPr>
        <w:tabs>
          <w:tab w:val="left" w:pos="147"/>
        </w:tabs>
        <w:spacing w:after="200" w:line="240" w:lineRule="auto"/>
        <w:ind w:right="113"/>
        <w:jc w:val="both"/>
      </w:pPr>
      <w:r w:rsidRPr="00E96F75">
        <w:t xml:space="preserve">C#: </w:t>
      </w:r>
      <w:proofErr w:type="spellStart"/>
      <w:proofErr w:type="gramStart"/>
      <w:r w:rsidRPr="00E96F75">
        <w:t>System.Security.Cryptography</w:t>
      </w:r>
      <w:proofErr w:type="spellEnd"/>
      <w:proofErr w:type="gramEnd"/>
    </w:p>
    <w:p w14:paraId="31406038" w14:textId="30F4D5CA" w:rsidR="00E96F75" w:rsidRPr="00E96F75" w:rsidRDefault="00E96F75" w:rsidP="00E96F75">
      <w:pPr>
        <w:pStyle w:val="Prrafodelista"/>
        <w:widowControl w:val="0"/>
        <w:numPr>
          <w:ilvl w:val="0"/>
          <w:numId w:val="36"/>
        </w:numPr>
        <w:tabs>
          <w:tab w:val="left" w:pos="147"/>
        </w:tabs>
        <w:spacing w:after="200" w:line="240" w:lineRule="auto"/>
        <w:ind w:right="113"/>
        <w:jc w:val="both"/>
      </w:pPr>
      <w:r w:rsidRPr="00E96F75">
        <w:t>JavaScript/Node.js: crypto (built-in), node-forge</w:t>
      </w:r>
    </w:p>
    <w:p w14:paraId="0A695232" w14:textId="7BFC5A44" w:rsidR="00A953D2" w:rsidRDefault="00F967C0" w:rsidP="009555E0">
      <w:pPr>
        <w:pStyle w:val="Ttulo1"/>
        <w:rPr>
          <w:lang w:val="es-GT"/>
        </w:rPr>
      </w:pPr>
      <w:r w:rsidRPr="00F967C0">
        <w:rPr>
          <w:lang w:val="es-GT"/>
        </w:rPr>
        <w:t xml:space="preserve">Parte 1: </w:t>
      </w:r>
      <w:r w:rsidR="004B3E0E" w:rsidRPr="004B3E0E">
        <w:rPr>
          <w:lang w:val="es-GT"/>
        </w:rPr>
        <w:t xml:space="preserve">Implementación de Cifrados de Bloque </w:t>
      </w:r>
      <w:r w:rsidRPr="00F967C0">
        <w:rPr>
          <w:lang w:val="es-GT"/>
        </w:rPr>
        <w:t>(</w:t>
      </w:r>
      <w:r w:rsidR="000A746A">
        <w:rPr>
          <w:lang w:val="es-GT"/>
        </w:rPr>
        <w:t>75</w:t>
      </w:r>
      <w:r w:rsidRPr="00F967C0">
        <w:rPr>
          <w:lang w:val="es-GT"/>
        </w:rPr>
        <w:t xml:space="preserve"> puntos)</w:t>
      </w:r>
    </w:p>
    <w:p w14:paraId="2DCB6DC2" w14:textId="77777777" w:rsidR="00A953D2" w:rsidRDefault="00A953D2" w:rsidP="00F967C0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lang w:val="es-GT"/>
        </w:rPr>
      </w:pPr>
    </w:p>
    <w:p w14:paraId="17A3EC8F" w14:textId="77777777" w:rsidR="00FD6046" w:rsidRDefault="00FD6046" w:rsidP="00F967C0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lang w:val="es-GT"/>
        </w:rPr>
      </w:pPr>
    </w:p>
    <w:p w14:paraId="1E7A0E2F" w14:textId="2F84C4B9" w:rsidR="00F967C0" w:rsidRPr="00C73164" w:rsidRDefault="00F967C0" w:rsidP="00F967C0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b/>
          <w:bCs/>
          <w:lang w:val="es-GT"/>
        </w:rPr>
      </w:pPr>
      <w:r w:rsidRPr="00C73164">
        <w:rPr>
          <w:b/>
          <w:bCs/>
          <w:lang w:val="es-GT"/>
        </w:rPr>
        <w:t xml:space="preserve">1.1 </w:t>
      </w:r>
      <w:r w:rsidR="00524F3F" w:rsidRPr="00524F3F">
        <w:rPr>
          <w:b/>
          <w:bCs/>
          <w:lang w:val="es-GT"/>
        </w:rPr>
        <w:t xml:space="preserve">Cifrado DES con Modo ECB </w:t>
      </w:r>
      <w:r w:rsidRPr="00C73164">
        <w:rPr>
          <w:b/>
          <w:bCs/>
          <w:lang w:val="es-GT"/>
        </w:rPr>
        <w:t>(2</w:t>
      </w:r>
      <w:r w:rsidR="000A746A">
        <w:rPr>
          <w:b/>
          <w:bCs/>
          <w:lang w:val="es-GT"/>
        </w:rPr>
        <w:t>0</w:t>
      </w:r>
      <w:r w:rsidRPr="00C73164">
        <w:rPr>
          <w:b/>
          <w:bCs/>
          <w:lang w:val="es-GT"/>
        </w:rPr>
        <w:t xml:space="preserve"> puntos)</w:t>
      </w:r>
    </w:p>
    <w:p w14:paraId="077608BD" w14:textId="77777777" w:rsidR="001D778B" w:rsidRPr="001D778B" w:rsidRDefault="001D778B" w:rsidP="001D778B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1D778B">
        <w:rPr>
          <w:lang w:val="es-GT"/>
        </w:rPr>
        <w:t>Implemente funciones completas de cifrado y descifrado usando el algoritmo DES en modo ECB.</w:t>
      </w:r>
    </w:p>
    <w:p w14:paraId="04D98444" w14:textId="4424A6F0" w:rsidR="001D778B" w:rsidRPr="001D778B" w:rsidRDefault="001D778B" w:rsidP="001D778B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1D778B">
        <w:rPr>
          <w:lang w:val="es-GT"/>
        </w:rPr>
        <w:t>Requisitos:</w:t>
      </w:r>
    </w:p>
    <w:p w14:paraId="27B3D09D" w14:textId="77777777" w:rsidR="001D778B" w:rsidRPr="001D778B" w:rsidRDefault="001D778B" w:rsidP="001D778B">
      <w:pPr>
        <w:pStyle w:val="Prrafodelista"/>
        <w:widowControl w:val="0"/>
        <w:numPr>
          <w:ilvl w:val="0"/>
          <w:numId w:val="24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1D778B">
        <w:rPr>
          <w:lang w:val="es-GT"/>
        </w:rPr>
        <w:t>Generar claves de forma criptográficamente segura usando secrets o os.urandom</w:t>
      </w:r>
    </w:p>
    <w:p w14:paraId="3856DB72" w14:textId="77777777" w:rsidR="001D778B" w:rsidRPr="001D778B" w:rsidRDefault="001D778B" w:rsidP="001D778B">
      <w:pPr>
        <w:pStyle w:val="Prrafodelista"/>
        <w:widowControl w:val="0"/>
        <w:numPr>
          <w:ilvl w:val="0"/>
          <w:numId w:val="24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1D778B">
        <w:rPr>
          <w:lang w:val="es-GT"/>
        </w:rPr>
        <w:t xml:space="preserve">Implementar manualmente una función de padding </w:t>
      </w:r>
      <w:r w:rsidRPr="00D93FAE">
        <w:rPr>
          <w:b/>
          <w:bCs/>
          <w:lang w:val="es-GT"/>
        </w:rPr>
        <w:t>PKCS#7</w:t>
      </w:r>
      <w:r w:rsidRPr="001D778B">
        <w:rPr>
          <w:lang w:val="es-GT"/>
        </w:rPr>
        <w:t xml:space="preserve"> (sin usar bibliotecas)</w:t>
      </w:r>
    </w:p>
    <w:p w14:paraId="772D7808" w14:textId="77777777" w:rsidR="001D778B" w:rsidRPr="001D778B" w:rsidRDefault="001D778B" w:rsidP="001D778B">
      <w:pPr>
        <w:pStyle w:val="Prrafodelista"/>
        <w:widowControl w:val="0"/>
        <w:numPr>
          <w:ilvl w:val="0"/>
          <w:numId w:val="24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1D778B">
        <w:rPr>
          <w:lang w:val="es-GT"/>
        </w:rPr>
        <w:t>Manejar mensajes de cualquier longitud</w:t>
      </w:r>
    </w:p>
    <w:p w14:paraId="2662C005" w14:textId="77777777" w:rsidR="001D778B" w:rsidRPr="001D778B" w:rsidRDefault="001D778B" w:rsidP="001D778B">
      <w:pPr>
        <w:pStyle w:val="Prrafodelista"/>
        <w:widowControl w:val="0"/>
        <w:numPr>
          <w:ilvl w:val="0"/>
          <w:numId w:val="24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1D778B">
        <w:rPr>
          <w:lang w:val="es-GT"/>
        </w:rPr>
        <w:t>Incluir funciones tanto de cifrado como descifrado</w:t>
      </w:r>
    </w:p>
    <w:p w14:paraId="0940E466" w14:textId="356D560F" w:rsidR="001D778B" w:rsidRDefault="001D778B" w:rsidP="001D778B">
      <w:pPr>
        <w:pStyle w:val="Prrafodelista"/>
        <w:widowControl w:val="0"/>
        <w:numPr>
          <w:ilvl w:val="0"/>
          <w:numId w:val="24"/>
        </w:numPr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1D778B">
        <w:rPr>
          <w:lang w:val="es-GT"/>
        </w:rPr>
        <w:t>Validar que el descifrado recupera el mensaje original</w:t>
      </w:r>
    </w:p>
    <w:p w14:paraId="4F0721A0" w14:textId="4E080551" w:rsidR="007553CE" w:rsidRPr="007553CE" w:rsidRDefault="007553CE" w:rsidP="007553CE">
      <w:pPr>
        <w:widowControl w:val="0"/>
        <w:tabs>
          <w:tab w:val="left" w:pos="147"/>
        </w:tabs>
        <w:spacing w:after="200" w:line="240" w:lineRule="auto"/>
        <w:ind w:right="113"/>
        <w:jc w:val="both"/>
        <w:rPr>
          <w:lang w:val="es-GT"/>
        </w:rPr>
      </w:pPr>
      <w:r w:rsidRPr="007553CE">
        <w:rPr>
          <w:b/>
          <w:bCs/>
          <w:lang w:val="es-GT"/>
        </w:rPr>
        <w:t>Not</w:t>
      </w:r>
      <w:r w:rsidR="00A830A8">
        <w:rPr>
          <w:b/>
          <w:bCs/>
          <w:lang w:val="es-GT"/>
        </w:rPr>
        <w:t>a (Padding Manual)</w:t>
      </w:r>
      <w:r w:rsidRPr="007553CE">
        <w:rPr>
          <w:lang w:val="es-GT"/>
        </w:rPr>
        <w:t xml:space="preserve">: Su implementación debe seguir el estándar </w:t>
      </w:r>
      <w:hyperlink r:id="rId10" w:history="1">
        <w:r w:rsidRPr="00363EA7">
          <w:rPr>
            <w:rStyle w:val="Hipervnculo"/>
            <w:b/>
            <w:bCs/>
            <w:lang w:val="es-GT"/>
          </w:rPr>
          <w:t>PKCS#7</w:t>
        </w:r>
      </w:hyperlink>
      <w:r w:rsidRPr="007553CE">
        <w:rPr>
          <w:lang w:val="es-GT"/>
        </w:rPr>
        <w:t>. Recuerde que si el mensaje es múltiplo exacto del tamaño de bloque, debe agregar un bloque completo de padding.</w:t>
      </w:r>
    </w:p>
    <w:p w14:paraId="4832ED9D" w14:textId="77777777" w:rsidR="00D93FAE" w:rsidRPr="00C73164" w:rsidRDefault="00D93FAE" w:rsidP="00A953D2">
      <w:pPr>
        <w:widowControl w:val="0"/>
        <w:tabs>
          <w:tab w:val="left" w:pos="147"/>
        </w:tabs>
        <w:spacing w:after="200" w:line="240" w:lineRule="auto"/>
        <w:ind w:right="113"/>
        <w:rPr>
          <w:b/>
          <w:bCs/>
          <w:u w:val="single"/>
          <w:lang w:val="es-GT"/>
        </w:rPr>
      </w:pPr>
    </w:p>
    <w:p w14:paraId="1B70C1EB" w14:textId="7FB6189B" w:rsidR="00847676" w:rsidRPr="00847676" w:rsidRDefault="00847676" w:rsidP="00847676">
      <w:pPr>
        <w:jc w:val="both"/>
        <w:rPr>
          <w:b/>
          <w:bCs/>
          <w:lang w:val="es-GT"/>
        </w:rPr>
      </w:pPr>
      <w:r w:rsidRPr="00847676">
        <w:rPr>
          <w:b/>
          <w:bCs/>
          <w:lang w:val="es-GT"/>
        </w:rPr>
        <w:t xml:space="preserve">1.2 </w:t>
      </w:r>
      <w:r w:rsidR="008C0023" w:rsidRPr="008C0023">
        <w:rPr>
          <w:b/>
          <w:bCs/>
          <w:lang w:val="es-GT"/>
        </w:rPr>
        <w:t>Cifrado 3DES con Modo CBC (2</w:t>
      </w:r>
      <w:r w:rsidR="00395968">
        <w:rPr>
          <w:b/>
          <w:bCs/>
          <w:lang w:val="es-GT"/>
        </w:rPr>
        <w:t>5</w:t>
      </w:r>
      <w:r w:rsidR="008C0023" w:rsidRPr="008C0023">
        <w:rPr>
          <w:b/>
          <w:bCs/>
          <w:lang w:val="es-GT"/>
        </w:rPr>
        <w:t xml:space="preserve"> puntos)</w:t>
      </w:r>
    </w:p>
    <w:p w14:paraId="6864B453" w14:textId="0EB8C824" w:rsidR="008C0023" w:rsidRPr="008C0023" w:rsidRDefault="008C0023" w:rsidP="008C0023">
      <w:pPr>
        <w:rPr>
          <w:lang w:val="es-GT"/>
        </w:rPr>
      </w:pPr>
      <w:r>
        <w:rPr>
          <w:lang w:val="es-GT"/>
        </w:rPr>
        <w:t>I</w:t>
      </w:r>
      <w:r w:rsidRPr="008C0023">
        <w:rPr>
          <w:lang w:val="es-GT"/>
        </w:rPr>
        <w:t>mplemente funciones de cifrado y descifrado usando Triple DES (3DES) en modo CBC.</w:t>
      </w:r>
    </w:p>
    <w:p w14:paraId="54104E33" w14:textId="0693D0E7" w:rsidR="008C0023" w:rsidRPr="008C0023" w:rsidRDefault="008C0023" w:rsidP="008C0023">
      <w:pPr>
        <w:rPr>
          <w:lang w:val="es-GT"/>
        </w:rPr>
      </w:pPr>
      <w:r w:rsidRPr="008C0023">
        <w:rPr>
          <w:lang w:val="es-GT"/>
        </w:rPr>
        <w:t>Requisitos:</w:t>
      </w:r>
    </w:p>
    <w:p w14:paraId="1094CD7A" w14:textId="77777777" w:rsidR="008C0023" w:rsidRPr="008C0023" w:rsidRDefault="008C0023" w:rsidP="008C0023">
      <w:pPr>
        <w:pStyle w:val="Prrafodelista"/>
        <w:numPr>
          <w:ilvl w:val="0"/>
          <w:numId w:val="25"/>
        </w:numPr>
        <w:rPr>
          <w:lang w:val="es-GT"/>
        </w:rPr>
      </w:pPr>
      <w:r w:rsidRPr="008C0023">
        <w:rPr>
          <w:lang w:val="es-GT"/>
        </w:rPr>
        <w:t>Generar claves 3DES de forma segura (16 o 24 bytes según el esquema)</w:t>
      </w:r>
    </w:p>
    <w:p w14:paraId="379B77B8" w14:textId="7ED7D26B" w:rsidR="008C0023" w:rsidRPr="008C0023" w:rsidRDefault="008C0023" w:rsidP="008C0023">
      <w:pPr>
        <w:pStyle w:val="Prrafodelista"/>
        <w:numPr>
          <w:ilvl w:val="0"/>
          <w:numId w:val="25"/>
        </w:numPr>
        <w:rPr>
          <w:lang w:val="es-GT"/>
        </w:rPr>
      </w:pPr>
      <w:r w:rsidRPr="008C0023">
        <w:rPr>
          <w:lang w:val="es-GT"/>
        </w:rPr>
        <w:t>Generar vectores de inicialización (IV)</w:t>
      </w:r>
      <w:r w:rsidR="004A0FBC">
        <w:rPr>
          <w:lang w:val="es-GT"/>
        </w:rPr>
        <w:t>(</w:t>
      </w:r>
      <w:r w:rsidR="004A0FBC" w:rsidRPr="004A0FBC">
        <w:rPr>
          <w:b/>
          <w:bCs/>
          <w:lang w:val="es-GT"/>
        </w:rPr>
        <w:t>nonce</w:t>
      </w:r>
      <w:r w:rsidR="004A0FBC">
        <w:rPr>
          <w:lang w:val="es-GT"/>
        </w:rPr>
        <w:t>)</w:t>
      </w:r>
      <w:r w:rsidRPr="008C0023">
        <w:rPr>
          <w:lang w:val="es-GT"/>
        </w:rPr>
        <w:t xml:space="preserve"> aleatorios para cada operación de cifrado</w:t>
      </w:r>
    </w:p>
    <w:p w14:paraId="624CA2BC" w14:textId="77777777" w:rsidR="008C0023" w:rsidRPr="008C0023" w:rsidRDefault="008C0023" w:rsidP="008C0023">
      <w:pPr>
        <w:pStyle w:val="Prrafodelista"/>
        <w:numPr>
          <w:ilvl w:val="0"/>
          <w:numId w:val="25"/>
        </w:numPr>
        <w:rPr>
          <w:lang w:val="es-GT"/>
        </w:rPr>
      </w:pPr>
      <w:r w:rsidRPr="008C0023">
        <w:rPr>
          <w:lang w:val="es-GT"/>
        </w:rPr>
        <w:t xml:space="preserve">Usar la función pad de Crypto.Util.Padding </w:t>
      </w:r>
      <w:r w:rsidRPr="00D04978">
        <w:rPr>
          <w:b/>
          <w:bCs/>
          <w:lang w:val="es-GT"/>
        </w:rPr>
        <w:t>(NO implementar manualmente)</w:t>
      </w:r>
    </w:p>
    <w:p w14:paraId="310BFEC8" w14:textId="77777777" w:rsidR="008C0023" w:rsidRPr="008C0023" w:rsidRDefault="008C0023" w:rsidP="008C0023">
      <w:pPr>
        <w:pStyle w:val="Prrafodelista"/>
        <w:numPr>
          <w:ilvl w:val="0"/>
          <w:numId w:val="25"/>
        </w:numPr>
        <w:rPr>
          <w:lang w:val="es-GT"/>
        </w:rPr>
      </w:pPr>
      <w:r w:rsidRPr="008C0023">
        <w:rPr>
          <w:lang w:val="es-GT"/>
        </w:rPr>
        <w:t xml:space="preserve">El IV debe ser </w:t>
      </w:r>
      <w:r w:rsidRPr="00D04978">
        <w:rPr>
          <w:b/>
          <w:bCs/>
          <w:lang w:val="es-GT"/>
        </w:rPr>
        <w:t>diferente</w:t>
      </w:r>
      <w:r w:rsidRPr="008C0023">
        <w:rPr>
          <w:lang w:val="es-GT"/>
        </w:rPr>
        <w:t xml:space="preserve"> para cada mensaje cifrado</w:t>
      </w:r>
    </w:p>
    <w:p w14:paraId="1171C145" w14:textId="4672BE48" w:rsidR="00847676" w:rsidRDefault="008C0023" w:rsidP="008C0023">
      <w:pPr>
        <w:pStyle w:val="Prrafodelista"/>
        <w:numPr>
          <w:ilvl w:val="0"/>
          <w:numId w:val="25"/>
        </w:numPr>
        <w:rPr>
          <w:lang w:val="es-GT"/>
        </w:rPr>
      </w:pPr>
      <w:r w:rsidRPr="008C0023">
        <w:rPr>
          <w:lang w:val="es-GT"/>
        </w:rPr>
        <w:t>Documentar la diferencia entre usar 2 claves (16 bytes) vs 3 claves (24 bytes)</w:t>
      </w:r>
    </w:p>
    <w:p w14:paraId="39249C52" w14:textId="0AFA2E9D" w:rsidR="00A953D2" w:rsidRDefault="00A830A8" w:rsidP="00A830A8">
      <w:pPr>
        <w:rPr>
          <w:lang w:val="es-GT"/>
        </w:rPr>
      </w:pPr>
      <w:r w:rsidRPr="00A830A8">
        <w:rPr>
          <w:b/>
          <w:bCs/>
          <w:lang w:val="es-GT"/>
        </w:rPr>
        <w:t>Nota</w:t>
      </w:r>
      <w:r>
        <w:rPr>
          <w:b/>
          <w:bCs/>
          <w:lang w:val="es-GT"/>
        </w:rPr>
        <w:t xml:space="preserve"> (IV)</w:t>
      </w:r>
      <w:r w:rsidRPr="00A830A8">
        <w:rPr>
          <w:lang w:val="es-GT"/>
        </w:rPr>
        <w:t>: En una implementación real, el IV debe transmitirse junto con el texto cifrado (típicamente concatenado al inicio). Documente cómo manejaría esto en su README.</w:t>
      </w:r>
    </w:p>
    <w:p w14:paraId="74A5C4B6" w14:textId="77777777" w:rsidR="00A953D2" w:rsidRDefault="00A953D2" w:rsidP="00A830A8">
      <w:pPr>
        <w:rPr>
          <w:lang w:val="es-GT"/>
        </w:rPr>
      </w:pPr>
    </w:p>
    <w:p w14:paraId="281EA059" w14:textId="77777777" w:rsidR="00A953D2" w:rsidRDefault="00A953D2" w:rsidP="00A830A8">
      <w:pPr>
        <w:rPr>
          <w:lang w:val="es-GT"/>
        </w:rPr>
      </w:pPr>
    </w:p>
    <w:p w14:paraId="16136AE8" w14:textId="7C0550E6" w:rsidR="00A953D2" w:rsidRPr="00A953D2" w:rsidRDefault="00A953D2" w:rsidP="00A953D2">
      <w:pPr>
        <w:rPr>
          <w:b/>
          <w:bCs/>
          <w:lang w:val="es-MX"/>
        </w:rPr>
      </w:pPr>
      <w:r w:rsidRPr="00A953D2">
        <w:rPr>
          <w:b/>
          <w:bCs/>
          <w:lang w:val="es-MX"/>
        </w:rPr>
        <w:lastRenderedPageBreak/>
        <w:t>1.3 Cifrado AES con Modos ECB y CBC - Análisis Visual (</w:t>
      </w:r>
      <w:r w:rsidR="00395968">
        <w:rPr>
          <w:b/>
          <w:bCs/>
          <w:lang w:val="es-MX"/>
        </w:rPr>
        <w:t>30</w:t>
      </w:r>
      <w:r w:rsidRPr="00A953D2">
        <w:rPr>
          <w:b/>
          <w:bCs/>
          <w:lang w:val="es-MX"/>
        </w:rPr>
        <w:t xml:space="preserve"> puntos)</w:t>
      </w:r>
    </w:p>
    <w:p w14:paraId="01F8FACF" w14:textId="77777777" w:rsidR="00A953D2" w:rsidRPr="00A953D2" w:rsidRDefault="00A953D2" w:rsidP="00A953D2">
      <w:pPr>
        <w:rPr>
          <w:lang w:val="es-MX"/>
        </w:rPr>
      </w:pPr>
      <w:r w:rsidRPr="00A953D2">
        <w:rPr>
          <w:lang w:val="es-MX"/>
        </w:rPr>
        <w:t>Implemente funciones que cifren una imagen usando AES en dos modos diferentes: ECB y CBC. El objetivo es demostrar visualmente por qué ECB es inseguro.</w:t>
      </w:r>
    </w:p>
    <w:p w14:paraId="5C4CAAAA" w14:textId="5470723A" w:rsidR="00A953D2" w:rsidRPr="00A953D2" w:rsidRDefault="00A953D2" w:rsidP="00A953D2">
      <w:pPr>
        <w:rPr>
          <w:lang w:val="es-MX"/>
        </w:rPr>
      </w:pPr>
      <w:r w:rsidRPr="00A953D2">
        <w:rPr>
          <w:lang w:val="es-MX"/>
        </w:rPr>
        <w:t>Requisitos:</w:t>
      </w:r>
    </w:p>
    <w:p w14:paraId="043C263C" w14:textId="77777777" w:rsidR="00A953D2" w:rsidRPr="00A953D2" w:rsidRDefault="00A953D2" w:rsidP="00A953D2">
      <w:pPr>
        <w:pStyle w:val="Prrafodelista"/>
        <w:numPr>
          <w:ilvl w:val="0"/>
          <w:numId w:val="26"/>
        </w:numPr>
        <w:rPr>
          <w:lang w:val="es-MX"/>
        </w:rPr>
      </w:pPr>
      <w:r w:rsidRPr="00A953D2">
        <w:rPr>
          <w:lang w:val="es-MX"/>
        </w:rPr>
        <w:t>Usar AES con clave de 256 bits (32 bytes)</w:t>
      </w:r>
    </w:p>
    <w:p w14:paraId="1293838C" w14:textId="77777777" w:rsidR="00A953D2" w:rsidRPr="00A953D2" w:rsidRDefault="00A953D2" w:rsidP="00A953D2">
      <w:pPr>
        <w:pStyle w:val="Prrafodelista"/>
        <w:numPr>
          <w:ilvl w:val="0"/>
          <w:numId w:val="26"/>
        </w:numPr>
        <w:rPr>
          <w:lang w:val="es-MX"/>
        </w:rPr>
      </w:pPr>
      <w:r w:rsidRPr="00A953D2">
        <w:rPr>
          <w:lang w:val="es-MX"/>
        </w:rPr>
        <w:t>Implementar tanto modo ECB como modo CBC</w:t>
      </w:r>
    </w:p>
    <w:p w14:paraId="402A4ABB" w14:textId="77777777" w:rsidR="00A953D2" w:rsidRPr="00A953D2" w:rsidRDefault="00A953D2" w:rsidP="00A953D2">
      <w:pPr>
        <w:pStyle w:val="Prrafodelista"/>
        <w:numPr>
          <w:ilvl w:val="0"/>
          <w:numId w:val="26"/>
        </w:numPr>
        <w:rPr>
          <w:lang w:val="es-MX"/>
        </w:rPr>
      </w:pPr>
      <w:r w:rsidRPr="00A953D2">
        <w:rPr>
          <w:lang w:val="es-MX"/>
        </w:rPr>
        <w:t xml:space="preserve">Generar </w:t>
      </w:r>
      <w:r w:rsidRPr="00321399">
        <w:rPr>
          <w:b/>
          <w:bCs/>
          <w:lang w:val="es-MX"/>
        </w:rPr>
        <w:t>IV</w:t>
      </w:r>
      <w:r w:rsidRPr="00A953D2">
        <w:rPr>
          <w:lang w:val="es-MX"/>
        </w:rPr>
        <w:t xml:space="preserve"> aleatorio para </w:t>
      </w:r>
      <w:r w:rsidRPr="00321399">
        <w:rPr>
          <w:b/>
          <w:bCs/>
          <w:lang w:val="es-MX"/>
        </w:rPr>
        <w:t>CBC</w:t>
      </w:r>
    </w:p>
    <w:p w14:paraId="744F816D" w14:textId="77777777" w:rsidR="00EE2050" w:rsidRPr="00EE2050" w:rsidRDefault="00A953D2" w:rsidP="00A953D2">
      <w:pPr>
        <w:pStyle w:val="Prrafodelista"/>
        <w:numPr>
          <w:ilvl w:val="0"/>
          <w:numId w:val="26"/>
        </w:numPr>
        <w:rPr>
          <w:lang w:val="es-MX"/>
        </w:rPr>
      </w:pPr>
      <w:r w:rsidRPr="00A953D2">
        <w:rPr>
          <w:lang w:val="es-MX"/>
        </w:rPr>
        <w:t xml:space="preserve">Procesar la imagen manteniendo el header intacto </w:t>
      </w:r>
      <w:r w:rsidRPr="00321399">
        <w:rPr>
          <w:b/>
          <w:bCs/>
          <w:lang w:val="es-MX"/>
        </w:rPr>
        <w:t>(solo cifrar los datos de píxeles)</w:t>
      </w:r>
      <w:r w:rsidR="0024176B">
        <w:rPr>
          <w:b/>
          <w:bCs/>
          <w:lang w:val="es-MX"/>
        </w:rPr>
        <w:t xml:space="preserve"> </w:t>
      </w:r>
    </w:p>
    <w:p w14:paraId="3181BC9B" w14:textId="58190381" w:rsidR="00A953D2" w:rsidRPr="00A953D2" w:rsidRDefault="0024176B" w:rsidP="009A3EAC">
      <w:pPr>
        <w:pStyle w:val="Prrafodelista"/>
        <w:numPr>
          <w:ilvl w:val="1"/>
          <w:numId w:val="26"/>
        </w:numPr>
        <w:rPr>
          <w:lang w:val="es-MX"/>
        </w:rPr>
      </w:pPr>
      <w:r>
        <w:rPr>
          <w:b/>
          <w:bCs/>
          <w:lang w:val="es-MX"/>
        </w:rPr>
        <w:t>Ver código de ejemplo</w:t>
      </w:r>
      <w:r w:rsidR="00EE2050">
        <w:rPr>
          <w:b/>
          <w:bCs/>
          <w:lang w:val="es-MX"/>
        </w:rPr>
        <w:t xml:space="preserve"> (image</w:t>
      </w:r>
      <w:r w:rsidR="009A3EAC">
        <w:rPr>
          <w:b/>
          <w:bCs/>
          <w:lang w:val="es-MX"/>
        </w:rPr>
        <w:t>_process.py)</w:t>
      </w:r>
    </w:p>
    <w:p w14:paraId="592D4386" w14:textId="77777777" w:rsidR="00A953D2" w:rsidRPr="00A953D2" w:rsidRDefault="00A953D2" w:rsidP="00A953D2">
      <w:pPr>
        <w:pStyle w:val="Prrafodelista"/>
        <w:numPr>
          <w:ilvl w:val="0"/>
          <w:numId w:val="26"/>
        </w:numPr>
        <w:rPr>
          <w:lang w:val="es-MX"/>
        </w:rPr>
      </w:pPr>
      <w:r w:rsidRPr="00A953D2">
        <w:rPr>
          <w:lang w:val="es-MX"/>
        </w:rPr>
        <w:t>Guardar las imágenes cifradas para comparación visual</w:t>
      </w:r>
    </w:p>
    <w:p w14:paraId="388454E1" w14:textId="77777777" w:rsidR="00A953D2" w:rsidRPr="00A953D2" w:rsidRDefault="00A953D2" w:rsidP="00A953D2">
      <w:pPr>
        <w:pStyle w:val="Prrafodelista"/>
        <w:numPr>
          <w:ilvl w:val="0"/>
          <w:numId w:val="26"/>
        </w:numPr>
        <w:rPr>
          <w:lang w:val="es-MX"/>
        </w:rPr>
      </w:pPr>
      <w:r w:rsidRPr="00A953D2">
        <w:rPr>
          <w:lang w:val="es-MX"/>
        </w:rPr>
        <w:t xml:space="preserve">Usar </w:t>
      </w:r>
      <w:r w:rsidRPr="00321399">
        <w:rPr>
          <w:b/>
          <w:bCs/>
          <w:lang w:val="es-MX"/>
        </w:rPr>
        <w:t>pad</w:t>
      </w:r>
      <w:r w:rsidRPr="00A953D2">
        <w:rPr>
          <w:lang w:val="es-MX"/>
        </w:rPr>
        <w:t xml:space="preserve"> de la biblioteca para el padding</w:t>
      </w:r>
    </w:p>
    <w:p w14:paraId="31FC09D7" w14:textId="77777777" w:rsidR="005D5E9D" w:rsidRDefault="005D5E9D" w:rsidP="005D5E9D">
      <w:pPr>
        <w:rPr>
          <w:b/>
          <w:bCs/>
          <w:lang w:val="es-MX"/>
        </w:rPr>
      </w:pPr>
    </w:p>
    <w:p w14:paraId="0567E77B" w14:textId="5E1EBA68" w:rsidR="005337EB" w:rsidRDefault="005337EB" w:rsidP="005D5E9D">
      <w:pPr>
        <w:rPr>
          <w:lang w:val="es-MX"/>
        </w:rPr>
      </w:pPr>
      <w:r>
        <w:rPr>
          <w:b/>
          <w:bCs/>
          <w:lang w:val="es-MX"/>
        </w:rPr>
        <w:t>Nota (Imágenes)</w:t>
      </w:r>
      <w:r w:rsidRPr="005337EB">
        <w:rPr>
          <w:b/>
          <w:bCs/>
          <w:lang w:val="es-MX"/>
        </w:rPr>
        <w:t xml:space="preserve">: </w:t>
      </w:r>
      <w:r w:rsidRPr="005337EB">
        <w:rPr>
          <w:lang w:val="es-MX"/>
        </w:rPr>
        <w:t>Use una imagen con patrones claros o un logo con áreas de color uniforme. Esto hará más evidente la vulnerabilidad de ECB.</w:t>
      </w:r>
    </w:p>
    <w:p w14:paraId="41425616" w14:textId="77777777" w:rsidR="005A484A" w:rsidRDefault="005A484A" w:rsidP="005D5E9D">
      <w:pPr>
        <w:rPr>
          <w:lang w:val="es-MX"/>
        </w:rPr>
      </w:pPr>
    </w:p>
    <w:p w14:paraId="375505F5" w14:textId="77777777" w:rsidR="005A484A" w:rsidRDefault="005A484A" w:rsidP="005D5E9D">
      <w:pPr>
        <w:rPr>
          <w:b/>
          <w:bCs/>
          <w:lang w:val="es-MX"/>
        </w:rPr>
      </w:pPr>
    </w:p>
    <w:p w14:paraId="3B8A17C7" w14:textId="058CE8B1" w:rsidR="005D5E9D" w:rsidRPr="005D5E9D" w:rsidRDefault="005D5E9D" w:rsidP="00CF1C8B">
      <w:pPr>
        <w:pStyle w:val="Ttulo1"/>
        <w:rPr>
          <w:lang w:val="es-MX"/>
        </w:rPr>
      </w:pPr>
      <w:r w:rsidRPr="005D5E9D">
        <w:rPr>
          <w:lang w:val="es-MX"/>
        </w:rPr>
        <w:t>Parte 2: Análisis de Seguridad (2</w:t>
      </w:r>
      <w:r w:rsidR="005B7140">
        <w:rPr>
          <w:lang w:val="es-MX"/>
        </w:rPr>
        <w:t>5</w:t>
      </w:r>
      <w:r w:rsidRPr="005D5E9D">
        <w:rPr>
          <w:lang w:val="es-MX"/>
        </w:rPr>
        <w:t xml:space="preserve"> puntos)</w:t>
      </w:r>
    </w:p>
    <w:p w14:paraId="3BBEF560" w14:textId="59F8ED2D" w:rsidR="005D5E9D" w:rsidRPr="005D5E9D" w:rsidRDefault="005D5E9D" w:rsidP="005D5E9D">
      <w:pPr>
        <w:rPr>
          <w:lang w:val="es-MX"/>
        </w:rPr>
      </w:pPr>
      <w:r w:rsidRPr="005D5E9D">
        <w:rPr>
          <w:lang w:val="es-MX"/>
        </w:rPr>
        <w:t xml:space="preserve">Responda las siguientes preguntas en su </w:t>
      </w:r>
      <w:r w:rsidRPr="009A3EAC">
        <w:rPr>
          <w:b/>
          <w:bCs/>
          <w:lang w:val="es-MX"/>
        </w:rPr>
        <w:t>README.md</w:t>
      </w:r>
      <w:r w:rsidRPr="005D5E9D">
        <w:rPr>
          <w:lang w:val="es-MX"/>
        </w:rPr>
        <w:t>, fundamentando sus respuestas con ejemplos prácticos de su implementación</w:t>
      </w:r>
      <w:r w:rsidR="009A3EAC">
        <w:rPr>
          <w:lang w:val="es-MX"/>
        </w:rPr>
        <w:t xml:space="preserve"> y capuras de pantalla donde sea relevante</w:t>
      </w:r>
      <w:r w:rsidRPr="005D5E9D">
        <w:rPr>
          <w:lang w:val="es-MX"/>
        </w:rPr>
        <w:t>:</w:t>
      </w:r>
    </w:p>
    <w:p w14:paraId="65BA6B07" w14:textId="77777777" w:rsidR="00064DE2" w:rsidRPr="00064DE2" w:rsidRDefault="00064DE2" w:rsidP="00064DE2">
      <w:pPr>
        <w:rPr>
          <w:b/>
          <w:bCs/>
          <w:lang w:val="es-MX"/>
        </w:rPr>
      </w:pPr>
      <w:r w:rsidRPr="00064DE2">
        <w:rPr>
          <w:b/>
          <w:bCs/>
          <w:lang w:val="es-MX"/>
        </w:rPr>
        <w:t>2.1 Análisis de Tamaños de Clave (4 puntos)</w:t>
      </w:r>
    </w:p>
    <w:p w14:paraId="59046018" w14:textId="2C9A2BC6" w:rsidR="00064DE2" w:rsidRPr="00064DE2" w:rsidRDefault="00064DE2" w:rsidP="00064DE2">
      <w:pPr>
        <w:rPr>
          <w:lang w:val="es-MX"/>
        </w:rPr>
      </w:pPr>
      <w:r w:rsidRPr="00064DE2">
        <w:rPr>
          <w:b/>
          <w:bCs/>
          <w:lang w:val="es-MX"/>
        </w:rPr>
        <w:t xml:space="preserve">Pregunta: </w:t>
      </w:r>
      <w:r w:rsidRPr="00064DE2">
        <w:rPr>
          <w:lang w:val="es-MX"/>
        </w:rPr>
        <w:t>¿Qué tamaño de clave está usando para DES, 3DES y AES? Para cada uno:</w:t>
      </w:r>
    </w:p>
    <w:p w14:paraId="17E75E66" w14:textId="77777777" w:rsidR="00064DE2" w:rsidRPr="00064DE2" w:rsidRDefault="00064DE2" w:rsidP="00064DE2">
      <w:pPr>
        <w:pStyle w:val="Prrafodelista"/>
        <w:numPr>
          <w:ilvl w:val="0"/>
          <w:numId w:val="27"/>
        </w:numPr>
        <w:rPr>
          <w:lang w:val="es-MX"/>
        </w:rPr>
      </w:pPr>
      <w:r w:rsidRPr="00064DE2">
        <w:rPr>
          <w:lang w:val="es-MX"/>
        </w:rPr>
        <w:t>Indique el tamaño en bits y bytes</w:t>
      </w:r>
    </w:p>
    <w:p w14:paraId="221D3531" w14:textId="77777777" w:rsidR="00064DE2" w:rsidRPr="00064DE2" w:rsidRDefault="00064DE2" w:rsidP="00064DE2">
      <w:pPr>
        <w:pStyle w:val="Prrafodelista"/>
        <w:numPr>
          <w:ilvl w:val="0"/>
          <w:numId w:val="27"/>
        </w:numPr>
        <w:rPr>
          <w:lang w:val="es-MX"/>
        </w:rPr>
      </w:pPr>
      <w:r w:rsidRPr="00064DE2">
        <w:rPr>
          <w:lang w:val="es-MX"/>
        </w:rPr>
        <w:t>Explique por qué DES se considera inseguro hoy en día</w:t>
      </w:r>
    </w:p>
    <w:p w14:paraId="4F28106E" w14:textId="76FC5D96" w:rsidR="00064DE2" w:rsidRPr="00064DE2" w:rsidRDefault="00064DE2" w:rsidP="00064DE2">
      <w:pPr>
        <w:pStyle w:val="Prrafodelista"/>
        <w:numPr>
          <w:ilvl w:val="0"/>
          <w:numId w:val="27"/>
        </w:numPr>
        <w:rPr>
          <w:lang w:val="es-MX"/>
        </w:rPr>
      </w:pPr>
      <w:r w:rsidRPr="00064DE2">
        <w:rPr>
          <w:lang w:val="es-MX"/>
        </w:rPr>
        <w:t>Calcule cuánto tiempo tomaría un ataque de fuerza bruta con hardware moderno</w:t>
      </w:r>
    </w:p>
    <w:p w14:paraId="3DE8ECD8" w14:textId="77777777" w:rsidR="00F26FED" w:rsidRDefault="00F26FED" w:rsidP="00064DE2">
      <w:pPr>
        <w:rPr>
          <w:lang w:val="es-MX"/>
        </w:rPr>
      </w:pPr>
      <w:r>
        <w:rPr>
          <w:b/>
          <w:bCs/>
          <w:lang w:val="es-MX"/>
        </w:rPr>
        <w:t>Requisito</w:t>
      </w:r>
      <w:r w:rsidR="00064DE2" w:rsidRPr="00064DE2">
        <w:rPr>
          <w:lang w:val="es-MX"/>
        </w:rPr>
        <w:t xml:space="preserve">: </w:t>
      </w:r>
    </w:p>
    <w:p w14:paraId="440E15B9" w14:textId="5908B3DC" w:rsidR="00064DE2" w:rsidRPr="00F26FED" w:rsidRDefault="00064DE2" w:rsidP="00F26FED">
      <w:pPr>
        <w:pStyle w:val="Prrafodelista"/>
        <w:numPr>
          <w:ilvl w:val="0"/>
          <w:numId w:val="30"/>
        </w:numPr>
        <w:rPr>
          <w:lang w:val="es-MX"/>
        </w:rPr>
      </w:pPr>
      <w:r w:rsidRPr="00F26FED">
        <w:rPr>
          <w:lang w:val="es-MX"/>
        </w:rPr>
        <w:t>Incluya un snippet de código que muestre cómo genera cada clave y su longitud.</w:t>
      </w:r>
    </w:p>
    <w:p w14:paraId="011E90CE" w14:textId="77777777" w:rsidR="00064DE2" w:rsidRDefault="00064DE2" w:rsidP="00064DE2">
      <w:pPr>
        <w:rPr>
          <w:lang w:val="es-MX"/>
        </w:rPr>
      </w:pPr>
    </w:p>
    <w:p w14:paraId="13A5DEB6" w14:textId="77777777" w:rsidR="005A484A" w:rsidRDefault="005A484A" w:rsidP="00064DE2">
      <w:pPr>
        <w:rPr>
          <w:lang w:val="es-MX"/>
        </w:rPr>
      </w:pPr>
    </w:p>
    <w:p w14:paraId="6B4A8131" w14:textId="77777777" w:rsidR="005A484A" w:rsidRDefault="005A484A" w:rsidP="00064DE2">
      <w:pPr>
        <w:rPr>
          <w:lang w:val="es-MX"/>
        </w:rPr>
      </w:pPr>
    </w:p>
    <w:p w14:paraId="70BF4141" w14:textId="77777777" w:rsidR="005A484A" w:rsidRDefault="005A484A" w:rsidP="00064DE2">
      <w:pPr>
        <w:rPr>
          <w:lang w:val="es-MX"/>
        </w:rPr>
      </w:pPr>
    </w:p>
    <w:p w14:paraId="072B9D90" w14:textId="77777777" w:rsidR="005A484A" w:rsidRPr="00064DE2" w:rsidRDefault="005A484A" w:rsidP="00064DE2">
      <w:pPr>
        <w:rPr>
          <w:lang w:val="es-MX"/>
        </w:rPr>
      </w:pPr>
    </w:p>
    <w:p w14:paraId="2B38BF2F" w14:textId="77777777" w:rsidR="00BD37A2" w:rsidRPr="00BD37A2" w:rsidRDefault="005D5E9D" w:rsidP="00BD37A2">
      <w:pPr>
        <w:rPr>
          <w:b/>
          <w:bCs/>
          <w:lang w:val="es-MX"/>
        </w:rPr>
      </w:pPr>
      <w:r w:rsidRPr="00CF1C8B">
        <w:rPr>
          <w:b/>
          <w:bCs/>
          <w:lang w:val="es-MX"/>
        </w:rPr>
        <w:t xml:space="preserve">2.2 </w:t>
      </w:r>
      <w:r w:rsidR="00BD37A2" w:rsidRPr="00BD37A2">
        <w:rPr>
          <w:b/>
          <w:bCs/>
          <w:lang w:val="es-MX"/>
        </w:rPr>
        <w:t>Comparación de Modos de Operación (5 puntos)</w:t>
      </w:r>
    </w:p>
    <w:p w14:paraId="38268C76" w14:textId="2D131139" w:rsidR="00BD37A2" w:rsidRPr="00BD37A2" w:rsidRDefault="00BD37A2" w:rsidP="00BD37A2">
      <w:pPr>
        <w:rPr>
          <w:b/>
          <w:bCs/>
          <w:lang w:val="es-MX"/>
        </w:rPr>
      </w:pPr>
      <w:r w:rsidRPr="00BD37A2">
        <w:rPr>
          <w:b/>
          <w:bCs/>
          <w:lang w:val="es-MX"/>
        </w:rPr>
        <w:t xml:space="preserve">Pregunta: </w:t>
      </w:r>
      <w:r w:rsidRPr="00BD37A2">
        <w:rPr>
          <w:lang w:val="es-MX"/>
        </w:rPr>
        <w:t>Compare ECB vs CBC mostrando</w:t>
      </w:r>
      <w:r w:rsidRPr="00BD37A2">
        <w:rPr>
          <w:b/>
          <w:bCs/>
          <w:lang w:val="es-MX"/>
        </w:rPr>
        <w:t>:</w:t>
      </w:r>
    </w:p>
    <w:p w14:paraId="39E753A0" w14:textId="77777777" w:rsidR="00BD37A2" w:rsidRPr="005A484A" w:rsidRDefault="00BD37A2" w:rsidP="005A484A">
      <w:pPr>
        <w:pStyle w:val="Prrafodelista"/>
        <w:numPr>
          <w:ilvl w:val="0"/>
          <w:numId w:val="28"/>
        </w:numPr>
        <w:rPr>
          <w:lang w:val="es-MX"/>
        </w:rPr>
      </w:pPr>
      <w:r w:rsidRPr="005A484A">
        <w:rPr>
          <w:lang w:val="es-MX"/>
        </w:rPr>
        <w:t>¿Qué modo de operación implementó en cada algoritmo?</w:t>
      </w:r>
    </w:p>
    <w:p w14:paraId="7A7FE2E9" w14:textId="77777777" w:rsidR="00BD37A2" w:rsidRPr="005A484A" w:rsidRDefault="00BD37A2" w:rsidP="005A484A">
      <w:pPr>
        <w:pStyle w:val="Prrafodelista"/>
        <w:numPr>
          <w:ilvl w:val="0"/>
          <w:numId w:val="28"/>
        </w:numPr>
        <w:rPr>
          <w:lang w:val="es-MX"/>
        </w:rPr>
      </w:pPr>
      <w:r w:rsidRPr="005A484A">
        <w:rPr>
          <w:lang w:val="es-MX"/>
        </w:rPr>
        <w:t>¿Cuáles son las diferencias fundamentales entre ECB y CBC?</w:t>
      </w:r>
    </w:p>
    <w:p w14:paraId="06B1C7A8" w14:textId="77777777" w:rsidR="005A484A" w:rsidRPr="005A484A" w:rsidRDefault="00BD37A2" w:rsidP="005A484A">
      <w:pPr>
        <w:pStyle w:val="Prrafodelista"/>
        <w:numPr>
          <w:ilvl w:val="0"/>
          <w:numId w:val="28"/>
        </w:numPr>
        <w:rPr>
          <w:lang w:val="es-MX"/>
        </w:rPr>
      </w:pPr>
      <w:r w:rsidRPr="005A484A">
        <w:rPr>
          <w:lang w:val="es-MX"/>
        </w:rPr>
        <w:t>¿Se puede notar la diferencia directamente en una imagen?</w:t>
      </w:r>
    </w:p>
    <w:p w14:paraId="75081139" w14:textId="1791FC8E" w:rsidR="005A484A" w:rsidRPr="005A484A" w:rsidRDefault="005A484A" w:rsidP="005A484A">
      <w:pPr>
        <w:rPr>
          <w:b/>
          <w:bCs/>
          <w:lang w:val="es-MX"/>
        </w:rPr>
      </w:pPr>
      <w:r>
        <w:rPr>
          <w:b/>
          <w:bCs/>
          <w:lang w:val="es-MX"/>
        </w:rPr>
        <w:t>Requisitos</w:t>
      </w:r>
      <w:r w:rsidRPr="005A484A">
        <w:rPr>
          <w:b/>
          <w:bCs/>
          <w:lang w:val="es-MX"/>
        </w:rPr>
        <w:t>:</w:t>
      </w:r>
    </w:p>
    <w:p w14:paraId="5189B4B0" w14:textId="77777777" w:rsidR="005A484A" w:rsidRPr="005A484A" w:rsidRDefault="005A484A" w:rsidP="005A484A">
      <w:pPr>
        <w:pStyle w:val="Prrafodelista"/>
        <w:numPr>
          <w:ilvl w:val="0"/>
          <w:numId w:val="29"/>
        </w:numPr>
        <w:rPr>
          <w:lang w:val="es-MX"/>
        </w:rPr>
      </w:pPr>
      <w:r w:rsidRPr="005A484A">
        <w:rPr>
          <w:lang w:val="es-MX"/>
        </w:rPr>
        <w:t>Incluya las tres imágenes lado a lado: original, cifrada con ECB, cifrada con CBC</w:t>
      </w:r>
    </w:p>
    <w:p w14:paraId="2AE59CE1" w14:textId="77777777" w:rsidR="005A484A" w:rsidRPr="005A484A" w:rsidRDefault="005A484A" w:rsidP="005A484A">
      <w:pPr>
        <w:pStyle w:val="Prrafodelista"/>
        <w:numPr>
          <w:ilvl w:val="0"/>
          <w:numId w:val="29"/>
        </w:numPr>
        <w:rPr>
          <w:lang w:val="es-MX"/>
        </w:rPr>
      </w:pPr>
      <w:r w:rsidRPr="005A484A">
        <w:rPr>
          <w:lang w:val="es-MX"/>
        </w:rPr>
        <w:t>Señale específicamente qué patrones son visibles en ECB pero no en CBC</w:t>
      </w:r>
    </w:p>
    <w:p w14:paraId="12CDDE74" w14:textId="45C02E84" w:rsidR="005A484A" w:rsidRDefault="005A484A" w:rsidP="005A484A">
      <w:pPr>
        <w:pStyle w:val="Prrafodelista"/>
        <w:numPr>
          <w:ilvl w:val="0"/>
          <w:numId w:val="29"/>
        </w:numPr>
        <w:rPr>
          <w:lang w:val="es-MX"/>
        </w:rPr>
      </w:pPr>
      <w:r w:rsidRPr="005A484A">
        <w:rPr>
          <w:lang w:val="es-MX"/>
        </w:rPr>
        <w:t>Proporcione el código exacto que usó para generar estas imágenes</w:t>
      </w:r>
    </w:p>
    <w:p w14:paraId="73B10472" w14:textId="77777777" w:rsidR="005A484A" w:rsidRDefault="005A484A" w:rsidP="005A484A">
      <w:pPr>
        <w:rPr>
          <w:lang w:val="es-MX"/>
        </w:rPr>
      </w:pPr>
    </w:p>
    <w:p w14:paraId="58C58AA0" w14:textId="77777777" w:rsidR="00F26FED" w:rsidRPr="00F26FED" w:rsidRDefault="00F26FED" w:rsidP="00F26FED">
      <w:pPr>
        <w:rPr>
          <w:b/>
          <w:bCs/>
          <w:lang w:val="es-MX"/>
        </w:rPr>
      </w:pPr>
      <w:r w:rsidRPr="00F26FED">
        <w:rPr>
          <w:b/>
          <w:bCs/>
          <w:lang w:val="es-MX"/>
        </w:rPr>
        <w:t>2.3 Vulnerabilidad de ECB (6 puntos)</w:t>
      </w:r>
    </w:p>
    <w:p w14:paraId="2D6403E7" w14:textId="77777777" w:rsidR="00F26FED" w:rsidRPr="00F26FED" w:rsidRDefault="00F26FED" w:rsidP="00F26FED">
      <w:pPr>
        <w:rPr>
          <w:lang w:val="es-MX"/>
        </w:rPr>
      </w:pPr>
      <w:r w:rsidRPr="00F26FED">
        <w:rPr>
          <w:b/>
          <w:bCs/>
          <w:lang w:val="es-MX"/>
        </w:rPr>
        <w:t>Pregunta</w:t>
      </w:r>
      <w:r w:rsidRPr="00F26FED">
        <w:rPr>
          <w:lang w:val="es-MX"/>
        </w:rPr>
        <w:t>: ¿Por qué no debemos usar ECB en datos sensibles?</w:t>
      </w:r>
    </w:p>
    <w:p w14:paraId="3B59F679" w14:textId="0D488346" w:rsidR="00F26FED" w:rsidRPr="00F26FED" w:rsidRDefault="00F26FED" w:rsidP="00F26FED">
      <w:pPr>
        <w:rPr>
          <w:lang w:val="es-MX"/>
        </w:rPr>
      </w:pPr>
      <w:r w:rsidRPr="00F26FED">
        <w:rPr>
          <w:b/>
          <w:bCs/>
          <w:lang w:val="es-MX"/>
        </w:rPr>
        <w:t>Requisitos</w:t>
      </w:r>
      <w:r w:rsidRPr="00F26FED">
        <w:rPr>
          <w:lang w:val="es-MX"/>
        </w:rPr>
        <w:t>:</w:t>
      </w:r>
    </w:p>
    <w:p w14:paraId="05514738" w14:textId="77777777" w:rsidR="00F26FED" w:rsidRPr="00F26FED" w:rsidRDefault="00F26FED" w:rsidP="00F26FED">
      <w:pPr>
        <w:pStyle w:val="Prrafodelista"/>
        <w:numPr>
          <w:ilvl w:val="0"/>
          <w:numId w:val="31"/>
        </w:numPr>
        <w:rPr>
          <w:lang w:val="es-MX"/>
        </w:rPr>
      </w:pPr>
      <w:r w:rsidRPr="00F26FED">
        <w:rPr>
          <w:lang w:val="es-MX"/>
        </w:rPr>
        <w:t>Cree un ejemplo que muestre cómo bloques idénticos producen cifrados idénticos</w:t>
      </w:r>
    </w:p>
    <w:p w14:paraId="1A25D8DB" w14:textId="77777777" w:rsidR="00F26FED" w:rsidRPr="00F26FED" w:rsidRDefault="00F26FED" w:rsidP="00F26FED">
      <w:pPr>
        <w:pStyle w:val="Prrafodelista"/>
        <w:numPr>
          <w:ilvl w:val="0"/>
          <w:numId w:val="31"/>
        </w:numPr>
        <w:rPr>
          <w:lang w:val="es-MX"/>
        </w:rPr>
      </w:pPr>
      <w:r w:rsidRPr="00F26FED">
        <w:rPr>
          <w:lang w:val="es-MX"/>
        </w:rPr>
        <w:t>Cifre un mensaje que contenga texto repetido (ej: "ATAQUE ATAQUE ATAQUE") con ECB y CBC</w:t>
      </w:r>
    </w:p>
    <w:p w14:paraId="38FD1529" w14:textId="77777777" w:rsidR="00F26FED" w:rsidRPr="00F26FED" w:rsidRDefault="00F26FED" w:rsidP="00F26FED">
      <w:pPr>
        <w:pStyle w:val="Prrafodelista"/>
        <w:numPr>
          <w:ilvl w:val="0"/>
          <w:numId w:val="31"/>
        </w:numPr>
        <w:rPr>
          <w:lang w:val="es-MX"/>
        </w:rPr>
      </w:pPr>
      <w:r w:rsidRPr="00F26FED">
        <w:rPr>
          <w:lang w:val="es-MX"/>
        </w:rPr>
        <w:t>Muestre en hexadecimal cómo los bloques cifrados son iguales en ECB pero diferentes en CBC</w:t>
      </w:r>
    </w:p>
    <w:p w14:paraId="63A15933" w14:textId="6021AA4C" w:rsidR="00F26FED" w:rsidRPr="00F26FED" w:rsidRDefault="00F26FED" w:rsidP="00F26FED">
      <w:pPr>
        <w:pStyle w:val="Prrafodelista"/>
        <w:numPr>
          <w:ilvl w:val="0"/>
          <w:numId w:val="31"/>
        </w:numPr>
        <w:rPr>
          <w:lang w:val="es-MX"/>
        </w:rPr>
      </w:pPr>
      <w:r w:rsidRPr="00F26FED">
        <w:rPr>
          <w:lang w:val="es-MX"/>
        </w:rPr>
        <w:t>Explique qué información podría filtrar esto en un escenario real</w:t>
      </w:r>
    </w:p>
    <w:p w14:paraId="3E6B93DC" w14:textId="77777777" w:rsidR="00F26FED" w:rsidRPr="005A484A" w:rsidRDefault="00F26FED" w:rsidP="005A484A">
      <w:pPr>
        <w:rPr>
          <w:lang w:val="es-MX"/>
        </w:rPr>
      </w:pPr>
    </w:p>
    <w:p w14:paraId="7914D672" w14:textId="77777777" w:rsidR="00842750" w:rsidRPr="00842750" w:rsidRDefault="00842750" w:rsidP="00842750">
      <w:pPr>
        <w:rPr>
          <w:b/>
          <w:bCs/>
          <w:lang w:val="es-MX"/>
        </w:rPr>
      </w:pPr>
      <w:r w:rsidRPr="00842750">
        <w:rPr>
          <w:b/>
          <w:bCs/>
          <w:lang w:val="es-MX"/>
        </w:rPr>
        <w:t>2.4 Vector de Inicialización (IV) (4 puntos)</w:t>
      </w:r>
    </w:p>
    <w:p w14:paraId="2F73C59B" w14:textId="77777777" w:rsidR="00842750" w:rsidRPr="00842750" w:rsidRDefault="00842750" w:rsidP="00842750">
      <w:pPr>
        <w:rPr>
          <w:lang w:val="es-MX"/>
        </w:rPr>
      </w:pPr>
      <w:r w:rsidRPr="00842750">
        <w:rPr>
          <w:b/>
          <w:bCs/>
          <w:lang w:val="es-MX"/>
        </w:rPr>
        <w:t xml:space="preserve">Pregunta: </w:t>
      </w:r>
      <w:r w:rsidRPr="00842750">
        <w:rPr>
          <w:lang w:val="es-MX"/>
        </w:rPr>
        <w:t>¿Qué es el IV y por qué es necesario en CBC pero no en ECB?</w:t>
      </w:r>
    </w:p>
    <w:p w14:paraId="06740061" w14:textId="0FD95FCC" w:rsidR="00842750" w:rsidRPr="00842750" w:rsidRDefault="00842750" w:rsidP="00842750">
      <w:pPr>
        <w:rPr>
          <w:b/>
          <w:bCs/>
          <w:lang w:val="es-MX"/>
        </w:rPr>
      </w:pPr>
      <w:r>
        <w:rPr>
          <w:b/>
          <w:bCs/>
          <w:lang w:val="es-MX"/>
        </w:rPr>
        <w:t>Requisitos</w:t>
      </w:r>
      <w:r w:rsidRPr="00842750">
        <w:rPr>
          <w:b/>
          <w:bCs/>
          <w:lang w:val="es-MX"/>
        </w:rPr>
        <w:t>:</w:t>
      </w:r>
    </w:p>
    <w:p w14:paraId="334B52B0" w14:textId="3DE609CA" w:rsidR="00842750" w:rsidRPr="00842750" w:rsidRDefault="00842750" w:rsidP="00842750">
      <w:pPr>
        <w:pStyle w:val="Prrafodelista"/>
        <w:numPr>
          <w:ilvl w:val="0"/>
          <w:numId w:val="32"/>
        </w:numPr>
        <w:rPr>
          <w:lang w:val="es-MX"/>
        </w:rPr>
      </w:pPr>
      <w:r w:rsidRPr="00842750">
        <w:rPr>
          <w:lang w:val="es-MX"/>
        </w:rPr>
        <w:t>Implemente un experimento: cifre el mismo mensaje dos veces con CBC usando:</w:t>
      </w:r>
    </w:p>
    <w:p w14:paraId="6BB006C5" w14:textId="270A219F" w:rsidR="00842750" w:rsidRPr="00842750" w:rsidRDefault="00842750" w:rsidP="00842750">
      <w:pPr>
        <w:pStyle w:val="Prrafodelista"/>
        <w:numPr>
          <w:ilvl w:val="1"/>
          <w:numId w:val="32"/>
        </w:numPr>
        <w:rPr>
          <w:lang w:val="es-MX"/>
        </w:rPr>
      </w:pPr>
      <w:r w:rsidRPr="00842750">
        <w:rPr>
          <w:lang w:val="es-MX"/>
        </w:rPr>
        <w:t xml:space="preserve">El mismo IV </w:t>
      </w:r>
    </w:p>
    <w:p w14:paraId="68824E98" w14:textId="382D0FC3" w:rsidR="00842750" w:rsidRPr="00842750" w:rsidRDefault="00842750" w:rsidP="00842750">
      <w:pPr>
        <w:pStyle w:val="Prrafodelista"/>
        <w:numPr>
          <w:ilvl w:val="1"/>
          <w:numId w:val="32"/>
        </w:numPr>
        <w:rPr>
          <w:lang w:val="es-MX"/>
        </w:rPr>
      </w:pPr>
      <w:r w:rsidRPr="00842750">
        <w:rPr>
          <w:lang w:val="es-MX"/>
        </w:rPr>
        <w:t>IVs diferentes</w:t>
      </w:r>
    </w:p>
    <w:p w14:paraId="6A0E1BEC" w14:textId="77777777" w:rsidR="00842750" w:rsidRPr="00842750" w:rsidRDefault="00842750" w:rsidP="00842750">
      <w:pPr>
        <w:pStyle w:val="Prrafodelista"/>
        <w:numPr>
          <w:ilvl w:val="0"/>
          <w:numId w:val="32"/>
        </w:numPr>
        <w:rPr>
          <w:lang w:val="es-MX"/>
        </w:rPr>
      </w:pPr>
      <w:r w:rsidRPr="00842750">
        <w:rPr>
          <w:lang w:val="es-MX"/>
        </w:rPr>
        <w:t>Muestre cómo los cifrados resultantes son diferentes en el caso 2</w:t>
      </w:r>
    </w:p>
    <w:p w14:paraId="46ED4CC4" w14:textId="77777777" w:rsidR="00842750" w:rsidRPr="00842750" w:rsidRDefault="00842750" w:rsidP="00842750">
      <w:pPr>
        <w:pStyle w:val="Prrafodelista"/>
        <w:numPr>
          <w:ilvl w:val="0"/>
          <w:numId w:val="32"/>
        </w:numPr>
        <w:rPr>
          <w:lang w:val="es-MX"/>
        </w:rPr>
      </w:pPr>
      <w:r w:rsidRPr="00842750">
        <w:rPr>
          <w:lang w:val="es-MX"/>
        </w:rPr>
        <w:t>Explique qué pasaría si un atacante intercepta mensajes cifrados con el mismo IV</w:t>
      </w:r>
    </w:p>
    <w:p w14:paraId="54CBE735" w14:textId="77777777" w:rsidR="00842750" w:rsidRDefault="00842750" w:rsidP="00842750">
      <w:pPr>
        <w:rPr>
          <w:lang w:val="es-MX"/>
        </w:rPr>
      </w:pPr>
    </w:p>
    <w:p w14:paraId="48F99119" w14:textId="77777777" w:rsidR="00842750" w:rsidRDefault="00842750" w:rsidP="00842750">
      <w:pPr>
        <w:rPr>
          <w:lang w:val="es-MX"/>
        </w:rPr>
      </w:pPr>
    </w:p>
    <w:p w14:paraId="21DB5F81" w14:textId="77777777" w:rsidR="00842750" w:rsidRPr="00842750" w:rsidRDefault="00842750" w:rsidP="00842750">
      <w:pPr>
        <w:rPr>
          <w:lang w:val="es-MX"/>
        </w:rPr>
      </w:pPr>
    </w:p>
    <w:p w14:paraId="623C86A8" w14:textId="77777777" w:rsidR="0036388F" w:rsidRPr="0036388F" w:rsidRDefault="0036388F" w:rsidP="0036388F">
      <w:pPr>
        <w:rPr>
          <w:b/>
          <w:bCs/>
          <w:lang w:val="es-MX"/>
        </w:rPr>
      </w:pPr>
      <w:r w:rsidRPr="0036388F">
        <w:rPr>
          <w:b/>
          <w:bCs/>
          <w:lang w:val="es-MX"/>
        </w:rPr>
        <w:lastRenderedPageBreak/>
        <w:t>2.5 Padding (3 puntos)</w:t>
      </w:r>
    </w:p>
    <w:p w14:paraId="4706CF78" w14:textId="77777777" w:rsidR="0036388F" w:rsidRPr="0036388F" w:rsidRDefault="0036388F" w:rsidP="0036388F">
      <w:pPr>
        <w:rPr>
          <w:lang w:val="es-MX"/>
        </w:rPr>
      </w:pPr>
      <w:r w:rsidRPr="0036388F">
        <w:rPr>
          <w:b/>
          <w:bCs/>
          <w:lang w:val="es-MX"/>
        </w:rPr>
        <w:t>Pregunta</w:t>
      </w:r>
      <w:r w:rsidRPr="0036388F">
        <w:rPr>
          <w:lang w:val="es-MX"/>
        </w:rPr>
        <w:t>: ¿Qué es el padding y por qué es necesario?</w:t>
      </w:r>
    </w:p>
    <w:p w14:paraId="46A70A26" w14:textId="09B0B737" w:rsidR="0036388F" w:rsidRPr="0036388F" w:rsidRDefault="0036388F" w:rsidP="0036388F">
      <w:pPr>
        <w:rPr>
          <w:lang w:val="es-MX"/>
        </w:rPr>
      </w:pPr>
      <w:r>
        <w:rPr>
          <w:lang w:val="es-MX"/>
        </w:rPr>
        <w:t>Requisitos:</w:t>
      </w:r>
    </w:p>
    <w:p w14:paraId="113D33F1" w14:textId="77777777" w:rsidR="0036388F" w:rsidRPr="0036388F" w:rsidRDefault="0036388F" w:rsidP="0036388F">
      <w:pPr>
        <w:pStyle w:val="Prrafodelista"/>
        <w:numPr>
          <w:ilvl w:val="0"/>
          <w:numId w:val="33"/>
        </w:numPr>
        <w:rPr>
          <w:lang w:val="es-MX"/>
        </w:rPr>
      </w:pPr>
      <w:r w:rsidRPr="0036388F">
        <w:rPr>
          <w:lang w:val="es-MX"/>
        </w:rPr>
        <w:t>Muestre el resultado de su función pkcs7_pad con diferentes mensajes:</w:t>
      </w:r>
    </w:p>
    <w:p w14:paraId="7FC5F33D" w14:textId="77777777" w:rsidR="0036388F" w:rsidRPr="0036388F" w:rsidRDefault="0036388F" w:rsidP="0036388F">
      <w:pPr>
        <w:pStyle w:val="Prrafodelista"/>
        <w:numPr>
          <w:ilvl w:val="1"/>
          <w:numId w:val="33"/>
        </w:numPr>
        <w:rPr>
          <w:lang w:val="es-MX"/>
        </w:rPr>
      </w:pPr>
      <w:r w:rsidRPr="0036388F">
        <w:rPr>
          <w:lang w:val="es-MX"/>
        </w:rPr>
        <w:t>Mensaje de 5 bytes</w:t>
      </w:r>
    </w:p>
    <w:p w14:paraId="681158EE" w14:textId="77777777" w:rsidR="0036388F" w:rsidRPr="0036388F" w:rsidRDefault="0036388F" w:rsidP="0036388F">
      <w:pPr>
        <w:pStyle w:val="Prrafodelista"/>
        <w:numPr>
          <w:ilvl w:val="1"/>
          <w:numId w:val="33"/>
        </w:numPr>
        <w:rPr>
          <w:lang w:val="es-MX"/>
        </w:rPr>
      </w:pPr>
      <w:r w:rsidRPr="0036388F">
        <w:rPr>
          <w:lang w:val="es-MX"/>
        </w:rPr>
        <w:t>Mensaje de 8 bytes (exactamente un bloque de DES)</w:t>
      </w:r>
    </w:p>
    <w:p w14:paraId="16FD546E" w14:textId="4D0031FF" w:rsidR="0036388F" w:rsidRPr="0036388F" w:rsidRDefault="0036388F" w:rsidP="0036388F">
      <w:pPr>
        <w:pStyle w:val="Prrafodelista"/>
        <w:numPr>
          <w:ilvl w:val="1"/>
          <w:numId w:val="33"/>
        </w:numPr>
        <w:rPr>
          <w:lang w:val="es-MX"/>
        </w:rPr>
      </w:pPr>
      <w:r w:rsidRPr="0036388F">
        <w:rPr>
          <w:lang w:val="es-MX"/>
        </w:rPr>
        <w:t>Mensaje de 10 bytes</w:t>
      </w:r>
    </w:p>
    <w:p w14:paraId="0F9CBC0F" w14:textId="77777777" w:rsidR="0036388F" w:rsidRPr="0036388F" w:rsidRDefault="0036388F" w:rsidP="0036388F">
      <w:pPr>
        <w:pStyle w:val="Prrafodelista"/>
        <w:numPr>
          <w:ilvl w:val="1"/>
          <w:numId w:val="33"/>
        </w:numPr>
        <w:rPr>
          <w:lang w:val="es-MX"/>
        </w:rPr>
      </w:pPr>
      <w:r w:rsidRPr="0036388F">
        <w:rPr>
          <w:lang w:val="es-MX"/>
        </w:rPr>
        <w:t>Explique byte por byte qué se agregó en cada caso</w:t>
      </w:r>
    </w:p>
    <w:p w14:paraId="0AE7327E" w14:textId="77777777" w:rsidR="0036388F" w:rsidRPr="0036388F" w:rsidRDefault="0036388F" w:rsidP="0036388F">
      <w:pPr>
        <w:pStyle w:val="Prrafodelista"/>
        <w:numPr>
          <w:ilvl w:val="1"/>
          <w:numId w:val="33"/>
        </w:numPr>
        <w:rPr>
          <w:lang w:val="es-MX"/>
        </w:rPr>
      </w:pPr>
      <w:r w:rsidRPr="0036388F">
        <w:rPr>
          <w:lang w:val="es-MX"/>
        </w:rPr>
        <w:t>Demuestre que su función pkcs7_unpad recupera el mensaje original</w:t>
      </w:r>
    </w:p>
    <w:p w14:paraId="6288B13C" w14:textId="77777777" w:rsidR="0036388F" w:rsidRPr="0036388F" w:rsidRDefault="0036388F" w:rsidP="0036388F">
      <w:pPr>
        <w:rPr>
          <w:lang w:val="es-MX"/>
        </w:rPr>
      </w:pPr>
    </w:p>
    <w:p w14:paraId="3104441B" w14:textId="77777777" w:rsidR="0036388F" w:rsidRPr="0036388F" w:rsidRDefault="0036388F" w:rsidP="0036388F">
      <w:pPr>
        <w:rPr>
          <w:lang w:val="es-MX"/>
        </w:rPr>
      </w:pPr>
    </w:p>
    <w:p w14:paraId="0BB59C93" w14:textId="77777777" w:rsidR="0036388F" w:rsidRPr="0036388F" w:rsidRDefault="0036388F" w:rsidP="0036388F">
      <w:pPr>
        <w:rPr>
          <w:b/>
          <w:bCs/>
          <w:lang w:val="es-MX"/>
        </w:rPr>
      </w:pPr>
      <w:r w:rsidRPr="0036388F">
        <w:rPr>
          <w:b/>
          <w:bCs/>
          <w:lang w:val="es-MX"/>
        </w:rPr>
        <w:t>2.6 Recomendaciones de Uso (3 puntos)</w:t>
      </w:r>
    </w:p>
    <w:p w14:paraId="514461EF" w14:textId="77777777" w:rsidR="0036388F" w:rsidRPr="0036388F" w:rsidRDefault="0036388F" w:rsidP="0036388F">
      <w:pPr>
        <w:rPr>
          <w:lang w:val="es-MX"/>
        </w:rPr>
      </w:pPr>
      <w:r w:rsidRPr="0036388F">
        <w:rPr>
          <w:b/>
          <w:bCs/>
          <w:lang w:val="es-MX"/>
        </w:rPr>
        <w:t>Pregunta</w:t>
      </w:r>
      <w:r w:rsidRPr="0036388F">
        <w:rPr>
          <w:lang w:val="es-MX"/>
        </w:rPr>
        <w:t>: ¿En qué situaciones se recomienda cada modo de operación? ¿Cómo elegir un modo seguro en cada lenguaje de programación?</w:t>
      </w:r>
    </w:p>
    <w:p w14:paraId="476DDFF2" w14:textId="1BE861F5" w:rsidR="0036388F" w:rsidRPr="0036388F" w:rsidRDefault="0036388F" w:rsidP="0036388F">
      <w:pPr>
        <w:rPr>
          <w:lang w:val="es-MX"/>
        </w:rPr>
      </w:pPr>
      <w:r>
        <w:rPr>
          <w:lang w:val="es-MX"/>
        </w:rPr>
        <w:t>Requisitos</w:t>
      </w:r>
      <w:r w:rsidRPr="0036388F">
        <w:rPr>
          <w:lang w:val="es-MX"/>
        </w:rPr>
        <w:t>:</w:t>
      </w:r>
    </w:p>
    <w:p w14:paraId="5AA9589C" w14:textId="77777777" w:rsidR="0036388F" w:rsidRPr="0036388F" w:rsidRDefault="0036388F" w:rsidP="0036388F">
      <w:pPr>
        <w:pStyle w:val="Prrafodelista"/>
        <w:numPr>
          <w:ilvl w:val="0"/>
          <w:numId w:val="34"/>
        </w:numPr>
        <w:rPr>
          <w:lang w:val="es-MX"/>
        </w:rPr>
      </w:pPr>
      <w:r w:rsidRPr="0036388F">
        <w:rPr>
          <w:lang w:val="es-MX"/>
        </w:rPr>
        <w:t>Tabla comparativa de modos (ECB, CBC, CTR, GCM)</w:t>
      </w:r>
    </w:p>
    <w:p w14:paraId="2DB94D09" w14:textId="77777777" w:rsidR="0036388F" w:rsidRPr="0036388F" w:rsidRDefault="0036388F" w:rsidP="0036388F">
      <w:pPr>
        <w:pStyle w:val="Prrafodelista"/>
        <w:numPr>
          <w:ilvl w:val="0"/>
          <w:numId w:val="34"/>
        </w:numPr>
        <w:rPr>
          <w:lang w:val="es-MX"/>
        </w:rPr>
      </w:pPr>
      <w:r w:rsidRPr="0036388F">
        <w:rPr>
          <w:lang w:val="es-MX"/>
        </w:rPr>
        <w:t>Para cada modo: casos de uso recomendados y desventajas</w:t>
      </w:r>
    </w:p>
    <w:p w14:paraId="38CD2F7B" w14:textId="77777777" w:rsidR="0036388F" w:rsidRPr="0036388F" w:rsidRDefault="0036388F" w:rsidP="0036388F">
      <w:pPr>
        <w:pStyle w:val="Prrafodelista"/>
        <w:numPr>
          <w:ilvl w:val="0"/>
          <w:numId w:val="34"/>
        </w:numPr>
        <w:rPr>
          <w:lang w:val="es-MX"/>
        </w:rPr>
      </w:pPr>
      <w:r w:rsidRPr="0036388F">
        <w:rPr>
          <w:lang w:val="es-MX"/>
        </w:rPr>
        <w:t>Código de ejemplo en al menos 2 lenguajes diferentes mostrando cómo usar un modo seguro</w:t>
      </w:r>
    </w:p>
    <w:p w14:paraId="73AFEA7C" w14:textId="32A35A06" w:rsidR="007D5018" w:rsidRPr="0036388F" w:rsidRDefault="0036388F" w:rsidP="0036388F">
      <w:pPr>
        <w:pStyle w:val="Prrafodelista"/>
        <w:numPr>
          <w:ilvl w:val="0"/>
          <w:numId w:val="34"/>
        </w:numPr>
        <w:rPr>
          <w:lang w:val="es-MX"/>
        </w:rPr>
      </w:pPr>
      <w:r w:rsidRPr="0036388F">
        <w:rPr>
          <w:lang w:val="es-MX"/>
        </w:rPr>
        <w:t>Mención específica a modos AEAD como GCM</w:t>
      </w:r>
    </w:p>
    <w:p w14:paraId="6CA03142" w14:textId="77777777" w:rsidR="007D5018" w:rsidRDefault="007D5018" w:rsidP="005D5E9D">
      <w:pPr>
        <w:rPr>
          <w:lang w:val="es-MX"/>
        </w:rPr>
      </w:pPr>
    </w:p>
    <w:p w14:paraId="1DCC1FDA" w14:textId="77777777" w:rsidR="0036388F" w:rsidRDefault="0036388F" w:rsidP="005D5E9D">
      <w:pPr>
        <w:rPr>
          <w:lang w:val="es-MX"/>
        </w:rPr>
      </w:pPr>
    </w:p>
    <w:p w14:paraId="71C27DE0" w14:textId="77777777" w:rsidR="0036388F" w:rsidRDefault="0036388F" w:rsidP="005D5E9D">
      <w:pPr>
        <w:rPr>
          <w:lang w:val="es-MX"/>
        </w:rPr>
      </w:pPr>
    </w:p>
    <w:p w14:paraId="0D912889" w14:textId="77777777" w:rsidR="0036388F" w:rsidRDefault="0036388F" w:rsidP="005D5E9D">
      <w:pPr>
        <w:rPr>
          <w:lang w:val="es-MX"/>
        </w:rPr>
      </w:pPr>
    </w:p>
    <w:p w14:paraId="1017664B" w14:textId="77777777" w:rsidR="0036388F" w:rsidRDefault="0036388F" w:rsidP="005D5E9D">
      <w:pPr>
        <w:rPr>
          <w:lang w:val="es-MX"/>
        </w:rPr>
      </w:pPr>
    </w:p>
    <w:p w14:paraId="030DF20C" w14:textId="77777777" w:rsidR="0036388F" w:rsidRDefault="0036388F" w:rsidP="005D5E9D">
      <w:pPr>
        <w:rPr>
          <w:lang w:val="es-MX"/>
        </w:rPr>
      </w:pPr>
    </w:p>
    <w:p w14:paraId="55A8CB43" w14:textId="77777777" w:rsidR="0036388F" w:rsidRDefault="0036388F" w:rsidP="005D5E9D">
      <w:pPr>
        <w:rPr>
          <w:lang w:val="es-MX"/>
        </w:rPr>
      </w:pPr>
    </w:p>
    <w:p w14:paraId="2C5B109E" w14:textId="77777777" w:rsidR="0036388F" w:rsidRDefault="0036388F" w:rsidP="005D5E9D">
      <w:pPr>
        <w:rPr>
          <w:lang w:val="es-MX"/>
        </w:rPr>
      </w:pPr>
    </w:p>
    <w:p w14:paraId="73D9F2C5" w14:textId="77777777" w:rsidR="007D5018" w:rsidRDefault="007D5018" w:rsidP="005D5E9D">
      <w:pPr>
        <w:rPr>
          <w:lang w:val="es-MX"/>
        </w:rPr>
      </w:pPr>
    </w:p>
    <w:p w14:paraId="63DC7888" w14:textId="77777777" w:rsidR="007D5018" w:rsidRPr="007D5018" w:rsidRDefault="007D5018" w:rsidP="007D5018">
      <w:pPr>
        <w:pStyle w:val="Ttulo1"/>
        <w:rPr>
          <w:lang w:val="es-MX"/>
        </w:rPr>
      </w:pPr>
      <w:r w:rsidRPr="007D5018">
        <w:rPr>
          <w:lang w:val="es-MX"/>
        </w:rPr>
        <w:lastRenderedPageBreak/>
        <w:t>Parte 3: Validación y Pruebas (10 puntos)</w:t>
      </w:r>
    </w:p>
    <w:p w14:paraId="1822E211" w14:textId="2F817928" w:rsidR="00940BCB" w:rsidRPr="00940BCB" w:rsidRDefault="00940BCB" w:rsidP="00940BCB">
      <w:pPr>
        <w:rPr>
          <w:b/>
          <w:bCs/>
          <w:lang w:val="es-MX"/>
        </w:rPr>
      </w:pPr>
      <w:r>
        <w:rPr>
          <w:b/>
          <w:bCs/>
          <w:lang w:val="es-MX"/>
        </w:rPr>
        <w:t>3</w:t>
      </w:r>
      <w:r w:rsidRPr="00940BCB">
        <w:rPr>
          <w:b/>
          <w:bCs/>
          <w:lang w:val="es-MX"/>
        </w:rPr>
        <w:t>.1 Implementación de Modo CTR (</w:t>
      </w:r>
      <w:r w:rsidR="005B7140">
        <w:rPr>
          <w:b/>
          <w:bCs/>
          <w:lang w:val="es-MX"/>
        </w:rPr>
        <w:t>5</w:t>
      </w:r>
      <w:r w:rsidRPr="00940BCB">
        <w:rPr>
          <w:b/>
          <w:bCs/>
          <w:lang w:val="es-MX"/>
        </w:rPr>
        <w:t xml:space="preserve"> puntos extra)</w:t>
      </w:r>
    </w:p>
    <w:p w14:paraId="090D01E4" w14:textId="1D51304D" w:rsidR="00940BCB" w:rsidRPr="00940BCB" w:rsidRDefault="00940BCB" w:rsidP="00940BCB">
      <w:pPr>
        <w:rPr>
          <w:lang w:val="es-MX"/>
        </w:rPr>
      </w:pPr>
      <w:r w:rsidRPr="00940BCB">
        <w:rPr>
          <w:lang w:val="es-MX"/>
        </w:rPr>
        <w:t>Implemente el modo CTR (Counter) para AES y compare su funcionamiento con ECB y CBC:</w:t>
      </w:r>
    </w:p>
    <w:p w14:paraId="530E3742" w14:textId="77777777" w:rsidR="00940BCB" w:rsidRPr="00940BCB" w:rsidRDefault="00940BCB" w:rsidP="00940BCB">
      <w:pPr>
        <w:pStyle w:val="Prrafodelista"/>
        <w:numPr>
          <w:ilvl w:val="0"/>
          <w:numId w:val="37"/>
        </w:numPr>
        <w:rPr>
          <w:lang w:val="es-MX"/>
        </w:rPr>
      </w:pPr>
      <w:r w:rsidRPr="00940BCB">
        <w:rPr>
          <w:lang w:val="es-MX"/>
        </w:rPr>
        <w:t>Implementación completa de cifrado/descifrado en modo CTR</w:t>
      </w:r>
    </w:p>
    <w:p w14:paraId="636AB7FD" w14:textId="77777777" w:rsidR="00940BCB" w:rsidRPr="00940BCB" w:rsidRDefault="00940BCB" w:rsidP="00940BCB">
      <w:pPr>
        <w:pStyle w:val="Prrafodelista"/>
        <w:numPr>
          <w:ilvl w:val="0"/>
          <w:numId w:val="37"/>
        </w:numPr>
        <w:rPr>
          <w:lang w:val="es-MX"/>
        </w:rPr>
      </w:pPr>
      <w:r w:rsidRPr="00940BCB">
        <w:rPr>
          <w:lang w:val="es-MX"/>
        </w:rPr>
        <w:t>Demostración de que CTR no requiere padding</w:t>
      </w:r>
    </w:p>
    <w:p w14:paraId="10215D06" w14:textId="77777777" w:rsidR="00940BCB" w:rsidRPr="00940BCB" w:rsidRDefault="00940BCB" w:rsidP="00940BCB">
      <w:pPr>
        <w:pStyle w:val="Prrafodelista"/>
        <w:numPr>
          <w:ilvl w:val="0"/>
          <w:numId w:val="37"/>
        </w:numPr>
        <w:rPr>
          <w:lang w:val="es-MX"/>
        </w:rPr>
      </w:pPr>
      <w:r w:rsidRPr="00940BCB">
        <w:rPr>
          <w:lang w:val="es-MX"/>
        </w:rPr>
        <w:t>Comparación de rendimiento: mida el tiempo de cifrado de un archivo de 10MB con CBC vs CTR</w:t>
      </w:r>
    </w:p>
    <w:p w14:paraId="3CFBA3CB" w14:textId="01093421" w:rsidR="00961B06" w:rsidRDefault="00940BCB" w:rsidP="00940BCB">
      <w:pPr>
        <w:pStyle w:val="Prrafodelista"/>
        <w:numPr>
          <w:ilvl w:val="0"/>
          <w:numId w:val="37"/>
        </w:numPr>
        <w:rPr>
          <w:lang w:val="es-MX"/>
        </w:rPr>
      </w:pPr>
      <w:r w:rsidRPr="00940BCB">
        <w:rPr>
          <w:lang w:val="es-MX"/>
        </w:rPr>
        <w:t>Análisis de paralelización: explique por qué CTR puede paralelizarse y CBC no</w:t>
      </w:r>
    </w:p>
    <w:p w14:paraId="525452FC" w14:textId="77777777" w:rsidR="000B755E" w:rsidRDefault="000B755E" w:rsidP="000B755E">
      <w:pPr>
        <w:rPr>
          <w:lang w:val="es-MX"/>
        </w:rPr>
      </w:pPr>
    </w:p>
    <w:p w14:paraId="40A7A3D7" w14:textId="672025C2" w:rsidR="000B755E" w:rsidRPr="000B755E" w:rsidRDefault="000B755E" w:rsidP="000B755E">
      <w:pPr>
        <w:rPr>
          <w:b/>
          <w:bCs/>
          <w:lang w:val="es-MX"/>
        </w:rPr>
      </w:pPr>
      <w:r>
        <w:rPr>
          <w:b/>
          <w:bCs/>
          <w:lang w:val="es-MX"/>
        </w:rPr>
        <w:t>3.</w:t>
      </w:r>
      <w:r w:rsidRPr="000B755E">
        <w:rPr>
          <w:b/>
          <w:bCs/>
          <w:lang w:val="es-MX"/>
        </w:rPr>
        <w:t>2 Ataque de Padding Oracle (</w:t>
      </w:r>
      <w:r w:rsidR="005B7140">
        <w:rPr>
          <w:b/>
          <w:bCs/>
          <w:lang w:val="es-MX"/>
        </w:rPr>
        <w:t>5</w:t>
      </w:r>
      <w:r w:rsidRPr="000B755E">
        <w:rPr>
          <w:b/>
          <w:bCs/>
          <w:lang w:val="es-MX"/>
        </w:rPr>
        <w:t xml:space="preserve"> puntos extra)</w:t>
      </w:r>
    </w:p>
    <w:p w14:paraId="4F6B1951" w14:textId="40852A54" w:rsidR="000B755E" w:rsidRPr="000B755E" w:rsidRDefault="000B755E" w:rsidP="000B755E">
      <w:pPr>
        <w:rPr>
          <w:lang w:val="es-MX"/>
        </w:rPr>
      </w:pPr>
      <w:r w:rsidRPr="000B755E">
        <w:rPr>
          <w:lang w:val="es-MX"/>
        </w:rPr>
        <w:t>Investigue e implemente una demostración simplificada de un Padding Oracle Attack:</w:t>
      </w:r>
    </w:p>
    <w:p w14:paraId="5AB72359" w14:textId="77777777" w:rsidR="000B755E" w:rsidRPr="000B755E" w:rsidRDefault="000B755E" w:rsidP="000B755E">
      <w:pPr>
        <w:pStyle w:val="Prrafodelista"/>
        <w:numPr>
          <w:ilvl w:val="0"/>
          <w:numId w:val="38"/>
        </w:numPr>
        <w:rPr>
          <w:lang w:val="es-MX"/>
        </w:rPr>
      </w:pPr>
      <w:r w:rsidRPr="000B755E">
        <w:rPr>
          <w:lang w:val="es-MX"/>
        </w:rPr>
        <w:t>Cree un "oráculo" que revele si el padding es válido o no</w:t>
      </w:r>
    </w:p>
    <w:p w14:paraId="3ED3EEE4" w14:textId="77777777" w:rsidR="000B755E" w:rsidRPr="000B755E" w:rsidRDefault="000B755E" w:rsidP="000B755E">
      <w:pPr>
        <w:pStyle w:val="Prrafodelista"/>
        <w:numPr>
          <w:ilvl w:val="0"/>
          <w:numId w:val="38"/>
        </w:numPr>
        <w:rPr>
          <w:lang w:val="es-MX"/>
        </w:rPr>
      </w:pPr>
      <w:r w:rsidRPr="000B755E">
        <w:rPr>
          <w:lang w:val="es-MX"/>
        </w:rPr>
        <w:t>Implemente un ataque básico que explote esta vulnerabilidad</w:t>
      </w:r>
    </w:p>
    <w:p w14:paraId="63806755" w14:textId="77777777" w:rsidR="000B755E" w:rsidRPr="000B755E" w:rsidRDefault="000B755E" w:rsidP="000B755E">
      <w:pPr>
        <w:pStyle w:val="Prrafodelista"/>
        <w:numPr>
          <w:ilvl w:val="0"/>
          <w:numId w:val="38"/>
        </w:numPr>
        <w:rPr>
          <w:lang w:val="es-MX"/>
        </w:rPr>
      </w:pPr>
      <w:r w:rsidRPr="000B755E">
        <w:rPr>
          <w:lang w:val="es-MX"/>
        </w:rPr>
        <w:t>Documente cómo este ataque fue usado en vulnerabilidades reales (POODLE, Lucky 13)</w:t>
      </w:r>
    </w:p>
    <w:p w14:paraId="5C01ECB5" w14:textId="50092529" w:rsidR="000B755E" w:rsidRPr="000B755E" w:rsidRDefault="000B755E" w:rsidP="000B755E">
      <w:pPr>
        <w:pStyle w:val="Prrafodelista"/>
        <w:numPr>
          <w:ilvl w:val="0"/>
          <w:numId w:val="38"/>
        </w:numPr>
        <w:rPr>
          <w:lang w:val="es-MX"/>
        </w:rPr>
      </w:pPr>
      <w:r w:rsidRPr="000B755E">
        <w:rPr>
          <w:lang w:val="es-MX"/>
        </w:rPr>
        <w:t>Explique qué mitigaciones existen en implementaciones modernas</w:t>
      </w:r>
    </w:p>
    <w:sectPr w:rsidR="000B755E" w:rsidRPr="000B755E">
      <w:headerReference w:type="default" r:id="rId11"/>
      <w:headerReference w:type="firs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B3CDC" w14:textId="77777777" w:rsidR="00625E9F" w:rsidRDefault="00625E9F">
      <w:pPr>
        <w:spacing w:after="0" w:line="240" w:lineRule="auto"/>
      </w:pPr>
      <w:r>
        <w:separator/>
      </w:r>
    </w:p>
  </w:endnote>
  <w:endnote w:type="continuationSeparator" w:id="0">
    <w:p w14:paraId="7BE34B52" w14:textId="77777777" w:rsidR="00625E9F" w:rsidRDefault="00625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F5B83" w14:textId="77777777" w:rsidR="00625E9F" w:rsidRDefault="00625E9F">
      <w:pPr>
        <w:spacing w:after="0" w:line="240" w:lineRule="auto"/>
      </w:pPr>
      <w:r>
        <w:separator/>
      </w:r>
    </w:p>
  </w:footnote>
  <w:footnote w:type="continuationSeparator" w:id="0">
    <w:p w14:paraId="1477F019" w14:textId="77777777" w:rsidR="00625E9F" w:rsidRDefault="00625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C1F3" w14:textId="77777777" w:rsidR="00BF594B" w:rsidRDefault="0031455D">
    <w:pPr>
      <w:pStyle w:val="Encabezado"/>
      <w:tabs>
        <w:tab w:val="clear" w:pos="4680"/>
        <w:tab w:val="clear" w:pos="9360"/>
        <w:tab w:val="left" w:pos="4020"/>
      </w:tabs>
      <w:rPr>
        <w:lang w:val="es-GT"/>
      </w:rPr>
    </w:pPr>
    <w:r>
      <w:rPr>
        <w:noProof/>
      </w:rPr>
      <w:drawing>
        <wp:anchor distT="0" distB="0" distL="114300" distR="0" simplePos="0" relativeHeight="251657216" behindDoc="1" locked="0" layoutInCell="0" allowOverlap="1" wp14:anchorId="2577C1FD" wp14:editId="05CE38AE">
          <wp:simplePos x="0" y="0"/>
          <wp:positionH relativeFrom="margin">
            <wp:align>right</wp:align>
          </wp:positionH>
          <wp:positionV relativeFrom="paragraph">
            <wp:posOffset>14605</wp:posOffset>
          </wp:positionV>
          <wp:extent cx="861467" cy="766800"/>
          <wp:effectExtent l="0" t="0" r="0" b="0"/>
          <wp:wrapSquare wrapText="bothSides"/>
          <wp:docPr id="1" name="Imagen 2" descr="C:\Users\alsolano\Desktop\LOGO INSTITUTO DE INVESTIGACION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 descr="C:\Users\alsolano\Desktop\LOGO INSTITUTO DE INVESTIGACIONE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371" t="15685" r="65880" b="13947"/>
                  <a:stretch>
                    <a:fillRect/>
                  </a:stretch>
                </pic:blipFill>
                <pic:spPr bwMode="auto">
                  <a:xfrm>
                    <a:off x="0" y="0"/>
                    <a:ext cx="861467" cy="7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lang w:val="es-GT"/>
      </w:rPr>
      <w:t>Universidad del Valle de Guatemala</w:t>
    </w:r>
    <w:r>
      <w:rPr>
        <w:lang w:val="es-GT"/>
      </w:rPr>
      <w:tab/>
    </w:r>
  </w:p>
  <w:p w14:paraId="2577C1F7" w14:textId="4C03B60C" w:rsidR="00BF594B" w:rsidRDefault="005D5E9D">
    <w:pPr>
      <w:pStyle w:val="Encabezado"/>
      <w:rPr>
        <w:lang w:val="es-GT"/>
      </w:rPr>
    </w:pPr>
    <w:r>
      <w:rPr>
        <w:lang w:val="es-GT"/>
      </w:rPr>
      <w:t>Cifrados de Información</w:t>
    </w:r>
  </w:p>
  <w:p w14:paraId="5F806379" w14:textId="77777777" w:rsidR="005D5E9D" w:rsidRDefault="005D5E9D">
    <w:pPr>
      <w:pStyle w:val="Encabezado"/>
      <w:rPr>
        <w:lang w:val="es-GT"/>
      </w:rPr>
    </w:pPr>
  </w:p>
  <w:p w14:paraId="34D4BCC5" w14:textId="77777777" w:rsidR="005D5E9D" w:rsidRDefault="005D5E9D">
    <w:pPr>
      <w:pStyle w:val="Encabezado"/>
      <w:rPr>
        <w:lang w:val="es-GT"/>
      </w:rPr>
    </w:pPr>
  </w:p>
  <w:p w14:paraId="508DBA77" w14:textId="77777777" w:rsidR="005D5E9D" w:rsidRDefault="005D5E9D">
    <w:pPr>
      <w:pStyle w:val="Encabezado"/>
      <w:rPr>
        <w:lang w:val="es-GT"/>
      </w:rPr>
    </w:pPr>
  </w:p>
  <w:p w14:paraId="6CFB9967" w14:textId="5A5F2355" w:rsidR="005D5E9D" w:rsidRPr="005D5E9D" w:rsidRDefault="005D5E9D" w:rsidP="005D5E9D">
    <w:pPr>
      <w:pBdr>
        <w:bottom w:val="single" w:sz="12" w:space="1" w:color="000000"/>
      </w:pBdr>
      <w:jc w:val="right"/>
      <w:rPr>
        <w:b/>
        <w:lang w:val="es-GT"/>
      </w:rPr>
    </w:pPr>
    <w:r>
      <w:rPr>
        <w:b/>
        <w:lang w:val="es-GT"/>
      </w:rPr>
      <w:t xml:space="preserve">Ejercicio </w:t>
    </w:r>
    <w:r w:rsidR="004B3E0E">
      <w:rPr>
        <w:b/>
        <w:lang w:val="es-GT"/>
      </w:rPr>
      <w:t xml:space="preserve">Block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C1F8" w14:textId="77777777" w:rsidR="00BF594B" w:rsidRDefault="0031455D">
    <w:pPr>
      <w:pStyle w:val="Encabezado"/>
      <w:tabs>
        <w:tab w:val="clear" w:pos="4680"/>
        <w:tab w:val="clear" w:pos="9360"/>
        <w:tab w:val="left" w:pos="4020"/>
      </w:tabs>
      <w:rPr>
        <w:lang w:val="es-GT"/>
      </w:rPr>
    </w:pPr>
    <w:r>
      <w:rPr>
        <w:noProof/>
      </w:rPr>
      <w:drawing>
        <wp:anchor distT="0" distB="0" distL="114300" distR="0" simplePos="0" relativeHeight="251658240" behindDoc="1" locked="0" layoutInCell="0" allowOverlap="1" wp14:anchorId="2577C1FF" wp14:editId="2577C200">
          <wp:simplePos x="0" y="0"/>
          <wp:positionH relativeFrom="margin">
            <wp:align>right</wp:align>
          </wp:positionH>
          <wp:positionV relativeFrom="paragraph">
            <wp:posOffset>14605</wp:posOffset>
          </wp:positionV>
          <wp:extent cx="866775" cy="771525"/>
          <wp:effectExtent l="0" t="0" r="0" b="0"/>
          <wp:wrapSquare wrapText="bothSides"/>
          <wp:docPr id="2" name="Imagen 2" descr="C:\Users\alsolano\Desktop\LOGO INSTITUTO DE INVESTIGACION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C:\Users\alsolano\Desktop\LOGO INSTITUTO DE INVESTIGACIONE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371" t="15685" r="65880" b="13947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val="es-GT"/>
      </w:rPr>
      <w:t>Universidad del Valle de Guatemala</w:t>
    </w:r>
    <w:r>
      <w:rPr>
        <w:lang w:val="es-GT"/>
      </w:rPr>
      <w:tab/>
    </w:r>
  </w:p>
  <w:p w14:paraId="2577C1F9" w14:textId="77777777" w:rsidR="00BF594B" w:rsidRDefault="0031455D">
    <w:pPr>
      <w:pStyle w:val="Encabezado"/>
      <w:rPr>
        <w:lang w:val="es-GT"/>
      </w:rPr>
    </w:pPr>
    <w:r>
      <w:rPr>
        <w:lang w:val="es-GT"/>
      </w:rPr>
      <w:t>SISTEMAS Y TECNOLOGIAS WEB</w:t>
    </w:r>
  </w:p>
  <w:p w14:paraId="2577C1FA" w14:textId="77777777" w:rsidR="00BF594B" w:rsidRDefault="0031455D">
    <w:pPr>
      <w:pStyle w:val="Encabezado"/>
      <w:rPr>
        <w:lang w:val="es-GT"/>
      </w:rPr>
    </w:pPr>
    <w:r>
      <w:rPr>
        <w:lang w:val="es-GT"/>
      </w:rPr>
      <w:t>Docente: Marlon Fuentes</w:t>
    </w:r>
  </w:p>
  <w:p w14:paraId="2577C1FB" w14:textId="77777777" w:rsidR="00BF594B" w:rsidRDefault="0031455D">
    <w:pPr>
      <w:pStyle w:val="Encabezado"/>
      <w:rPr>
        <w:lang w:val="es-GT"/>
      </w:rPr>
    </w:pPr>
    <w:r>
      <w:rPr>
        <w:lang w:val="es-GT"/>
      </w:rPr>
      <w:t>Semestre 1, 2026</w:t>
    </w:r>
  </w:p>
  <w:p w14:paraId="2577C1FC" w14:textId="77777777" w:rsidR="00BF594B" w:rsidRDefault="00BF59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82D"/>
    <w:multiLevelType w:val="multilevel"/>
    <w:tmpl w:val="BEEC16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12350A2"/>
    <w:multiLevelType w:val="hybridMultilevel"/>
    <w:tmpl w:val="5C324F5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04C86"/>
    <w:multiLevelType w:val="hybridMultilevel"/>
    <w:tmpl w:val="CC241AA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17FF1"/>
    <w:multiLevelType w:val="hybridMultilevel"/>
    <w:tmpl w:val="3D72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9723A"/>
    <w:multiLevelType w:val="hybridMultilevel"/>
    <w:tmpl w:val="B2AE31A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A45DD"/>
    <w:multiLevelType w:val="hybridMultilevel"/>
    <w:tmpl w:val="55DEA1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07CD5"/>
    <w:multiLevelType w:val="hybridMultilevel"/>
    <w:tmpl w:val="B4BE80C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56D5A"/>
    <w:multiLevelType w:val="multilevel"/>
    <w:tmpl w:val="DE4244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6D16089"/>
    <w:multiLevelType w:val="multilevel"/>
    <w:tmpl w:val="6CA6B0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835265A"/>
    <w:multiLevelType w:val="hybridMultilevel"/>
    <w:tmpl w:val="2470608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7221B"/>
    <w:multiLevelType w:val="hybridMultilevel"/>
    <w:tmpl w:val="4878B16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B1B10"/>
    <w:multiLevelType w:val="multilevel"/>
    <w:tmpl w:val="B386CE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35B23B70"/>
    <w:multiLevelType w:val="hybridMultilevel"/>
    <w:tmpl w:val="EB6635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146A3"/>
    <w:multiLevelType w:val="hybridMultilevel"/>
    <w:tmpl w:val="5B56879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F6A5A"/>
    <w:multiLevelType w:val="hybridMultilevel"/>
    <w:tmpl w:val="890AD51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E5ACD"/>
    <w:multiLevelType w:val="hybridMultilevel"/>
    <w:tmpl w:val="8D4897D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A52CCA"/>
    <w:multiLevelType w:val="hybridMultilevel"/>
    <w:tmpl w:val="EBA82C0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A2E59"/>
    <w:multiLevelType w:val="hybridMultilevel"/>
    <w:tmpl w:val="828CDB7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42573"/>
    <w:multiLevelType w:val="hybridMultilevel"/>
    <w:tmpl w:val="E396B6F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64D4B"/>
    <w:multiLevelType w:val="hybridMultilevel"/>
    <w:tmpl w:val="DF2A0F0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B06A24"/>
    <w:multiLevelType w:val="hybridMultilevel"/>
    <w:tmpl w:val="8C18F85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F3115"/>
    <w:multiLevelType w:val="hybridMultilevel"/>
    <w:tmpl w:val="6FC6912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B3601"/>
    <w:multiLevelType w:val="hybridMultilevel"/>
    <w:tmpl w:val="FFFAE94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96EA1"/>
    <w:multiLevelType w:val="hybridMultilevel"/>
    <w:tmpl w:val="FBBE6130"/>
    <w:lvl w:ilvl="0" w:tplc="CFC447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754402"/>
    <w:multiLevelType w:val="hybridMultilevel"/>
    <w:tmpl w:val="8206B97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BF43A6"/>
    <w:multiLevelType w:val="hybridMultilevel"/>
    <w:tmpl w:val="F08CD54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5B2019"/>
    <w:multiLevelType w:val="hybridMultilevel"/>
    <w:tmpl w:val="3B5801E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AF2D12"/>
    <w:multiLevelType w:val="hybridMultilevel"/>
    <w:tmpl w:val="8A6270D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86754"/>
    <w:multiLevelType w:val="hybridMultilevel"/>
    <w:tmpl w:val="D1DA569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CC7A39"/>
    <w:multiLevelType w:val="hybridMultilevel"/>
    <w:tmpl w:val="4AEEEA5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E944D7"/>
    <w:multiLevelType w:val="multilevel"/>
    <w:tmpl w:val="565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763A5A30"/>
    <w:multiLevelType w:val="hybridMultilevel"/>
    <w:tmpl w:val="4AB44A6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461A81"/>
    <w:multiLevelType w:val="hybridMultilevel"/>
    <w:tmpl w:val="1B24A54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2B67E2"/>
    <w:multiLevelType w:val="hybridMultilevel"/>
    <w:tmpl w:val="11FA27D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4D1EC2"/>
    <w:multiLevelType w:val="multilevel"/>
    <w:tmpl w:val="5FE690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59827603">
    <w:abstractNumId w:val="34"/>
  </w:num>
  <w:num w:numId="2" w16cid:durableId="1855924298">
    <w:abstractNumId w:val="11"/>
  </w:num>
  <w:num w:numId="3" w16cid:durableId="138619133">
    <w:abstractNumId w:val="7"/>
  </w:num>
  <w:num w:numId="4" w16cid:durableId="406419191">
    <w:abstractNumId w:val="30"/>
  </w:num>
  <w:num w:numId="5" w16cid:durableId="1004016393">
    <w:abstractNumId w:val="0"/>
  </w:num>
  <w:num w:numId="6" w16cid:durableId="2097628793">
    <w:abstractNumId w:val="8"/>
  </w:num>
  <w:num w:numId="7" w16cid:durableId="241793679">
    <w:abstractNumId w:val="11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8" w16cid:durableId="940256820">
    <w:abstractNumId w:val="11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9" w16cid:durableId="1326933080">
    <w:abstractNumId w:val="11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10" w16cid:durableId="1732727813">
    <w:abstractNumId w:val="5"/>
  </w:num>
  <w:num w:numId="11" w16cid:durableId="545875290">
    <w:abstractNumId w:val="23"/>
  </w:num>
  <w:num w:numId="12" w16cid:durableId="504784781">
    <w:abstractNumId w:val="26"/>
  </w:num>
  <w:num w:numId="13" w16cid:durableId="502159931">
    <w:abstractNumId w:val="19"/>
  </w:num>
  <w:num w:numId="14" w16cid:durableId="731465786">
    <w:abstractNumId w:val="4"/>
  </w:num>
  <w:num w:numId="15" w16cid:durableId="1777360147">
    <w:abstractNumId w:val="22"/>
  </w:num>
  <w:num w:numId="16" w16cid:durableId="1752657410">
    <w:abstractNumId w:val="2"/>
  </w:num>
  <w:num w:numId="17" w16cid:durableId="798035529">
    <w:abstractNumId w:val="14"/>
  </w:num>
  <w:num w:numId="18" w16cid:durableId="535897222">
    <w:abstractNumId w:val="28"/>
  </w:num>
  <w:num w:numId="19" w16cid:durableId="1205676796">
    <w:abstractNumId w:val="10"/>
  </w:num>
  <w:num w:numId="20" w16cid:durableId="844782492">
    <w:abstractNumId w:val="18"/>
  </w:num>
  <w:num w:numId="21" w16cid:durableId="122231671">
    <w:abstractNumId w:val="25"/>
  </w:num>
  <w:num w:numId="22" w16cid:durableId="2084909609">
    <w:abstractNumId w:val="33"/>
  </w:num>
  <w:num w:numId="23" w16cid:durableId="1228957368">
    <w:abstractNumId w:val="29"/>
  </w:num>
  <w:num w:numId="24" w16cid:durableId="680355304">
    <w:abstractNumId w:val="13"/>
  </w:num>
  <w:num w:numId="25" w16cid:durableId="1569537891">
    <w:abstractNumId w:val="32"/>
  </w:num>
  <w:num w:numId="26" w16cid:durableId="503397000">
    <w:abstractNumId w:val="6"/>
  </w:num>
  <w:num w:numId="27" w16cid:durableId="618953896">
    <w:abstractNumId w:val="1"/>
  </w:num>
  <w:num w:numId="28" w16cid:durableId="1427115950">
    <w:abstractNumId w:val="17"/>
  </w:num>
  <w:num w:numId="29" w16cid:durableId="1255044065">
    <w:abstractNumId w:val="20"/>
  </w:num>
  <w:num w:numId="30" w16cid:durableId="919632423">
    <w:abstractNumId w:val="27"/>
  </w:num>
  <w:num w:numId="31" w16cid:durableId="1349716801">
    <w:abstractNumId w:val="21"/>
  </w:num>
  <w:num w:numId="32" w16cid:durableId="1585409562">
    <w:abstractNumId w:val="9"/>
  </w:num>
  <w:num w:numId="33" w16cid:durableId="1234898578">
    <w:abstractNumId w:val="12"/>
  </w:num>
  <w:num w:numId="34" w16cid:durableId="564996314">
    <w:abstractNumId w:val="31"/>
  </w:num>
  <w:num w:numId="35" w16cid:durableId="414280976">
    <w:abstractNumId w:val="15"/>
  </w:num>
  <w:num w:numId="36" w16cid:durableId="442961552">
    <w:abstractNumId w:val="24"/>
  </w:num>
  <w:num w:numId="37" w16cid:durableId="897056859">
    <w:abstractNumId w:val="16"/>
  </w:num>
  <w:num w:numId="38" w16cid:durableId="1582251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4B"/>
    <w:rsid w:val="00003D37"/>
    <w:rsid w:val="00064DE2"/>
    <w:rsid w:val="000A746A"/>
    <w:rsid w:val="000B755E"/>
    <w:rsid w:val="001B5530"/>
    <w:rsid w:val="001D778B"/>
    <w:rsid w:val="0024176B"/>
    <w:rsid w:val="0031455D"/>
    <w:rsid w:val="00321399"/>
    <w:rsid w:val="0036388F"/>
    <w:rsid w:val="00363EA7"/>
    <w:rsid w:val="00367C0B"/>
    <w:rsid w:val="00395968"/>
    <w:rsid w:val="004A0FBC"/>
    <w:rsid w:val="004B3E0E"/>
    <w:rsid w:val="004B747F"/>
    <w:rsid w:val="00524F3F"/>
    <w:rsid w:val="005337EB"/>
    <w:rsid w:val="00541DB4"/>
    <w:rsid w:val="005A484A"/>
    <w:rsid w:val="005B7140"/>
    <w:rsid w:val="005D5E9D"/>
    <w:rsid w:val="00625E9F"/>
    <w:rsid w:val="00641524"/>
    <w:rsid w:val="00661EB3"/>
    <w:rsid w:val="006D0B11"/>
    <w:rsid w:val="007508E5"/>
    <w:rsid w:val="007553CE"/>
    <w:rsid w:val="0077320F"/>
    <w:rsid w:val="007A01E8"/>
    <w:rsid w:val="007C08F9"/>
    <w:rsid w:val="007C440A"/>
    <w:rsid w:val="007D5018"/>
    <w:rsid w:val="008254FA"/>
    <w:rsid w:val="00842750"/>
    <w:rsid w:val="00847676"/>
    <w:rsid w:val="0086181E"/>
    <w:rsid w:val="0088380E"/>
    <w:rsid w:val="00894F4D"/>
    <w:rsid w:val="008A29AF"/>
    <w:rsid w:val="008C0023"/>
    <w:rsid w:val="008C74FE"/>
    <w:rsid w:val="00940BCB"/>
    <w:rsid w:val="009555E0"/>
    <w:rsid w:val="00961B06"/>
    <w:rsid w:val="009A3EAC"/>
    <w:rsid w:val="00A830A8"/>
    <w:rsid w:val="00A9406E"/>
    <w:rsid w:val="00A953D2"/>
    <w:rsid w:val="00B51B97"/>
    <w:rsid w:val="00BD37A2"/>
    <w:rsid w:val="00BF594B"/>
    <w:rsid w:val="00C25EE0"/>
    <w:rsid w:val="00C73164"/>
    <w:rsid w:val="00CB5B96"/>
    <w:rsid w:val="00CF1C8B"/>
    <w:rsid w:val="00D04978"/>
    <w:rsid w:val="00D44C1B"/>
    <w:rsid w:val="00D93FAE"/>
    <w:rsid w:val="00E832CB"/>
    <w:rsid w:val="00E96F75"/>
    <w:rsid w:val="00EE2050"/>
    <w:rsid w:val="00F26FED"/>
    <w:rsid w:val="00F967C0"/>
    <w:rsid w:val="00FD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C1B1"/>
  <w15:docId w15:val="{29896522-B3E0-E74B-8DF7-3AEDBB48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E39"/>
    <w:pPr>
      <w:spacing w:after="160" w:line="259" w:lineRule="auto"/>
    </w:pPr>
    <w:rPr>
      <w:rFonts w:ascii="Calibri" w:eastAsia="Calibri" w:hAnsi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F1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0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0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4B4E39"/>
    <w:rPr>
      <w:lang w:val="es-GT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B4E39"/>
    <w:rPr>
      <w:lang w:val="es-GT"/>
    </w:rPr>
  </w:style>
  <w:style w:type="character" w:styleId="Hipervnculo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character" w:styleId="Fuerte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4B4E39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B4E39"/>
    <w:pPr>
      <w:tabs>
        <w:tab w:val="center" w:pos="4680"/>
        <w:tab w:val="right" w:pos="9360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B4E39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character" w:styleId="Mencinsinresolver">
    <w:name w:val="Unresolved Mention"/>
    <w:basedOn w:val="Fuentedeprrafopredeter"/>
    <w:uiPriority w:val="99"/>
    <w:semiHidden/>
    <w:unhideWhenUsed/>
    <w:rsid w:val="00894F4D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F1C8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01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01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cryptodome.readthedocs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luisllamas.es/padding-pkcs7-esp3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cryptodome.readthedocs.io/en/latest/src/cipher/classic.htm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1108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Galindo</dc:creator>
  <dc:description/>
  <cp:lastModifiedBy>Ludwing Cano</cp:lastModifiedBy>
  <cp:revision>69</cp:revision>
  <dcterms:created xsi:type="dcterms:W3CDTF">2023-08-16T09:19:00Z</dcterms:created>
  <dcterms:modified xsi:type="dcterms:W3CDTF">2026-02-18T19:06:00Z</dcterms:modified>
  <dc:language>en-US</dc:language>
</cp:coreProperties>
</file>