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4vjyiux41ht" w:id="0"/>
      <w:bookmarkEnd w:id="0"/>
      <w:r w:rsidDel="00000000" w:rsidR="00000000" w:rsidRPr="00000000">
        <w:rPr>
          <w:rtl w:val="0"/>
        </w:rPr>
        <w:t xml:space="preserve">Backend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tests use unittest python framework.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tests are intended to ensure the core functionality of the backend API is working. While these tests are not extensive, they will give you a starting point to begin debugging. For example all the test ensure a 200 status code they do not ensure the data returned is valid.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add more tests as needed!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test_hashRoute_content()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Tests if the API base route is running </w:t>
      </w:r>
      <w:r w:rsidDel="00000000" w:rsidR="00000000" w:rsidRPr="00000000">
        <w:rPr>
          <w:i w:val="1"/>
          <w:highlight w:val="green"/>
          <w:rtl w:val="0"/>
        </w:rPr>
        <w:t xml:space="preserve">200 status code </w:t>
      </w:r>
      <w:r w:rsidDel="00000000" w:rsidR="00000000" w:rsidRPr="00000000">
        <w:rPr>
          <w:rtl w:val="0"/>
        </w:rPr>
        <w:t xml:space="preserve"> else fail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test_hashRoute_content()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Sends a post request to the /hashes route with a  valid hash </w:t>
      </w:r>
    </w:p>
    <w:p w:rsidR="00000000" w:rsidDel="00000000" w:rsidP="00000000" w:rsidRDefault="00000000" w:rsidRPr="00000000" w14:paraId="00000012">
      <w:pPr>
        <w:ind w:left="720" w:firstLine="0"/>
        <w:rPr>
          <w:color w:val="2b2b2b"/>
          <w:highlight w:val="green"/>
        </w:rPr>
      </w:pPr>
      <w:r w:rsidDel="00000000" w:rsidR="00000000" w:rsidRPr="00000000">
        <w:rPr>
          <w:color w:val="2b2b2b"/>
          <w:highlight w:val="green"/>
          <w:rtl w:val="0"/>
        </w:rPr>
        <w:t xml:space="preserve">Passes if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color w:val="2b2b2b"/>
        </w:rPr>
      </w:pPr>
      <w:r w:rsidDel="00000000" w:rsidR="00000000" w:rsidRPr="00000000">
        <w:rPr>
          <w:i w:val="1"/>
          <w:rtl w:val="0"/>
        </w:rPr>
        <w:t xml:space="preserve">200 status code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ash returned is the same as the one sent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Else fail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** I was careful to rollback the changes to the DB after running this test so I can test if the API is making a requests to the backend. If rolling back the changes is not an option you can get unique hashes from https://virusshare.com/hashes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test_hashRoute_content_invalid_hash()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Sends a post request with an invalid hash ‘invalid’, this will force the API to make a request to VirusTotal. VirusTotal will throw a ‘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vt.error.APIError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’ </w:t>
      </w:r>
      <w:r w:rsidDel="00000000" w:rsidR="00000000" w:rsidRPr="00000000">
        <w:rPr>
          <w:rtl w:val="0"/>
        </w:rPr>
        <w:t xml:space="preserve">the backend catches this error and returns an error message.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Passes if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status code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status_msg = ‘INVALID Hash’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Else fail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test_hash_popularity()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This test sends a valid request to /hashes and records the hashes popularity. An identical request is immediately sent to /hashes and the second request hash’s popularity is recorded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Passes if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status code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Popularity 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   </w:t>
      </w:r>
      <w:r w:rsidDel="00000000" w:rsidR="00000000" w:rsidRPr="00000000">
        <w:rPr>
          <w:sz w:val="26"/>
          <w:szCs w:val="26"/>
          <w:rtl w:val="0"/>
        </w:rPr>
        <w:t xml:space="preserve">= </w:t>
      </w:r>
      <w:r w:rsidDel="00000000" w:rsidR="00000000" w:rsidRPr="00000000">
        <w:rPr>
          <w:rtl w:val="0"/>
        </w:rPr>
        <w:t xml:space="preserve">Popularity 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 +  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Else fail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test_hash_limit()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This test sends multiple requests (18) requests sequentially to the API.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Passes if EVERY request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status code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 sent is the same as the one received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hash report = 1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Else fail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** I was careful to rollback the changes to the DB after running this test so I can test if the API is making a requests to the backend. If rolling back the changes is not an option you can get unique hashes from https://virusshare.com/hashes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test_extra_route()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Blackbox tests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highlight w:val="green"/>
          <w:rtl w:val="0"/>
        </w:rPr>
        <w:t xml:space="preserve">Passes if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 status code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json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the Date array &gt; 0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the Popular array &gt; 0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Else fail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Author: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Jalen Hardy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qq8hwzh71z2o" w:id="1"/>
      <w:bookmarkEnd w:id="1"/>
      <w:r w:rsidDel="00000000" w:rsidR="00000000" w:rsidRPr="00000000">
        <w:rPr>
          <w:rtl w:val="0"/>
        </w:rPr>
        <w:t xml:space="preserve">Bug Report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certain hashes which caused the API to crash. The bug was caused by an attribute error. We used an attribute called type_tag but sometime VirusTotal did not send type_tag.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Resolved: switch type_tag  to type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invalid hashes causes the API to crash. VirusTotal attempts to lookup the hash but its invalid so VirusTotal throws ‘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vt.error.APIError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rtl w:val="0"/>
        </w:rPr>
        <w:t xml:space="preserve">’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RESOLVED: catch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>
        <w:rtl w:val="0"/>
      </w:rPr>
      <w:t xml:space="preserve">Testing and Bug Report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hardy3@umbc.edu" TargetMode="External"/><Relationship Id="rId10" Type="http://schemas.openxmlformats.org/officeDocument/2006/relationships/hyperlink" Target="mailto:jhardy3@umbc.edu" TargetMode="External"/><Relationship Id="rId12" Type="http://schemas.openxmlformats.org/officeDocument/2006/relationships/header" Target="header1.xml"/><Relationship Id="rId9" Type="http://schemas.openxmlformats.org/officeDocument/2006/relationships/hyperlink" Target="mailto:jhardy3@umbc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hardy3@umbc.edu" TargetMode="External"/><Relationship Id="rId7" Type="http://schemas.openxmlformats.org/officeDocument/2006/relationships/hyperlink" Target="mailto:jhardy3@umbc.edu" TargetMode="External"/><Relationship Id="rId8" Type="http://schemas.openxmlformats.org/officeDocument/2006/relationships/hyperlink" Target="mailto:jhardy3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