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áctica-de-ruso-sesión-de-estudio"/>
    <w:p>
      <w:pPr>
        <w:pStyle w:val="Heading1"/>
      </w:pPr>
      <w:r>
        <w:t xml:space="preserve">Práctica de ruso — Sesión de estudio</w:t>
      </w:r>
    </w:p>
    <w:p>
      <w:pPr>
        <w:pStyle w:val="FirstParagraph"/>
      </w:pPr>
      <w:r>
        <w:t xml:space="preserve">Fecha: 19 de mayo de 2026</w:t>
      </w:r>
    </w:p>
    <w:p>
      <w:r>
        <w:pict>
          <v:rect style="width:0;height:1.5pt" o:hralign="center" o:hrstd="t" o:hr="t"/>
        </w:pict>
      </w:r>
    </w:p>
    <w:bookmarkStart w:id="20" w:name="objetivos-de-la-sesión"/>
    <w:p>
      <w:pPr>
        <w:pStyle w:val="Heading2"/>
      </w:pPr>
      <w:r>
        <w:t xml:space="preserve">Objetivos de la sesión</w:t>
      </w:r>
    </w:p>
    <w:p>
      <w:pPr>
        <w:pStyle w:val="Compact"/>
        <w:numPr>
          <w:ilvl w:val="0"/>
          <w:numId w:val="1001"/>
        </w:numPr>
      </w:pPr>
      <w:r>
        <w:t xml:space="preserve">Practicar traducción del español al ruso.</w:t>
      </w:r>
    </w:p>
    <w:p>
      <w:pPr>
        <w:pStyle w:val="Compact"/>
        <w:numPr>
          <w:ilvl w:val="0"/>
          <w:numId w:val="1001"/>
        </w:numPr>
      </w:pPr>
      <w:r>
        <w:t xml:space="preserve">Corregir errores de gramática, conjugación y estructura.</w:t>
      </w:r>
    </w:p>
    <w:p>
      <w:pPr>
        <w:pStyle w:val="Compact"/>
        <w:numPr>
          <w:ilvl w:val="0"/>
          <w:numId w:val="1001"/>
        </w:numPr>
      </w:pPr>
      <w:r>
        <w:t xml:space="preserve">Trabajar especialmente:</w:t>
      </w:r>
    </w:p>
    <w:p>
      <w:pPr>
        <w:pStyle w:val="Compact"/>
        <w:numPr>
          <w:ilvl w:val="1"/>
          <w:numId w:val="1002"/>
        </w:numPr>
      </w:pPr>
      <w:r>
        <w:t xml:space="preserve">tiempos verbales,</w:t>
      </w:r>
    </w:p>
    <w:p>
      <w:pPr>
        <w:pStyle w:val="Compact"/>
        <w:numPr>
          <w:ilvl w:val="1"/>
          <w:numId w:val="1002"/>
        </w:numPr>
      </w:pPr>
      <w:r>
        <w:t xml:space="preserve">preposiciones,</w:t>
      </w:r>
    </w:p>
    <w:p>
      <w:pPr>
        <w:pStyle w:val="Compact"/>
        <w:numPr>
          <w:ilvl w:val="1"/>
          <w:numId w:val="1002"/>
        </w:numPr>
      </w:pPr>
      <w:r>
        <w:t xml:space="preserve">casos gramaticales,</w:t>
      </w:r>
    </w:p>
    <w:p>
      <w:pPr>
        <w:pStyle w:val="Compact"/>
        <w:numPr>
          <w:ilvl w:val="1"/>
          <w:numId w:val="1002"/>
        </w:numPr>
      </w:pPr>
      <w:r>
        <w:t xml:space="preserve">orden de palabras,</w:t>
      </w:r>
    </w:p>
    <w:p>
      <w:pPr>
        <w:pStyle w:val="Compact"/>
        <w:numPr>
          <w:ilvl w:val="1"/>
          <w:numId w:val="1002"/>
        </w:numPr>
      </w:pPr>
      <w:r>
        <w:t xml:space="preserve">vocabulario relacionado con programación, música, viajes y vida personal.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conversación-y-correcciones"/>
    <w:p>
      <w:pPr>
        <w:pStyle w:val="Heading1"/>
      </w:pPr>
      <w:r>
        <w:t xml:space="preserve">Conversación y correcciones</w:t>
      </w:r>
    </w:p>
    <w:bookmarkStart w:id="29" w:name="frase-sobre-estudiar-programación"/>
    <w:p>
      <w:pPr>
        <w:pStyle w:val="Heading2"/>
      </w:pPr>
      <w:r>
        <w:t xml:space="preserve">1. Frase sobre estudiar programación</w:t>
      </w:r>
    </w:p>
    <w:bookmarkStart w:id="22" w:name="frase-en-español"/>
    <w:p>
      <w:pPr>
        <w:pStyle w:val="Heading3"/>
      </w:pPr>
      <w:r>
        <w:t xml:space="preserve">Frase en español</w:t>
      </w:r>
    </w:p>
    <w:p>
      <w:pPr>
        <w:pStyle w:val="FirstParagraph"/>
      </w:pPr>
      <w:r>
        <w:t xml:space="preserve">“Ayer estudié durante dos horas y me sentí muy satisfecho con mi progreso.”</w:t>
      </w:r>
    </w:p>
    <w:bookmarkEnd w:id="22"/>
    <w:bookmarkStart w:id="23" w:name="tu-intento"/>
    <w:p>
      <w:pPr>
        <w:pStyle w:val="Heading3"/>
      </w:pPr>
      <w:r>
        <w:t xml:space="preserve">Tu intento</w:t>
      </w:r>
    </w:p>
    <w:p>
      <w:pPr>
        <w:pStyle w:val="FirstParagraph"/>
      </w:pPr>
      <w:r>
        <w:t xml:space="preserve">«Вчера я учил два часа, и я чувствовал себя счастливее с моими прогрессами.»</w:t>
      </w:r>
    </w:p>
    <w:bookmarkEnd w:id="23"/>
    <w:bookmarkStart w:id="27" w:name="correcciones-importantes"/>
    <w:p>
      <w:pPr>
        <w:pStyle w:val="Heading3"/>
      </w:pPr>
      <w:r>
        <w:t xml:space="preserve">Correcciones importantes</w:t>
      </w:r>
    </w:p>
    <w:bookmarkStart w:id="24" w:name="error-1-verbo-incorrecto"/>
    <w:p>
      <w:pPr>
        <w:pStyle w:val="Heading4"/>
      </w:pPr>
      <w:r>
        <w:t xml:space="preserve">Error 1 — Verbo incorrecto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03"/>
        </w:numPr>
      </w:pPr>
      <w:r>
        <w:t xml:space="preserve">«учил»</w:t>
      </w:r>
    </w:p>
    <w:p>
      <w:pPr>
        <w:pStyle w:val="FirstParagraph"/>
      </w:pPr>
      <w:r>
        <w:t xml:space="preserve">Problema:</w:t>
      </w:r>
    </w:p>
    <w:p>
      <w:pPr>
        <w:pStyle w:val="Compact"/>
        <w:numPr>
          <w:ilvl w:val="0"/>
          <w:numId w:val="1004"/>
        </w:numPr>
      </w:pPr>
      <w:r>
        <w:t xml:space="preserve">«учить» suele significar</w:t>
      </w:r>
      <w:r>
        <w:t xml:space="preserve"> </w:t>
      </w:r>
      <w:r>
        <w:t xml:space="preserve">“estudiar/aprender algo específico”</w:t>
      </w:r>
      <w:r>
        <w:t xml:space="preserve"> </w:t>
      </w:r>
      <w:r>
        <w:t xml:space="preserve">o</w:t>
      </w:r>
      <w:r>
        <w:t xml:space="preserve"> </w:t>
      </w:r>
      <w:r>
        <w:t xml:space="preserve">“enseñar”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Para</w:t>
      </w:r>
      <w:r>
        <w:t xml:space="preserve"> </w:t>
      </w:r>
      <w:r>
        <w:t xml:space="preserve">“estudiar durante dos horas”</w:t>
      </w:r>
      <w:r>
        <w:t xml:space="preserve"> </w:t>
      </w:r>
      <w:r>
        <w:t xml:space="preserve">en un contexto general, suena más natural:</w:t>
      </w:r>
    </w:p>
    <w:p>
      <w:pPr>
        <w:pStyle w:val="Compact"/>
        <w:numPr>
          <w:ilvl w:val="1"/>
          <w:numId w:val="1005"/>
        </w:numPr>
      </w:pPr>
      <w:r>
        <w:t xml:space="preserve">«учился»</w:t>
      </w:r>
    </w:p>
    <w:p>
      <w:pPr>
        <w:pStyle w:val="Compact"/>
        <w:numPr>
          <w:ilvl w:val="1"/>
          <w:numId w:val="1005"/>
        </w:numPr>
      </w:pPr>
      <w:r>
        <w:t xml:space="preserve">«занимался»</w:t>
      </w:r>
    </w:p>
    <w:bookmarkEnd w:id="24"/>
    <w:bookmarkStart w:id="25" w:name="error-2-feliz-vs-satisfecho"/>
    <w:p>
      <w:pPr>
        <w:pStyle w:val="Heading4"/>
      </w:pPr>
      <w:r>
        <w:t xml:space="preserve">Error 2 —</w:t>
      </w:r>
      <w:r>
        <w:t xml:space="preserve"> </w:t>
      </w:r>
      <w:r>
        <w:t xml:space="preserve">“feliz”</w:t>
      </w:r>
      <w:r>
        <w:t xml:space="preserve"> </w:t>
      </w:r>
      <w:r>
        <w:t xml:space="preserve">vs</w:t>
      </w:r>
      <w:r>
        <w:t xml:space="preserve"> </w:t>
      </w:r>
      <w:r>
        <w:t xml:space="preserve">“satisfecho”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06"/>
        </w:numPr>
      </w:pPr>
      <w:r>
        <w:t xml:space="preserve">«счастливее»</w:t>
      </w:r>
    </w:p>
    <w:p>
      <w:pPr>
        <w:pStyle w:val="FirstParagraph"/>
      </w:pPr>
      <w:r>
        <w:t xml:space="preserve">Problema:</w:t>
      </w:r>
    </w:p>
    <w:p>
      <w:pPr>
        <w:pStyle w:val="Compact"/>
        <w:numPr>
          <w:ilvl w:val="0"/>
          <w:numId w:val="1007"/>
        </w:numPr>
      </w:pPr>
      <w:r>
        <w:t xml:space="preserve">«счастливее» = más feliz.</w:t>
      </w:r>
    </w:p>
    <w:p>
      <w:pPr>
        <w:pStyle w:val="Compact"/>
        <w:numPr>
          <w:ilvl w:val="0"/>
          <w:numId w:val="1007"/>
        </w:numPr>
      </w:pPr>
      <w:r>
        <w:t xml:space="preserve">La frase original habla de satisfacción.</w:t>
      </w:r>
    </w:p>
    <w:p>
      <w:pPr>
        <w:pStyle w:val="FirstParagraph"/>
      </w:pPr>
      <w:r>
        <w:t xml:space="preserve">Más natural:</w:t>
      </w:r>
    </w:p>
    <w:p>
      <w:pPr>
        <w:pStyle w:val="Compact"/>
        <w:numPr>
          <w:ilvl w:val="0"/>
          <w:numId w:val="1008"/>
        </w:numPr>
      </w:pPr>
      <w:r>
        <w:t xml:space="preserve">«доволен»</w:t>
      </w:r>
    </w:p>
    <w:bookmarkEnd w:id="25"/>
    <w:bookmarkStart w:id="26" w:name="error-3-con-mi-progreso"/>
    <w:p>
      <w:pPr>
        <w:pStyle w:val="Heading4"/>
      </w:pPr>
      <w:r>
        <w:t xml:space="preserve">Error 3 —</w:t>
      </w:r>
      <w:r>
        <w:t xml:space="preserve"> </w:t>
      </w:r>
      <w:r>
        <w:t xml:space="preserve">“con mi progreso”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09"/>
        </w:numPr>
      </w:pPr>
      <w:r>
        <w:t xml:space="preserve">«с моими прогрессами»</w:t>
      </w:r>
    </w:p>
    <w:p>
      <w:pPr>
        <w:pStyle w:val="FirstParagraph"/>
      </w:pPr>
      <w:r>
        <w:t xml:space="preserve">Problema:</w:t>
      </w:r>
    </w:p>
    <w:p>
      <w:pPr>
        <w:pStyle w:val="Compact"/>
        <w:numPr>
          <w:ilvl w:val="0"/>
          <w:numId w:val="1010"/>
        </w:numPr>
      </w:pPr>
      <w:r>
        <w:t xml:space="preserve">En ruso normalmente se usa singular:</w:t>
      </w:r>
    </w:p>
    <w:p>
      <w:pPr>
        <w:pStyle w:val="Compact"/>
        <w:numPr>
          <w:ilvl w:val="1"/>
          <w:numId w:val="1011"/>
        </w:numPr>
      </w:pPr>
      <w:r>
        <w:t xml:space="preserve">«моим прогрессом»</w:t>
      </w:r>
    </w:p>
    <w:bookmarkEnd w:id="26"/>
    <w:bookmarkEnd w:id="27"/>
    <w:bookmarkStart w:id="28" w:name="versión-corregida"/>
    <w:p>
      <w:pPr>
        <w:pStyle w:val="Heading3"/>
      </w:pPr>
      <w:r>
        <w:t xml:space="preserve">Versión corregida</w:t>
      </w:r>
    </w:p>
    <w:p>
      <w:pPr>
        <w:pStyle w:val="FirstParagraph"/>
      </w:pPr>
      <w:r>
        <w:t xml:space="preserve">«Вчера я занимался два часа и был доволен своим прогрессом.»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9" w:name="proyecto-y-elogios-del-profesor"/>
    <w:p>
      <w:pPr>
        <w:pStyle w:val="Heading1"/>
      </w:pPr>
      <w:r>
        <w:t xml:space="preserve">2. Proyecto y elogios del profesor</w:t>
      </w:r>
    </w:p>
    <w:bookmarkStart w:id="31" w:name="frase-en-español-1"/>
    <w:p>
      <w:pPr>
        <w:pStyle w:val="Heading3"/>
      </w:pPr>
      <w:r>
        <w:t xml:space="preserve">Frase en español</w:t>
      </w:r>
    </w:p>
    <w:p>
      <w:pPr>
        <w:pStyle w:val="FirstParagraph"/>
      </w:pPr>
      <w:r>
        <w:t xml:space="preserve">“La semana pasada completé un proyecto y recibí elogios de mi profesor.”</w:t>
      </w:r>
    </w:p>
    <w:bookmarkEnd w:id="31"/>
    <w:bookmarkStart w:id="32" w:name="tu-intento-1"/>
    <w:p>
      <w:pPr>
        <w:pStyle w:val="Heading3"/>
      </w:pPr>
      <w:r>
        <w:t xml:space="preserve">Tu intento</w:t>
      </w:r>
    </w:p>
    <w:p>
      <w:pPr>
        <w:pStyle w:val="FirstParagraph"/>
      </w:pPr>
      <w:r>
        <w:t xml:space="preserve">«Неделю назад у тебя закончился проект.»</w:t>
      </w:r>
    </w:p>
    <w:bookmarkEnd w:id="32"/>
    <w:bookmarkStart w:id="36" w:name="problemas-detectados"/>
    <w:p>
      <w:pPr>
        <w:pStyle w:val="Heading3"/>
      </w:pPr>
      <w:r>
        <w:t xml:space="preserve">Problemas detectados</w:t>
      </w:r>
    </w:p>
    <w:bookmarkStart w:id="33" w:name="error-1-persona-incorrecta"/>
    <w:p>
      <w:pPr>
        <w:pStyle w:val="Heading4"/>
      </w:pPr>
      <w:r>
        <w:t xml:space="preserve">Error 1 — Persona incorrecta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12"/>
        </w:numPr>
      </w:pPr>
      <w:r>
        <w:t xml:space="preserve">«у тебя» =</w:t>
      </w:r>
      <w:r>
        <w:t xml:space="preserve"> </w:t>
      </w:r>
      <w:r>
        <w:t xml:space="preserve">“tú”</w:t>
      </w:r>
    </w:p>
    <w:p>
      <w:pPr>
        <w:pStyle w:val="FirstParagraph"/>
      </w:pPr>
      <w:r>
        <w:t xml:space="preserve">Pero la frase original era:</w:t>
      </w:r>
    </w:p>
    <w:p>
      <w:pPr>
        <w:pStyle w:val="Compact"/>
        <w:numPr>
          <w:ilvl w:val="0"/>
          <w:numId w:val="1013"/>
        </w:numPr>
      </w:pPr>
      <w:r>
        <w:t xml:space="preserve">“yo completé”</w:t>
      </w:r>
    </w:p>
    <w:p>
      <w:pPr>
        <w:pStyle w:val="FirstParagraph"/>
      </w:pPr>
      <w:r>
        <w:t xml:space="preserve">Debía ser:</w:t>
      </w:r>
    </w:p>
    <w:p>
      <w:pPr>
        <w:pStyle w:val="Compact"/>
        <w:numPr>
          <w:ilvl w:val="0"/>
          <w:numId w:val="1014"/>
        </w:numPr>
      </w:pPr>
      <w:r>
        <w:t xml:space="preserve">«я»</w:t>
      </w:r>
    </w:p>
    <w:bookmarkEnd w:id="33"/>
    <w:bookmarkStart w:id="34" w:name="error-2-construcción-incorrecta"/>
    <w:p>
      <w:pPr>
        <w:pStyle w:val="Heading4"/>
      </w:pPr>
      <w:r>
        <w:t xml:space="preserve">Error 2 — Construcción incorrecta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15"/>
        </w:numPr>
      </w:pPr>
      <w:r>
        <w:t xml:space="preserve">«закончился проект»</w:t>
      </w:r>
    </w:p>
    <w:p>
      <w:pPr>
        <w:pStyle w:val="FirstParagraph"/>
      </w:pPr>
      <w:r>
        <w:t xml:space="preserve">Problema:</w:t>
      </w:r>
    </w:p>
    <w:p>
      <w:pPr>
        <w:pStyle w:val="Compact"/>
        <w:numPr>
          <w:ilvl w:val="0"/>
          <w:numId w:val="1016"/>
        </w:numPr>
      </w:pPr>
      <w:r>
        <w:t xml:space="preserve">Eso significa:</w:t>
      </w:r>
      <w:r>
        <w:t xml:space="preserve"> </w:t>
      </w:r>
      <w:r>
        <w:t xml:space="preserve">“el proyecto terminó”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Pero tú querías decir:</w:t>
      </w:r>
      <w:r>
        <w:t xml:space="preserve"> </w:t>
      </w:r>
      <w:r>
        <w:t xml:space="preserve">“yo completé el proyecto”</w:t>
      </w:r>
      <w:r>
        <w:t xml:space="preserve">.</w:t>
      </w:r>
    </w:p>
    <w:p>
      <w:pPr>
        <w:pStyle w:val="FirstParagraph"/>
      </w:pPr>
      <w:r>
        <w:t xml:space="preserve">Correcto:</w:t>
      </w:r>
    </w:p>
    <w:p>
      <w:pPr>
        <w:pStyle w:val="Compact"/>
        <w:numPr>
          <w:ilvl w:val="0"/>
          <w:numId w:val="1017"/>
        </w:numPr>
      </w:pPr>
      <w:r>
        <w:t xml:space="preserve">«я завершил проект»</w:t>
      </w:r>
    </w:p>
    <w:bookmarkEnd w:id="34"/>
    <w:bookmarkStart w:id="35" w:name="error-3-faltó-la-segunda-parte"/>
    <w:p>
      <w:pPr>
        <w:pStyle w:val="Heading4"/>
      </w:pPr>
      <w:r>
        <w:t xml:space="preserve">Error 3 — Faltó la segunda parte</w:t>
      </w:r>
    </w:p>
    <w:p>
      <w:pPr>
        <w:pStyle w:val="FirstParagraph"/>
      </w:pPr>
      <w:r>
        <w:t xml:space="preserve">No tradujiste:</w:t>
      </w:r>
    </w:p>
    <w:p>
      <w:pPr>
        <w:pStyle w:val="Compact"/>
        <w:numPr>
          <w:ilvl w:val="0"/>
          <w:numId w:val="1018"/>
        </w:numPr>
      </w:pPr>
      <w:r>
        <w:t xml:space="preserve">“y recibí elogios de mi profesor”</w:t>
      </w:r>
    </w:p>
    <w:bookmarkEnd w:id="35"/>
    <w:bookmarkEnd w:id="36"/>
    <w:bookmarkStart w:id="37" w:name="vocabulario-importante"/>
    <w:p>
      <w:pPr>
        <w:pStyle w:val="Heading3"/>
      </w:pPr>
      <w:r>
        <w:t xml:space="preserve">Vocabulario importante</w:t>
      </w:r>
    </w:p>
    <w:p>
      <w:pPr>
        <w:pStyle w:val="Compact"/>
        <w:numPr>
          <w:ilvl w:val="0"/>
          <w:numId w:val="1019"/>
        </w:numPr>
      </w:pPr>
      <w:r>
        <w:t xml:space="preserve">elogio = «похвала»</w:t>
      </w:r>
    </w:p>
    <w:p>
      <w:pPr>
        <w:pStyle w:val="Compact"/>
        <w:numPr>
          <w:ilvl w:val="0"/>
          <w:numId w:val="1019"/>
        </w:numPr>
      </w:pPr>
      <w:r>
        <w:t xml:space="preserve">recibir elogios = «получить похвалу»</w:t>
      </w:r>
    </w:p>
    <w:p>
      <w:pPr>
        <w:pStyle w:val="Compact"/>
        <w:numPr>
          <w:ilvl w:val="0"/>
          <w:numId w:val="1019"/>
        </w:numPr>
      </w:pPr>
      <w:r>
        <w:t xml:space="preserve">profesor = «преподаватель»</w:t>
      </w:r>
    </w:p>
    <w:bookmarkEnd w:id="37"/>
    <w:bookmarkStart w:id="38" w:name="versión-corregida-1"/>
    <w:p>
      <w:pPr>
        <w:pStyle w:val="Heading3"/>
      </w:pPr>
      <w:r>
        <w:t xml:space="preserve">Versión corregida</w:t>
      </w:r>
    </w:p>
    <w:p>
      <w:pPr>
        <w:pStyle w:val="FirstParagraph"/>
      </w:pPr>
      <w:r>
        <w:t xml:space="preserve">«На прошлой неделе я завершил проект и получил похвалу от моего преподавателя.»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habilidades-de-programación"/>
    <w:p>
      <w:pPr>
        <w:pStyle w:val="Heading1"/>
      </w:pPr>
      <w:r>
        <w:t xml:space="preserve">3. Habilidades de programación</w:t>
      </w:r>
    </w:p>
    <w:bookmarkStart w:id="40" w:name="frase-en-español-2"/>
    <w:p>
      <w:pPr>
        <w:pStyle w:val="Heading3"/>
      </w:pPr>
      <w:r>
        <w:t xml:space="preserve">Frase en español</w:t>
      </w:r>
    </w:p>
    <w:p>
      <w:pPr>
        <w:pStyle w:val="FirstParagraph"/>
      </w:pPr>
      <w:r>
        <w:t xml:space="preserve">“Ahora mismo estoy practicando mis habilidades de programación cada día para mejorar mi carrera.”</w:t>
      </w:r>
    </w:p>
    <w:bookmarkEnd w:id="40"/>
    <w:bookmarkStart w:id="41" w:name="vocabulario-nuevo"/>
    <w:p>
      <w:pPr>
        <w:pStyle w:val="Heading3"/>
      </w:pPr>
      <w:r>
        <w:t xml:space="preserve">Vocabulario nuevo</w:t>
      </w:r>
    </w:p>
    <w:p>
      <w:pPr>
        <w:pStyle w:val="Compact"/>
        <w:numPr>
          <w:ilvl w:val="0"/>
          <w:numId w:val="1020"/>
        </w:numPr>
      </w:pPr>
      <w:r>
        <w:t xml:space="preserve">habilidades = «навыки»</w:t>
      </w:r>
    </w:p>
    <w:bookmarkEnd w:id="41"/>
    <w:bookmarkStart w:id="42" w:name="tu-intento-2"/>
    <w:p>
      <w:pPr>
        <w:pStyle w:val="Heading3"/>
      </w:pPr>
      <w:r>
        <w:t xml:space="preserve">Tu intento</w:t>
      </w:r>
    </w:p>
    <w:p>
      <w:pPr>
        <w:pStyle w:val="FirstParagraph"/>
      </w:pPr>
      <w:r>
        <w:t xml:space="preserve">«Прямо сейчас я тренирую мои навыки в программировании каждый день, потому что я хочу получить лучшую карьеру.»</w:t>
      </w:r>
    </w:p>
    <w:p>
      <w:r>
        <w:pict>
          <v:rect style="width:0;height:1.5pt" o:hralign="center" o:hrstd="t" o:hr="t"/>
        </w:pict>
      </w:r>
    </w:p>
    <w:bookmarkEnd w:id="42"/>
    <w:bookmarkStart w:id="47" w:name="correcciones-detalladas"/>
    <w:p>
      <w:pPr>
        <w:pStyle w:val="Heading2"/>
      </w:pPr>
      <w:r>
        <w:t xml:space="preserve">Correcciones detalladas</w:t>
      </w:r>
    </w:p>
    <w:bookmarkStart w:id="43" w:name="error-1-verbo-poco-natural"/>
    <w:p>
      <w:pPr>
        <w:pStyle w:val="Heading3"/>
      </w:pPr>
      <w:r>
        <w:t xml:space="preserve">Error 1 — Verbo poco natural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21"/>
        </w:numPr>
      </w:pPr>
      <w:r>
        <w:t xml:space="preserve">«тренирую навыки»</w:t>
      </w:r>
    </w:p>
    <w:p>
      <w:pPr>
        <w:pStyle w:val="FirstParagraph"/>
      </w:pPr>
      <w:r>
        <w:t xml:space="preserve">Aunque es comprensible, suena poco natural.</w:t>
      </w:r>
    </w:p>
    <w:p>
      <w:pPr>
        <w:pStyle w:val="BodyText"/>
      </w:pPr>
      <w:r>
        <w:t xml:space="preserve">Más natural:</w:t>
      </w:r>
    </w:p>
    <w:p>
      <w:pPr>
        <w:pStyle w:val="Compact"/>
        <w:numPr>
          <w:ilvl w:val="0"/>
          <w:numId w:val="1022"/>
        </w:numPr>
      </w:pPr>
      <w:r>
        <w:t xml:space="preserve">«развиваю навыки»</w:t>
      </w:r>
    </w:p>
    <w:bookmarkEnd w:id="43"/>
    <w:bookmarkStart w:id="44" w:name="error-2-mejorar-mi-carrera"/>
    <w:p>
      <w:pPr>
        <w:pStyle w:val="Heading3"/>
      </w:pPr>
      <w:r>
        <w:t xml:space="preserve">Error 2 —</w:t>
      </w:r>
      <w:r>
        <w:t xml:space="preserve"> </w:t>
      </w:r>
      <w:r>
        <w:t xml:space="preserve">“mejorar mi carrera”</w:t>
      </w:r>
    </w:p>
    <w:p>
      <w:pPr>
        <w:pStyle w:val="FirstParagraph"/>
      </w:pPr>
      <w:r>
        <w:t xml:space="preserve">Usaste una estructura diferente:</w:t>
      </w:r>
    </w:p>
    <w:p>
      <w:pPr>
        <w:pStyle w:val="Compact"/>
        <w:numPr>
          <w:ilvl w:val="0"/>
          <w:numId w:val="1023"/>
        </w:numPr>
      </w:pPr>
      <w:r>
        <w:t xml:space="preserve">«получить лучшую карьеру»</w:t>
      </w:r>
    </w:p>
    <w:p>
      <w:pPr>
        <w:pStyle w:val="FirstParagraph"/>
      </w:pPr>
      <w:r>
        <w:t xml:space="preserve">Problema:</w:t>
      </w:r>
    </w:p>
    <w:p>
      <w:pPr>
        <w:pStyle w:val="Compact"/>
        <w:numPr>
          <w:ilvl w:val="0"/>
          <w:numId w:val="1024"/>
        </w:numPr>
      </w:pPr>
      <w:r>
        <w:t xml:space="preserve">Eso significa</w:t>
      </w:r>
      <w:r>
        <w:t xml:space="preserve"> </w:t>
      </w:r>
      <w:r>
        <w:t xml:space="preserve">“obtener una mejor carrera”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La idea original era</w:t>
      </w:r>
      <w:r>
        <w:t xml:space="preserve"> </w:t>
      </w:r>
      <w:r>
        <w:t xml:space="preserve">“mejorar mi carrera”</w:t>
      </w:r>
      <w:r>
        <w:t xml:space="preserve">.</w:t>
      </w:r>
    </w:p>
    <w:p>
      <w:pPr>
        <w:pStyle w:val="FirstParagraph"/>
      </w:pPr>
      <w:r>
        <w:t xml:space="preserve">Más natural:</w:t>
      </w:r>
    </w:p>
    <w:p>
      <w:pPr>
        <w:pStyle w:val="Compact"/>
        <w:numPr>
          <w:ilvl w:val="0"/>
          <w:numId w:val="1025"/>
        </w:numPr>
      </w:pPr>
      <w:r>
        <w:t xml:space="preserve">«улучшить свою карьеру»</w:t>
      </w:r>
    </w:p>
    <w:bookmarkEnd w:id="44"/>
    <w:bookmarkStart w:id="45" w:name="error-3-pronombre-posesivo"/>
    <w:p>
      <w:pPr>
        <w:pStyle w:val="Heading3"/>
      </w:pPr>
      <w:r>
        <w:t xml:space="preserve">Error 3 — Pronombre posesivo</w:t>
      </w:r>
    </w:p>
    <w:p>
      <w:pPr>
        <w:pStyle w:val="FirstParagraph"/>
      </w:pPr>
      <w:r>
        <w:t xml:space="preserve">En ruso muchas veces el posesivo se omite si ya está claro.</w:t>
      </w:r>
    </w:p>
    <w:p>
      <w:pPr>
        <w:pStyle w:val="BodyText"/>
      </w:pPr>
      <w:r>
        <w:t xml:space="preserve">Más natural:</w:t>
      </w:r>
    </w:p>
    <w:p>
      <w:pPr>
        <w:pStyle w:val="Compact"/>
        <w:numPr>
          <w:ilvl w:val="0"/>
          <w:numId w:val="1026"/>
        </w:numPr>
      </w:pPr>
      <w:r>
        <w:t xml:space="preserve">«развиваю навыки»</w:t>
      </w:r>
    </w:p>
    <w:bookmarkEnd w:id="45"/>
    <w:bookmarkStart w:id="46" w:name="versión-corregida-2"/>
    <w:p>
      <w:pPr>
        <w:pStyle w:val="Heading3"/>
      </w:pPr>
      <w:r>
        <w:t xml:space="preserve">Versión corregida</w:t>
      </w:r>
    </w:p>
    <w:p>
      <w:pPr>
        <w:pStyle w:val="FirstParagraph"/>
      </w:pPr>
      <w:r>
        <w:t xml:space="preserve">«Прямо сейчас я развиваю навыки программирования каждый день, чтобы улучшить свою карьеру.»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8" w:name="parque-natural-y-aire-fresco"/>
    <w:p>
      <w:pPr>
        <w:pStyle w:val="Heading1"/>
      </w:pPr>
      <w:r>
        <w:t xml:space="preserve">4. Parque natural y aire fresco</w:t>
      </w:r>
    </w:p>
    <w:bookmarkStart w:id="49" w:name="frase-en-español-3"/>
    <w:p>
      <w:pPr>
        <w:pStyle w:val="Heading3"/>
      </w:pPr>
      <w:r>
        <w:t xml:space="preserve">Frase en español</w:t>
      </w:r>
    </w:p>
    <w:p>
      <w:pPr>
        <w:pStyle w:val="FirstParagraph"/>
      </w:pPr>
      <w:r>
        <w:t xml:space="preserve">“El fin de semana pasado visité un parque natural y disfruté del aire fresco.”</w:t>
      </w:r>
    </w:p>
    <w:bookmarkEnd w:id="49"/>
    <w:bookmarkStart w:id="50" w:name="vocabulario-nuevo-1"/>
    <w:p>
      <w:pPr>
        <w:pStyle w:val="Heading3"/>
      </w:pPr>
      <w:r>
        <w:t xml:space="preserve">Vocabulario nuevo</w:t>
      </w:r>
    </w:p>
    <w:p>
      <w:pPr>
        <w:pStyle w:val="Compact"/>
        <w:numPr>
          <w:ilvl w:val="0"/>
          <w:numId w:val="1027"/>
        </w:numPr>
      </w:pPr>
      <w:r>
        <w:t xml:space="preserve">visité = «посетил»</w:t>
      </w:r>
    </w:p>
    <w:p>
      <w:pPr>
        <w:pStyle w:val="Compact"/>
        <w:numPr>
          <w:ilvl w:val="0"/>
          <w:numId w:val="1027"/>
        </w:numPr>
      </w:pPr>
      <w:r>
        <w:t xml:space="preserve">disfruté = «насладился»</w:t>
      </w:r>
    </w:p>
    <w:bookmarkEnd w:id="50"/>
    <w:bookmarkStart w:id="51" w:name="tu-intento-3"/>
    <w:p>
      <w:pPr>
        <w:pStyle w:val="Heading3"/>
      </w:pPr>
      <w:r>
        <w:t xml:space="preserve">Tu intento</w:t>
      </w:r>
    </w:p>
    <w:p>
      <w:pPr>
        <w:pStyle w:val="FirstParagraph"/>
      </w:pPr>
      <w:r>
        <w:t xml:space="preserve">«Прошлы выходной пошепил в натуральный парк и насладился свежий ветер.»</w:t>
      </w:r>
    </w:p>
    <w:p>
      <w:r>
        <w:pict>
          <v:rect style="width:0;height:1.5pt" o:hralign="center" o:hrstd="t" o:hr="t"/>
        </w:pict>
      </w:r>
    </w:p>
    <w:bookmarkEnd w:id="51"/>
    <w:bookmarkStart w:id="57" w:name="correcciones-detalladas-1"/>
    <w:p>
      <w:pPr>
        <w:pStyle w:val="Heading2"/>
      </w:pPr>
      <w:r>
        <w:t xml:space="preserve">Correcciones detalladas</w:t>
      </w:r>
    </w:p>
    <w:bookmarkStart w:id="52" w:name="error-1-el-fin-de-semana-pasado"/>
    <w:p>
      <w:pPr>
        <w:pStyle w:val="Heading3"/>
      </w:pPr>
      <w:r>
        <w:t xml:space="preserve">Error 1 —</w:t>
      </w:r>
      <w:r>
        <w:t xml:space="preserve"> </w:t>
      </w:r>
      <w:r>
        <w:t xml:space="preserve">“el fin de semana pasado”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28"/>
        </w:numPr>
      </w:pPr>
      <w:r>
        <w:t xml:space="preserve">«Прошлы выходной»</w:t>
      </w:r>
    </w:p>
    <w:p>
      <w:pPr>
        <w:pStyle w:val="FirstParagraph"/>
      </w:pPr>
      <w:r>
        <w:t xml:space="preserve">Problema:</w:t>
      </w:r>
    </w:p>
    <w:p>
      <w:pPr>
        <w:pStyle w:val="Compact"/>
        <w:numPr>
          <w:ilvl w:val="0"/>
          <w:numId w:val="1029"/>
        </w:numPr>
      </w:pPr>
      <w:r>
        <w:t xml:space="preserve">Adjetivo mal declinado.</w:t>
      </w:r>
    </w:p>
    <w:p>
      <w:pPr>
        <w:pStyle w:val="Compact"/>
        <w:numPr>
          <w:ilvl w:val="0"/>
          <w:numId w:val="1029"/>
        </w:numPr>
      </w:pPr>
      <w:r>
        <w:t xml:space="preserve">Número incorrecto.</w:t>
      </w:r>
    </w:p>
    <w:p>
      <w:pPr>
        <w:pStyle w:val="FirstParagraph"/>
      </w:pPr>
      <w:r>
        <w:t xml:space="preserve">Correcto:</w:t>
      </w:r>
    </w:p>
    <w:p>
      <w:pPr>
        <w:pStyle w:val="Compact"/>
        <w:numPr>
          <w:ilvl w:val="0"/>
          <w:numId w:val="1030"/>
        </w:numPr>
      </w:pPr>
      <w:r>
        <w:t xml:space="preserve">«Прошлые выходные»</w:t>
      </w:r>
    </w:p>
    <w:bookmarkEnd w:id="52"/>
    <w:bookmarkStart w:id="53" w:name="error-2-verbo-incorrecto"/>
    <w:p>
      <w:pPr>
        <w:pStyle w:val="Heading3"/>
      </w:pPr>
      <w:r>
        <w:t xml:space="preserve">Error 2 — Verbo incorrecto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31"/>
        </w:numPr>
      </w:pPr>
      <w:r>
        <w:t xml:space="preserve">«пошепил»</w:t>
      </w:r>
    </w:p>
    <w:p>
      <w:pPr>
        <w:pStyle w:val="FirstParagraph"/>
      </w:pPr>
      <w:r>
        <w:t xml:space="preserve">Probablemente intentabas decir «посетил».</w:t>
      </w:r>
    </w:p>
    <w:bookmarkEnd w:id="53"/>
    <w:bookmarkStart w:id="54" w:name="error-3-parque-natural"/>
    <w:p>
      <w:pPr>
        <w:pStyle w:val="Heading3"/>
      </w:pPr>
      <w:r>
        <w:t xml:space="preserve">Error 3 —</w:t>
      </w:r>
      <w:r>
        <w:t xml:space="preserve"> </w:t>
      </w:r>
      <w:r>
        <w:t xml:space="preserve">“parque natural”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32"/>
        </w:numPr>
      </w:pPr>
      <w:r>
        <w:t xml:space="preserve">«натуральный парк»</w:t>
      </w:r>
    </w:p>
    <w:p>
      <w:pPr>
        <w:pStyle w:val="FirstParagraph"/>
      </w:pPr>
      <w:r>
        <w:t xml:space="preserve">Problema:</w:t>
      </w:r>
    </w:p>
    <w:p>
      <w:pPr>
        <w:pStyle w:val="Compact"/>
        <w:numPr>
          <w:ilvl w:val="0"/>
          <w:numId w:val="1033"/>
        </w:numPr>
      </w:pPr>
      <w:r>
        <w:t xml:space="preserve">“natural”</w:t>
      </w:r>
      <w:r>
        <w:t xml:space="preserve"> </w:t>
      </w:r>
      <w:r>
        <w:t xml:space="preserve">en este contexto es:</w:t>
      </w:r>
    </w:p>
    <w:p>
      <w:pPr>
        <w:pStyle w:val="Compact"/>
        <w:numPr>
          <w:ilvl w:val="1"/>
          <w:numId w:val="1034"/>
        </w:numPr>
      </w:pPr>
      <w:r>
        <w:t xml:space="preserve">«природный»</w:t>
      </w:r>
    </w:p>
    <w:bookmarkEnd w:id="54"/>
    <w:bookmarkStart w:id="55" w:name="error-4-caso-gramatical"/>
    <w:p>
      <w:pPr>
        <w:pStyle w:val="Heading3"/>
      </w:pPr>
      <w:r>
        <w:t xml:space="preserve">Error 4 — Caso gramatical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35"/>
        </w:numPr>
      </w:pPr>
      <w:r>
        <w:t xml:space="preserve">«свежий ветер»</w:t>
      </w:r>
    </w:p>
    <w:p>
      <w:pPr>
        <w:pStyle w:val="FirstParagraph"/>
      </w:pPr>
      <w:r>
        <w:t xml:space="preserve">Problema:</w:t>
      </w:r>
    </w:p>
    <w:p>
      <w:pPr>
        <w:pStyle w:val="Compact"/>
        <w:numPr>
          <w:ilvl w:val="0"/>
          <w:numId w:val="1036"/>
        </w:numPr>
      </w:pPr>
      <w:r>
        <w:t xml:space="preserve">Después de «насладился» se usa instrumental.</w:t>
      </w:r>
    </w:p>
    <w:p>
      <w:pPr>
        <w:pStyle w:val="FirstParagraph"/>
      </w:pPr>
      <w:r>
        <w:t xml:space="preserve">Correcto:</w:t>
      </w:r>
    </w:p>
    <w:p>
      <w:pPr>
        <w:pStyle w:val="Compact"/>
        <w:numPr>
          <w:ilvl w:val="0"/>
          <w:numId w:val="1037"/>
        </w:numPr>
      </w:pPr>
      <w:r>
        <w:t xml:space="preserve">«свежим воздухом»</w:t>
      </w:r>
    </w:p>
    <w:bookmarkEnd w:id="55"/>
    <w:bookmarkStart w:id="56" w:name="versión-corregida-3"/>
    <w:p>
      <w:pPr>
        <w:pStyle w:val="Heading3"/>
      </w:pPr>
      <w:r>
        <w:t xml:space="preserve">Versión corregida</w:t>
      </w:r>
    </w:p>
    <w:p>
      <w:pPr>
        <w:pStyle w:val="FirstParagraph"/>
      </w:pPr>
      <w:r>
        <w:t xml:space="preserve">«Прошлые выходные я посетил природный парк и насладился свежим воздухом.»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8" w:name="curso-de-automatización"/>
    <w:p>
      <w:pPr>
        <w:pStyle w:val="Heading1"/>
      </w:pPr>
      <w:r>
        <w:t xml:space="preserve">5. Curso de automatización</w:t>
      </w:r>
    </w:p>
    <w:bookmarkStart w:id="59" w:name="frase-en-español-4"/>
    <w:p>
      <w:pPr>
        <w:pStyle w:val="Heading3"/>
      </w:pPr>
      <w:r>
        <w:t xml:space="preserve">Frase en español</w:t>
      </w:r>
    </w:p>
    <w:p>
      <w:pPr>
        <w:pStyle w:val="FirstParagraph"/>
      </w:pPr>
      <w:r>
        <w:t xml:space="preserve">“Mañana voy a empezar un nuevo curso de automatización para mejorar mis habilidades.”</w:t>
      </w:r>
    </w:p>
    <w:bookmarkEnd w:id="59"/>
    <w:bookmarkStart w:id="60" w:name="vocabulario-nuevo-2"/>
    <w:p>
      <w:pPr>
        <w:pStyle w:val="Heading3"/>
      </w:pPr>
      <w:r>
        <w:t xml:space="preserve">Vocabulario nuevo</w:t>
      </w:r>
    </w:p>
    <w:p>
      <w:pPr>
        <w:pStyle w:val="Compact"/>
        <w:numPr>
          <w:ilvl w:val="0"/>
          <w:numId w:val="1038"/>
        </w:numPr>
      </w:pPr>
      <w:r>
        <w:t xml:space="preserve">automatización = «автоматизация»</w:t>
      </w:r>
    </w:p>
    <w:p>
      <w:pPr>
        <w:pStyle w:val="Compact"/>
        <w:numPr>
          <w:ilvl w:val="0"/>
          <w:numId w:val="1038"/>
        </w:numPr>
      </w:pPr>
      <w:r>
        <w:t xml:space="preserve">mejorar = «улучшать / улучшить»</w:t>
      </w:r>
    </w:p>
    <w:p>
      <w:pPr>
        <w:pStyle w:val="Compact"/>
        <w:numPr>
          <w:ilvl w:val="0"/>
          <w:numId w:val="1038"/>
        </w:numPr>
      </w:pPr>
      <w:r>
        <w:t xml:space="preserve">habilidades = «навыки»</w:t>
      </w:r>
    </w:p>
    <w:bookmarkEnd w:id="60"/>
    <w:bookmarkStart w:id="61" w:name="tu-intento-4"/>
    <w:p>
      <w:pPr>
        <w:pStyle w:val="Heading3"/>
      </w:pPr>
      <w:r>
        <w:t xml:space="preserve">Tu intento</w:t>
      </w:r>
    </w:p>
    <w:p>
      <w:pPr>
        <w:pStyle w:val="FirstParagraph"/>
      </w:pPr>
      <w:r>
        <w:t xml:space="preserve">«Ага, завтра я буду начинам новую курсу о автоматизации, чтобы улучшать мои навыки.»</w:t>
      </w:r>
    </w:p>
    <w:p>
      <w:r>
        <w:pict>
          <v:rect style="width:0;height:1.5pt" o:hralign="center" o:hrstd="t" o:hr="t"/>
        </w:pict>
      </w:r>
    </w:p>
    <w:bookmarkEnd w:id="61"/>
    <w:bookmarkStart w:id="67" w:name="correcciones-detalladas-2"/>
    <w:p>
      <w:pPr>
        <w:pStyle w:val="Heading2"/>
      </w:pPr>
      <w:r>
        <w:t xml:space="preserve">Correcciones detalladas</w:t>
      </w:r>
    </w:p>
    <w:bookmarkStart w:id="62" w:name="error-1-futuro-incorrecto"/>
    <w:p>
      <w:pPr>
        <w:pStyle w:val="Heading3"/>
      </w:pPr>
      <w:r>
        <w:t xml:space="preserve">Error 1 — Futuro incorrecto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39"/>
        </w:numPr>
      </w:pPr>
      <w:r>
        <w:t xml:space="preserve">«буду начинам»</w:t>
      </w:r>
    </w:p>
    <w:p>
      <w:pPr>
        <w:pStyle w:val="FirstParagraph"/>
      </w:pPr>
      <w:r>
        <w:t xml:space="preserve">Problema:</w:t>
      </w:r>
    </w:p>
    <w:p>
      <w:pPr>
        <w:pStyle w:val="Compact"/>
        <w:numPr>
          <w:ilvl w:val="0"/>
          <w:numId w:val="1040"/>
        </w:numPr>
      </w:pPr>
      <w:r>
        <w:t xml:space="preserve">Mezcla incorrecta.</w:t>
      </w:r>
    </w:p>
    <w:p>
      <w:pPr>
        <w:pStyle w:val="FirstParagraph"/>
      </w:pPr>
      <w:r>
        <w:t xml:space="preserve">Opciones correctas:</w:t>
      </w:r>
    </w:p>
    <w:p>
      <w:pPr>
        <w:pStyle w:val="Compact"/>
        <w:numPr>
          <w:ilvl w:val="0"/>
          <w:numId w:val="1041"/>
        </w:numPr>
      </w:pPr>
      <w:r>
        <w:t xml:space="preserve">«начну»</w:t>
      </w:r>
    </w:p>
    <w:p>
      <w:pPr>
        <w:pStyle w:val="Compact"/>
        <w:numPr>
          <w:ilvl w:val="0"/>
          <w:numId w:val="1041"/>
        </w:numPr>
      </w:pPr>
      <w:r>
        <w:t xml:space="preserve">«буду начинать»</w:t>
      </w:r>
    </w:p>
    <w:bookmarkEnd w:id="62"/>
    <w:bookmarkStart w:id="63" w:name="error-2-género-y-caso"/>
    <w:p>
      <w:pPr>
        <w:pStyle w:val="Heading3"/>
      </w:pPr>
      <w:r>
        <w:t xml:space="preserve">Error 2 — Género y caso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42"/>
        </w:numPr>
      </w:pPr>
      <w:r>
        <w:t xml:space="preserve">«новую курсу»</w:t>
      </w:r>
    </w:p>
    <w:p>
      <w:pPr>
        <w:pStyle w:val="FirstParagraph"/>
      </w:pPr>
      <w:r>
        <w:t xml:space="preserve">Correcto:</w:t>
      </w:r>
    </w:p>
    <w:p>
      <w:pPr>
        <w:pStyle w:val="Compact"/>
        <w:numPr>
          <w:ilvl w:val="0"/>
          <w:numId w:val="1043"/>
        </w:numPr>
      </w:pPr>
      <w:r>
        <w:t xml:space="preserve">«новый курс»</w:t>
      </w:r>
    </w:p>
    <w:bookmarkEnd w:id="63"/>
    <w:bookmarkStart w:id="64" w:name="error-3-preposición-incorrecta"/>
    <w:p>
      <w:pPr>
        <w:pStyle w:val="Heading3"/>
      </w:pPr>
      <w:r>
        <w:t xml:space="preserve">Error 3 — Preposición incorrecta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44"/>
        </w:numPr>
      </w:pPr>
      <w:r>
        <w:t xml:space="preserve">«о автоматизации»</w:t>
      </w:r>
    </w:p>
    <w:p>
      <w:pPr>
        <w:pStyle w:val="FirstParagraph"/>
      </w:pPr>
      <w:r>
        <w:t xml:space="preserve">Más natural:</w:t>
      </w:r>
    </w:p>
    <w:p>
      <w:pPr>
        <w:pStyle w:val="Compact"/>
        <w:numPr>
          <w:ilvl w:val="0"/>
          <w:numId w:val="1045"/>
        </w:numPr>
      </w:pPr>
      <w:r>
        <w:t xml:space="preserve">«по автоматизации»</w:t>
      </w:r>
    </w:p>
    <w:bookmarkEnd w:id="64"/>
    <w:bookmarkStart w:id="65" w:name="error-4-aspecto-verbal"/>
    <w:p>
      <w:pPr>
        <w:pStyle w:val="Heading3"/>
      </w:pPr>
      <w:r>
        <w:t xml:space="preserve">Error 4 — Aspecto verbal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46"/>
        </w:numPr>
      </w:pPr>
      <w:r>
        <w:t xml:space="preserve">«улучшать»</w:t>
      </w:r>
    </w:p>
    <w:p>
      <w:pPr>
        <w:pStyle w:val="FirstParagraph"/>
      </w:pPr>
      <w:r>
        <w:t xml:space="preserve">Después de «чтобы» normalmente se usa perfecto:</w:t>
      </w:r>
    </w:p>
    <w:p>
      <w:pPr>
        <w:pStyle w:val="Compact"/>
        <w:numPr>
          <w:ilvl w:val="0"/>
          <w:numId w:val="1047"/>
        </w:numPr>
      </w:pPr>
      <w:r>
        <w:t xml:space="preserve">«улучшить»</w:t>
      </w:r>
    </w:p>
    <w:bookmarkEnd w:id="65"/>
    <w:bookmarkStart w:id="66" w:name="versión-corregida-4"/>
    <w:p>
      <w:pPr>
        <w:pStyle w:val="Heading3"/>
      </w:pPr>
      <w:r>
        <w:t xml:space="preserve">Versión corregida</w:t>
      </w:r>
    </w:p>
    <w:p>
      <w:pPr>
        <w:pStyle w:val="FirstParagraph"/>
      </w:pPr>
      <w:r>
        <w:t xml:space="preserve">«Завтра я начну новый курс по автоматизации, чтобы улучшить свои навыки.»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6" w:name="vacaciones-y-viajar"/>
    <w:p>
      <w:pPr>
        <w:pStyle w:val="Heading1"/>
      </w:pPr>
      <w:r>
        <w:t xml:space="preserve">6. Vacaciones y viajar</w:t>
      </w:r>
    </w:p>
    <w:bookmarkStart w:id="69" w:name="frase-en-español-5"/>
    <w:p>
      <w:pPr>
        <w:pStyle w:val="Heading3"/>
      </w:pPr>
      <w:r>
        <w:t xml:space="preserve">Frase en español</w:t>
      </w:r>
    </w:p>
    <w:p>
      <w:pPr>
        <w:pStyle w:val="FirstParagraph"/>
      </w:pPr>
      <w:r>
        <w:t xml:space="preserve">“Cuando termine este proyecto, quiero tomarme unas vacaciones y viajar a un país extranjero.”</w:t>
      </w:r>
    </w:p>
    <w:bookmarkEnd w:id="69"/>
    <w:bookmarkStart w:id="70" w:name="tu-intento-5"/>
    <w:p>
      <w:pPr>
        <w:pStyle w:val="Heading3"/>
      </w:pPr>
      <w:r>
        <w:t xml:space="preserve">Tu intento</w:t>
      </w:r>
    </w:p>
    <w:p>
      <w:pPr>
        <w:pStyle w:val="FirstParagraph"/>
      </w:pPr>
      <w:r>
        <w:t xml:space="preserve">«Когда я буду закончил этот проект, я хочу получить опыт и путешествовать в иностранные страны.»</w:t>
      </w:r>
    </w:p>
    <w:p>
      <w:r>
        <w:pict>
          <v:rect style="width:0;height:1.5pt" o:hralign="center" o:hrstd="t" o:hr="t"/>
        </w:pict>
      </w:r>
    </w:p>
    <w:bookmarkEnd w:id="70"/>
    <w:bookmarkStart w:id="75" w:name="correcciones-detalladas-3"/>
    <w:p>
      <w:pPr>
        <w:pStyle w:val="Heading2"/>
      </w:pPr>
      <w:r>
        <w:t xml:space="preserve">Correcciones detalladas</w:t>
      </w:r>
    </w:p>
    <w:bookmarkStart w:id="71" w:name="error-1-futuro-incorrecto-1"/>
    <w:p>
      <w:pPr>
        <w:pStyle w:val="Heading3"/>
      </w:pPr>
      <w:r>
        <w:t xml:space="preserve">Error 1 — Futuro incorrecto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48"/>
        </w:numPr>
      </w:pPr>
      <w:r>
        <w:t xml:space="preserve">«буду закончил»</w:t>
      </w:r>
    </w:p>
    <w:p>
      <w:pPr>
        <w:pStyle w:val="FirstParagraph"/>
      </w:pPr>
      <w:r>
        <w:t xml:space="preserve">Correcto:</w:t>
      </w:r>
    </w:p>
    <w:p>
      <w:pPr>
        <w:pStyle w:val="Compact"/>
        <w:numPr>
          <w:ilvl w:val="0"/>
          <w:numId w:val="1049"/>
        </w:numPr>
      </w:pPr>
      <w:r>
        <w:t xml:space="preserve">«закончу»</w:t>
      </w:r>
    </w:p>
    <w:bookmarkEnd w:id="71"/>
    <w:bookmarkStart w:id="72" w:name="error-2-vacaciones"/>
    <w:p>
      <w:pPr>
        <w:pStyle w:val="Heading3"/>
      </w:pPr>
      <w:r>
        <w:t xml:space="preserve">Error 2 —</w:t>
      </w:r>
      <w:r>
        <w:t xml:space="preserve"> </w:t>
      </w:r>
      <w:r>
        <w:t xml:space="preserve">“vacaciones”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50"/>
        </w:numPr>
      </w:pPr>
      <w:r>
        <w:t xml:space="preserve">«получить опыт»</w:t>
      </w:r>
    </w:p>
    <w:p>
      <w:pPr>
        <w:pStyle w:val="FirstParagraph"/>
      </w:pPr>
      <w:r>
        <w:t xml:space="preserve">Pero la frase era:</w:t>
      </w:r>
    </w:p>
    <w:p>
      <w:pPr>
        <w:pStyle w:val="Compact"/>
        <w:numPr>
          <w:ilvl w:val="0"/>
          <w:numId w:val="1051"/>
        </w:numPr>
      </w:pPr>
      <w:r>
        <w:t xml:space="preserve">“tomarme vacaciones”</w:t>
      </w:r>
    </w:p>
    <w:p>
      <w:pPr>
        <w:pStyle w:val="FirstParagraph"/>
      </w:pPr>
      <w:r>
        <w:t xml:space="preserve">Correcto:</w:t>
      </w:r>
    </w:p>
    <w:p>
      <w:pPr>
        <w:pStyle w:val="Compact"/>
        <w:numPr>
          <w:ilvl w:val="0"/>
          <w:numId w:val="1052"/>
        </w:numPr>
      </w:pPr>
      <w:r>
        <w:t xml:space="preserve">«взять отпуск»</w:t>
      </w:r>
    </w:p>
    <w:bookmarkEnd w:id="72"/>
    <w:bookmarkStart w:id="73" w:name="error-3-a-un-país-extranjero"/>
    <w:p>
      <w:pPr>
        <w:pStyle w:val="Heading3"/>
      </w:pPr>
      <w:r>
        <w:t xml:space="preserve">Error 3 —</w:t>
      </w:r>
      <w:r>
        <w:t xml:space="preserve"> </w:t>
      </w:r>
      <w:r>
        <w:t xml:space="preserve">“a un país extranjero”</w:t>
      </w:r>
    </w:p>
    <w:p>
      <w:pPr>
        <w:pStyle w:val="FirstParagraph"/>
      </w:pPr>
      <w:r>
        <w:t xml:space="preserve">Usaste plural:</w:t>
      </w:r>
    </w:p>
    <w:p>
      <w:pPr>
        <w:pStyle w:val="Compact"/>
        <w:numPr>
          <w:ilvl w:val="0"/>
          <w:numId w:val="1053"/>
        </w:numPr>
      </w:pPr>
      <w:r>
        <w:t xml:space="preserve">«в иностранные страны»</w:t>
      </w:r>
    </w:p>
    <w:p>
      <w:pPr>
        <w:pStyle w:val="FirstParagraph"/>
      </w:pPr>
      <w:r>
        <w:t xml:space="preserve">La frase original era singular.</w:t>
      </w:r>
    </w:p>
    <w:p>
      <w:pPr>
        <w:pStyle w:val="BodyText"/>
      </w:pPr>
      <w:r>
        <w:t xml:space="preserve">Correcto:</w:t>
      </w:r>
    </w:p>
    <w:p>
      <w:pPr>
        <w:pStyle w:val="Compact"/>
        <w:numPr>
          <w:ilvl w:val="0"/>
          <w:numId w:val="1054"/>
        </w:numPr>
      </w:pPr>
      <w:r>
        <w:t xml:space="preserve">«в другую страну»</w:t>
      </w:r>
    </w:p>
    <w:p>
      <w:pPr>
        <w:pStyle w:val="Compact"/>
        <w:numPr>
          <w:ilvl w:val="0"/>
          <w:numId w:val="1054"/>
        </w:numPr>
      </w:pPr>
      <w:r>
        <w:t xml:space="preserve">o «за границу»</w:t>
      </w:r>
    </w:p>
    <w:bookmarkEnd w:id="73"/>
    <w:bookmarkStart w:id="74" w:name="versión-corregida-5"/>
    <w:p>
      <w:pPr>
        <w:pStyle w:val="Heading3"/>
      </w:pPr>
      <w:r>
        <w:t xml:space="preserve">Versión corregida</w:t>
      </w:r>
    </w:p>
    <w:p>
      <w:pPr>
        <w:pStyle w:val="FirstParagraph"/>
      </w:pPr>
      <w:r>
        <w:t xml:space="preserve">«Когда я закончу этот проект, я хочу взять отпуск и поехать за границу.»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6" w:name="música-e-inspiración"/>
    <w:p>
      <w:pPr>
        <w:pStyle w:val="Heading1"/>
      </w:pPr>
      <w:r>
        <w:t xml:space="preserve">7. Música e inspiración</w:t>
      </w:r>
    </w:p>
    <w:bookmarkStart w:id="77" w:name="frase-en-español-6"/>
    <w:p>
      <w:pPr>
        <w:pStyle w:val="Heading3"/>
      </w:pPr>
      <w:r>
        <w:t xml:space="preserve">Frase en español</w:t>
      </w:r>
    </w:p>
    <w:p>
      <w:pPr>
        <w:pStyle w:val="FirstParagraph"/>
      </w:pPr>
      <w:r>
        <w:t xml:space="preserve">“Me gustaría aprender a tocar un instrumento musical porque la música me relaja y me inspira.”</w:t>
      </w:r>
    </w:p>
    <w:bookmarkEnd w:id="77"/>
    <w:bookmarkStart w:id="78" w:name="vocabulario-nuevo-3"/>
    <w:p>
      <w:pPr>
        <w:pStyle w:val="Heading3"/>
      </w:pPr>
      <w:r>
        <w:t xml:space="preserve">Vocabulario nuevo</w:t>
      </w:r>
    </w:p>
    <w:p>
      <w:pPr>
        <w:pStyle w:val="Compact"/>
        <w:numPr>
          <w:ilvl w:val="0"/>
          <w:numId w:val="1055"/>
        </w:numPr>
      </w:pPr>
      <w:r>
        <w:t xml:space="preserve">me inspira = «вдохновляет меня»</w:t>
      </w:r>
    </w:p>
    <w:bookmarkEnd w:id="78"/>
    <w:bookmarkStart w:id="79" w:name="tu-intento-6"/>
    <w:p>
      <w:pPr>
        <w:pStyle w:val="Heading3"/>
      </w:pPr>
      <w:r>
        <w:t xml:space="preserve">Tu intento</w:t>
      </w:r>
    </w:p>
    <w:p>
      <w:pPr>
        <w:pStyle w:val="FirstParagraph"/>
      </w:pPr>
      <w:r>
        <w:t xml:space="preserve">«Я хотел учить играть на инструментальной музыке, потому что музыку меня расслабляет и вдохновляет меня.»</w:t>
      </w:r>
    </w:p>
    <w:p>
      <w:r>
        <w:pict>
          <v:rect style="width:0;height:1.5pt" o:hralign="center" o:hrstd="t" o:hr="t"/>
        </w:pict>
      </w:r>
    </w:p>
    <w:bookmarkEnd w:id="79"/>
    <w:bookmarkStart w:id="85" w:name="correcciones-detalladas-4"/>
    <w:p>
      <w:pPr>
        <w:pStyle w:val="Heading2"/>
      </w:pPr>
      <w:r>
        <w:t xml:space="preserve">Correcciones detalladas</w:t>
      </w:r>
    </w:p>
    <w:bookmarkStart w:id="80" w:name="error-1-aprender-a-tocar"/>
    <w:p>
      <w:pPr>
        <w:pStyle w:val="Heading3"/>
      </w:pPr>
      <w:r>
        <w:t xml:space="preserve">Error 1 —</w:t>
      </w:r>
      <w:r>
        <w:t xml:space="preserve"> </w:t>
      </w:r>
      <w:r>
        <w:t xml:space="preserve">“aprender a tocar”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56"/>
        </w:numPr>
      </w:pPr>
      <w:r>
        <w:t xml:space="preserve">«хотел учить играть»</w:t>
      </w:r>
    </w:p>
    <w:p>
      <w:pPr>
        <w:pStyle w:val="FirstParagraph"/>
      </w:pPr>
      <w:r>
        <w:t xml:space="preserve">Más natural:</w:t>
      </w:r>
    </w:p>
    <w:p>
      <w:pPr>
        <w:pStyle w:val="Compact"/>
        <w:numPr>
          <w:ilvl w:val="0"/>
          <w:numId w:val="1057"/>
        </w:numPr>
      </w:pPr>
      <w:r>
        <w:t xml:space="preserve">«хочу научиться играть»</w:t>
      </w:r>
    </w:p>
    <w:bookmarkEnd w:id="80"/>
    <w:bookmarkStart w:id="81" w:name="error-2-instrumento-musical"/>
    <w:p>
      <w:pPr>
        <w:pStyle w:val="Heading3"/>
      </w:pPr>
      <w:r>
        <w:t xml:space="preserve">Error 2 —</w:t>
      </w:r>
      <w:r>
        <w:t xml:space="preserve"> </w:t>
      </w:r>
      <w:r>
        <w:t xml:space="preserve">“instrumento musical”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58"/>
        </w:numPr>
      </w:pPr>
      <w:r>
        <w:t xml:space="preserve">«инструментальной музыке»</w:t>
      </w:r>
    </w:p>
    <w:p>
      <w:pPr>
        <w:pStyle w:val="FirstParagraph"/>
      </w:pPr>
      <w:r>
        <w:t xml:space="preserve">Eso significa</w:t>
      </w:r>
      <w:r>
        <w:t xml:space="preserve"> </w:t>
      </w:r>
      <w:r>
        <w:t xml:space="preserve">“música instrumental”</w:t>
      </w:r>
      <w:r>
        <w:t xml:space="preserve">.</w:t>
      </w:r>
    </w:p>
    <w:p>
      <w:pPr>
        <w:pStyle w:val="BodyText"/>
      </w:pPr>
      <w:r>
        <w:t xml:space="preserve">Correcto:</w:t>
      </w:r>
    </w:p>
    <w:p>
      <w:pPr>
        <w:pStyle w:val="Compact"/>
        <w:numPr>
          <w:ilvl w:val="0"/>
          <w:numId w:val="1059"/>
        </w:numPr>
      </w:pPr>
      <w:r>
        <w:t xml:space="preserve">«музыкальном инструменте»</w:t>
      </w:r>
    </w:p>
    <w:bookmarkEnd w:id="81"/>
    <w:bookmarkStart w:id="82" w:name="error-3-caso-gramatical"/>
    <w:p>
      <w:pPr>
        <w:pStyle w:val="Heading3"/>
      </w:pPr>
      <w:r>
        <w:t xml:space="preserve">Error 3 — Caso gramatical</w:t>
      </w:r>
    </w:p>
    <w:p>
      <w:pPr>
        <w:pStyle w:val="FirstParagraph"/>
      </w:pPr>
      <w:r>
        <w:t xml:space="preserve">Usaste:</w:t>
      </w:r>
    </w:p>
    <w:p>
      <w:pPr>
        <w:pStyle w:val="Compact"/>
        <w:numPr>
          <w:ilvl w:val="0"/>
          <w:numId w:val="1060"/>
        </w:numPr>
      </w:pPr>
      <w:r>
        <w:t xml:space="preserve">«музыку меня расслабляет»</w:t>
      </w:r>
    </w:p>
    <w:p>
      <w:pPr>
        <w:pStyle w:val="FirstParagraph"/>
      </w:pPr>
      <w:r>
        <w:t xml:space="preserve">Correcto:</w:t>
      </w:r>
    </w:p>
    <w:p>
      <w:pPr>
        <w:pStyle w:val="Compact"/>
        <w:numPr>
          <w:ilvl w:val="0"/>
          <w:numId w:val="1061"/>
        </w:numPr>
      </w:pPr>
      <w:r>
        <w:t xml:space="preserve">«музыка меня расслабляет»</w:t>
      </w:r>
    </w:p>
    <w:bookmarkEnd w:id="82"/>
    <w:bookmarkStart w:id="83" w:name="error-4-orden-de-palabras"/>
    <w:p>
      <w:pPr>
        <w:pStyle w:val="Heading3"/>
      </w:pPr>
      <w:r>
        <w:t xml:space="preserve">Error 4 — Orden de palabras</w:t>
      </w:r>
    </w:p>
    <w:p>
      <w:pPr>
        <w:pStyle w:val="FirstParagraph"/>
      </w:pPr>
      <w:r>
        <w:t xml:space="preserve">Más natural:</w:t>
      </w:r>
    </w:p>
    <w:p>
      <w:pPr>
        <w:pStyle w:val="Compact"/>
        <w:numPr>
          <w:ilvl w:val="0"/>
          <w:numId w:val="1062"/>
        </w:numPr>
      </w:pPr>
      <w:r>
        <w:t xml:space="preserve">«музыка меня вдохновляет»</w:t>
      </w:r>
    </w:p>
    <w:bookmarkEnd w:id="83"/>
    <w:bookmarkStart w:id="84" w:name="versión-corregida-6"/>
    <w:p>
      <w:pPr>
        <w:pStyle w:val="Heading3"/>
      </w:pPr>
      <w:r>
        <w:t xml:space="preserve">Versión corregida</w:t>
      </w:r>
    </w:p>
    <w:p>
      <w:pPr>
        <w:pStyle w:val="FirstParagraph"/>
      </w:pPr>
      <w:r>
        <w:t xml:space="preserve">«Я хочу научиться играть на музыкальном инструменте, потому что музыка меня расслабляет и вдохновляет.»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4" w:name="observaciones-generales-sobre-tu-ruso"/>
    <w:p>
      <w:pPr>
        <w:pStyle w:val="Heading1"/>
      </w:pPr>
      <w:r>
        <w:t xml:space="preserve">Observaciones generales sobre tu ruso</w:t>
      </w:r>
    </w:p>
    <w:bookmarkStart w:id="87" w:name="puntos-fuertes"/>
    <w:p>
      <w:pPr>
        <w:pStyle w:val="Heading2"/>
      </w:pPr>
      <w:r>
        <w:t xml:space="preserve">Puntos fuertes</w:t>
      </w:r>
    </w:p>
    <w:p>
      <w:pPr>
        <w:pStyle w:val="Compact"/>
        <w:numPr>
          <w:ilvl w:val="0"/>
          <w:numId w:val="1063"/>
        </w:numPr>
      </w:pPr>
      <w:r>
        <w:t xml:space="preserve">Tienes buena valentía para construir frases complejas.</w:t>
      </w:r>
    </w:p>
    <w:p>
      <w:pPr>
        <w:pStyle w:val="Compact"/>
        <w:numPr>
          <w:ilvl w:val="0"/>
          <w:numId w:val="1063"/>
        </w:numPr>
      </w:pPr>
      <w:r>
        <w:t xml:space="preserve">Ya intentas usar subordinadas con «чтобы» y «когда».</w:t>
      </w:r>
    </w:p>
    <w:p>
      <w:pPr>
        <w:pStyle w:val="Compact"/>
        <w:numPr>
          <w:ilvl w:val="0"/>
          <w:numId w:val="1063"/>
        </w:numPr>
      </w:pPr>
      <w:r>
        <w:t xml:space="preserve">Tu vocabulario está creciendo rápido.</w:t>
      </w:r>
    </w:p>
    <w:p>
      <w:pPr>
        <w:pStyle w:val="Compact"/>
        <w:numPr>
          <w:ilvl w:val="0"/>
          <w:numId w:val="1063"/>
        </w:numPr>
      </w:pPr>
      <w:r>
        <w:t xml:space="preserve">Entiendes bien la lógica general del idioma.</w:t>
      </w:r>
    </w:p>
    <w:p>
      <w:r>
        <w:pict>
          <v:rect style="width:0;height:1.5pt" o:hralign="center" o:hrstd="t" o:hr="t"/>
        </w:pict>
      </w:r>
    </w:p>
    <w:bookmarkEnd w:id="87"/>
    <w:bookmarkStart w:id="93" w:name="errores-que-repites-frecuentemente"/>
    <w:p>
      <w:pPr>
        <w:pStyle w:val="Heading2"/>
      </w:pPr>
      <w:r>
        <w:t xml:space="preserve">Errores que repites frecuentemente</w:t>
      </w:r>
    </w:p>
    <w:bookmarkStart w:id="88" w:name="casos-gramaticales"/>
    <w:p>
      <w:pPr>
        <w:pStyle w:val="Heading3"/>
      </w:pPr>
      <w:r>
        <w:t xml:space="preserve">1. Casos gramaticales</w:t>
      </w:r>
    </w:p>
    <w:p>
      <w:pPr>
        <w:pStyle w:val="FirstParagraph"/>
      </w:pPr>
      <w:r>
        <w:t xml:space="preserve">Necesitas trabajar mucho:</w:t>
      </w:r>
    </w:p>
    <w:p>
      <w:pPr>
        <w:pStyle w:val="Compact"/>
        <w:numPr>
          <w:ilvl w:val="0"/>
          <w:numId w:val="1064"/>
        </w:numPr>
      </w:pPr>
      <w:r>
        <w:t xml:space="preserve">instrumental,</w:t>
      </w:r>
    </w:p>
    <w:p>
      <w:pPr>
        <w:pStyle w:val="Compact"/>
        <w:numPr>
          <w:ilvl w:val="0"/>
          <w:numId w:val="1064"/>
        </w:numPr>
      </w:pPr>
      <w:r>
        <w:t xml:space="preserve">acusativo,</w:t>
      </w:r>
    </w:p>
    <w:p>
      <w:pPr>
        <w:pStyle w:val="Compact"/>
        <w:numPr>
          <w:ilvl w:val="0"/>
          <w:numId w:val="1064"/>
        </w:numPr>
      </w:pPr>
      <w:r>
        <w:t xml:space="preserve">genitivo.</w:t>
      </w:r>
    </w:p>
    <w:p>
      <w:pPr>
        <w:pStyle w:val="FirstParagraph"/>
      </w:pPr>
      <w:r>
        <w:t xml:space="preserve">Especialmente después de verbos y preposiciones.</w:t>
      </w:r>
    </w:p>
    <w:p>
      <w:r>
        <w:pict>
          <v:rect style="width:0;height:1.5pt" o:hralign="center" o:hrstd="t" o:hr="t"/>
        </w:pict>
      </w:r>
    </w:p>
    <w:bookmarkEnd w:id="88"/>
    <w:bookmarkStart w:id="89" w:name="aspecto-verbal"/>
    <w:p>
      <w:pPr>
        <w:pStyle w:val="Heading3"/>
      </w:pPr>
      <w:r>
        <w:t xml:space="preserve">2. Aspecto verbal</w:t>
      </w:r>
    </w:p>
    <w:p>
      <w:pPr>
        <w:pStyle w:val="FirstParagraph"/>
      </w:pPr>
      <w:r>
        <w:t xml:space="preserve">Todavía mezclas:</w:t>
      </w:r>
    </w:p>
    <w:p>
      <w:pPr>
        <w:pStyle w:val="Compact"/>
        <w:numPr>
          <w:ilvl w:val="0"/>
          <w:numId w:val="1065"/>
        </w:numPr>
      </w:pPr>
      <w:r>
        <w:t xml:space="preserve">imperfectivo,</w:t>
      </w:r>
    </w:p>
    <w:p>
      <w:pPr>
        <w:pStyle w:val="Compact"/>
        <w:numPr>
          <w:ilvl w:val="0"/>
          <w:numId w:val="1065"/>
        </w:numPr>
      </w:pPr>
      <w:r>
        <w:t xml:space="preserve">perfectivo.</w:t>
      </w:r>
    </w:p>
    <w:p>
      <w:pPr>
        <w:pStyle w:val="FirstParagraph"/>
      </w:pPr>
      <w:r>
        <w:t xml:space="preserve">Especialmente:</w:t>
      </w:r>
    </w:p>
    <w:p>
      <w:pPr>
        <w:pStyle w:val="Compact"/>
        <w:numPr>
          <w:ilvl w:val="0"/>
          <w:numId w:val="1066"/>
        </w:numPr>
      </w:pPr>
      <w:r>
        <w:t xml:space="preserve">futuro,</w:t>
      </w:r>
    </w:p>
    <w:p>
      <w:pPr>
        <w:pStyle w:val="Compact"/>
        <w:numPr>
          <w:ilvl w:val="0"/>
          <w:numId w:val="1066"/>
        </w:numPr>
      </w:pPr>
      <w:r>
        <w:t xml:space="preserve">acciones completadas.</w:t>
      </w:r>
    </w:p>
    <w:p>
      <w:r>
        <w:pict>
          <v:rect style="width:0;height:1.5pt" o:hralign="center" o:hrstd="t" o:hr="t"/>
        </w:pict>
      </w:r>
    </w:p>
    <w:bookmarkEnd w:id="89"/>
    <w:bookmarkStart w:id="90" w:name="preposiciones"/>
    <w:p>
      <w:pPr>
        <w:pStyle w:val="Heading3"/>
      </w:pPr>
      <w:r>
        <w:t xml:space="preserve">3. Preposiciones</w:t>
      </w:r>
    </w:p>
    <w:p>
      <w:pPr>
        <w:pStyle w:val="FirstParagraph"/>
      </w:pPr>
      <w:r>
        <w:t xml:space="preserve">Errores frecuentes:</w:t>
      </w:r>
    </w:p>
    <w:p>
      <w:pPr>
        <w:pStyle w:val="Compact"/>
        <w:numPr>
          <w:ilvl w:val="0"/>
          <w:numId w:val="1067"/>
        </w:numPr>
      </w:pPr>
      <w:r>
        <w:t xml:space="preserve">«о» vs «по»</w:t>
      </w:r>
    </w:p>
    <w:p>
      <w:pPr>
        <w:pStyle w:val="Compact"/>
        <w:numPr>
          <w:ilvl w:val="0"/>
          <w:numId w:val="1067"/>
        </w:numPr>
      </w:pPr>
      <w:r>
        <w:t xml:space="preserve">estructuras que en español funcionan diferente.</w:t>
      </w:r>
    </w:p>
    <w:p>
      <w:r>
        <w:pict>
          <v:rect style="width:0;height:1.5pt" o:hralign="center" o:hrstd="t" o:hr="t"/>
        </w:pict>
      </w:r>
    </w:p>
    <w:bookmarkEnd w:id="90"/>
    <w:bookmarkStart w:id="91" w:name="concordancia"/>
    <w:p>
      <w:pPr>
        <w:pStyle w:val="Heading3"/>
      </w:pPr>
      <w:r>
        <w:t xml:space="preserve">4. Concordancia</w:t>
      </w:r>
    </w:p>
    <w:p>
      <w:pPr>
        <w:pStyle w:val="FirstParagraph"/>
      </w:pPr>
      <w:r>
        <w:t xml:space="preserve">A veces mezclas:</w:t>
      </w:r>
    </w:p>
    <w:p>
      <w:pPr>
        <w:pStyle w:val="Compact"/>
        <w:numPr>
          <w:ilvl w:val="0"/>
          <w:numId w:val="1068"/>
        </w:numPr>
      </w:pPr>
      <w:r>
        <w:t xml:space="preserve">género,</w:t>
      </w:r>
    </w:p>
    <w:p>
      <w:pPr>
        <w:pStyle w:val="Compact"/>
        <w:numPr>
          <w:ilvl w:val="0"/>
          <w:numId w:val="1068"/>
        </w:numPr>
      </w:pPr>
      <w:r>
        <w:t xml:space="preserve">número,</w:t>
      </w:r>
    </w:p>
    <w:p>
      <w:pPr>
        <w:pStyle w:val="Compact"/>
        <w:numPr>
          <w:ilvl w:val="0"/>
          <w:numId w:val="1068"/>
        </w:numPr>
      </w:pPr>
      <w:r>
        <w:t xml:space="preserve">caso.</w:t>
      </w:r>
    </w:p>
    <w:p>
      <w:r>
        <w:pict>
          <v:rect style="width:0;height:1.5pt" o:hralign="center" o:hrstd="t" o:hr="t"/>
        </w:pict>
      </w:r>
    </w:p>
    <w:bookmarkEnd w:id="91"/>
    <w:bookmarkStart w:id="92" w:name="traducción-literal-desde-español"/>
    <w:p>
      <w:pPr>
        <w:pStyle w:val="Heading3"/>
      </w:pPr>
      <w:r>
        <w:t xml:space="preserve">5. Traducción literal desde español</w:t>
      </w:r>
    </w:p>
    <w:p>
      <w:pPr>
        <w:pStyle w:val="FirstParagraph"/>
      </w:pPr>
      <w:r>
        <w:t xml:space="preserve">Tiendes a traducir palabra por palabra.</w:t>
      </w:r>
    </w:p>
    <w:p>
      <w:pPr>
        <w:pStyle w:val="BodyText"/>
      </w:pPr>
      <w:r>
        <w:t xml:space="preserve">En ruso muchas estructuras cambian completamente.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5" w:name="objetivos-para-la-próxima-sesión"/>
    <w:p>
      <w:pPr>
        <w:pStyle w:val="Heading1"/>
      </w:pPr>
      <w:r>
        <w:t xml:space="preserve">Objetivos para la próxima sesión</w:t>
      </w:r>
    </w:p>
    <w:p>
      <w:pPr>
        <w:pStyle w:val="Compact"/>
        <w:numPr>
          <w:ilvl w:val="0"/>
          <w:numId w:val="1069"/>
        </w:numPr>
      </w:pPr>
      <w:r>
        <w:t xml:space="preserve">Trabajar futuro perfectivo.</w:t>
      </w:r>
    </w:p>
    <w:p>
      <w:pPr>
        <w:pStyle w:val="Compact"/>
        <w:numPr>
          <w:ilvl w:val="0"/>
          <w:numId w:val="1069"/>
        </w:numPr>
      </w:pPr>
      <w:r>
        <w:t xml:space="preserve">Practicar casos después de preposiciones.</w:t>
      </w:r>
    </w:p>
    <w:p>
      <w:pPr>
        <w:pStyle w:val="Compact"/>
        <w:numPr>
          <w:ilvl w:val="0"/>
          <w:numId w:val="1069"/>
        </w:numPr>
      </w:pPr>
      <w:r>
        <w:t xml:space="preserve">Mejorar naturalidad del vocabulario.</w:t>
      </w:r>
    </w:p>
    <w:p>
      <w:pPr>
        <w:pStyle w:val="Compact"/>
        <w:numPr>
          <w:ilvl w:val="0"/>
          <w:numId w:val="1069"/>
        </w:numPr>
      </w:pPr>
      <w:r>
        <w:t xml:space="preserve">Evitar traducciones literales.</w:t>
      </w:r>
    </w:p>
    <w:p>
      <w:pPr>
        <w:pStyle w:val="Compact"/>
        <w:numPr>
          <w:ilvl w:val="0"/>
          <w:numId w:val="1069"/>
        </w:numPr>
      </w:pPr>
      <w:r>
        <w:t xml:space="preserve">Construir frases más fluidas.</w:t>
      </w:r>
    </w:p>
    <w:p>
      <w:r>
        <w:pict>
          <v:rect style="width:0;height:1.5pt" o:hralign="center" o:hrstd="t" o:hr="t"/>
        </w:pict>
      </w:r>
    </w:p>
    <w:bookmarkEnd w:id="95"/>
    <w:bookmarkStart w:id="96" w:name="fin-de-la-sesión"/>
    <w:p>
      <w:pPr>
        <w:pStyle w:val="Heading1"/>
      </w:pPr>
      <w:r>
        <w:t xml:space="preserve">Fin de la sesión</w:t>
      </w:r>
    </w:p>
    <w:p>
      <w:pPr>
        <w:pStyle w:val="FirstParagraph"/>
      </w:pPr>
      <w:r>
        <w:t xml:space="preserve">Duración aproximada: 15 minutos.</w:t>
      </w:r>
    </w:p>
    <w:p>
      <w:pPr>
        <w:pStyle w:val="BodyText"/>
      </w:pPr>
      <w:r>
        <w:t xml:space="preserve">Temas practicados:</w:t>
      </w:r>
    </w:p>
    <w:p>
      <w:pPr>
        <w:pStyle w:val="Compact"/>
        <w:numPr>
          <w:ilvl w:val="0"/>
          <w:numId w:val="1070"/>
        </w:numPr>
      </w:pPr>
      <w:r>
        <w:t xml:space="preserve">programación,</w:t>
      </w:r>
    </w:p>
    <w:p>
      <w:pPr>
        <w:pStyle w:val="Compact"/>
        <w:numPr>
          <w:ilvl w:val="0"/>
          <w:numId w:val="1070"/>
        </w:numPr>
      </w:pPr>
      <w:r>
        <w:t xml:space="preserve">automatización,</w:t>
      </w:r>
    </w:p>
    <w:p>
      <w:pPr>
        <w:pStyle w:val="Compact"/>
        <w:numPr>
          <w:ilvl w:val="0"/>
          <w:numId w:val="1070"/>
        </w:numPr>
      </w:pPr>
      <w:r>
        <w:t xml:space="preserve">viajes,</w:t>
      </w:r>
    </w:p>
    <w:p>
      <w:pPr>
        <w:pStyle w:val="Compact"/>
        <w:numPr>
          <w:ilvl w:val="0"/>
          <w:numId w:val="1070"/>
        </w:numPr>
      </w:pPr>
      <w:r>
        <w:t xml:space="preserve">naturaleza,</w:t>
      </w:r>
    </w:p>
    <w:p>
      <w:pPr>
        <w:pStyle w:val="Compact"/>
        <w:numPr>
          <w:ilvl w:val="0"/>
          <w:numId w:val="1070"/>
        </w:numPr>
      </w:pPr>
      <w:r>
        <w:t xml:space="preserve">música.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2026-05-19T10:02:54Z</dcterms:created>
  <dcterms:modified xsi:type="dcterms:W3CDTF">2026-05-19T10:02:54Z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