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FEA31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Vue3+ElementUI编程技术</w:t>
      </w:r>
    </w:p>
    <w:p w14:paraId="6AEC638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Vue3介绍</w:t>
      </w:r>
    </w:p>
    <w:p w14:paraId="0FDFEA74">
      <w:pPr>
        <w:pStyle w:val="3"/>
        <w:bidi w:val="0"/>
      </w:pPr>
      <w:r>
        <w:rPr>
          <w:rFonts w:hint="default"/>
        </w:rPr>
        <w:t>什么是 Vue？</w:t>
      </w:r>
    </w:p>
    <w:p w14:paraId="036D2411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Vue (发音为 /vjuː/，类似 view) 是一款用于构建用户界面的 JavaScript 框架。它基于标准 HTML、CSS 和 JavaScript 构建，并提供了一套声明式的、组件化的编程模型，帮助你高效地开发用户界面。无论是简单还是复杂的界面，Vue 都可以胜任。</w:t>
      </w:r>
    </w:p>
    <w:p w14:paraId="1B7349F8">
      <w:r>
        <w:drawing>
          <wp:inline distT="0" distB="0" distL="114300" distR="114300">
            <wp:extent cx="5277485" cy="2646045"/>
            <wp:effectExtent l="0" t="0" r="18415" b="190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7D80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NodeJS安装</w:t>
      </w:r>
    </w:p>
    <w:p w14:paraId="6D7D60EB">
      <w:pPr>
        <w:bidi w:val="0"/>
        <w:rPr>
          <w:rFonts w:hint="eastAsia"/>
          <w:lang w:val="en-US" w:eastAsia="zh-CN"/>
        </w:rPr>
      </w:pPr>
      <w:r>
        <w:t>软件安装：nodejs</w:t>
      </w:r>
      <w:r>
        <w:rPr>
          <w:rFonts w:hint="eastAsia"/>
          <w:lang w:val="en-US" w:eastAsia="zh-CN"/>
        </w:rPr>
        <w:t>22.18.0(LTS)</w:t>
      </w:r>
    </w:p>
    <w:p w14:paraId="4FDEA12C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4"/>
          <w:lang w:val="en-US" w:eastAsia="zh-CN"/>
        </w:rPr>
        <w:t>注意: 如果没有就下载群文件-&gt;开发工具中的node-v22.18.0-x64.msi</w:t>
      </w:r>
    </w:p>
    <w:p w14:paraId="6173E74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网站下载或在群文件中下载</w:t>
      </w:r>
    </w:p>
    <w:p w14:paraId="375A1ACC">
      <w:pPr>
        <w:bidi w:val="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"https://nodejs.org/en/download" </w:instrText>
      </w:r>
      <w:r>
        <w:rPr>
          <w:rFonts w:hint="eastAsia"/>
        </w:rPr>
        <w:fldChar w:fldCharType="separate"/>
      </w:r>
      <w:r>
        <w:rPr>
          <w:rStyle w:val="18"/>
          <w:rFonts w:hint="eastAsia"/>
        </w:rPr>
        <w:t>https://nodejs.org/en/download</w:t>
      </w:r>
      <w:r>
        <w:rPr>
          <w:rFonts w:hint="eastAsia"/>
        </w:rPr>
        <w:fldChar w:fldCharType="end"/>
      </w:r>
    </w:p>
    <w:p w14:paraId="3A7473FB">
      <w:pPr>
        <w:bidi w:val="0"/>
      </w:pPr>
      <w:r>
        <w:drawing>
          <wp:inline distT="0" distB="0" distL="114300" distR="114300">
            <wp:extent cx="5274310" cy="4691380"/>
            <wp:effectExtent l="0" t="0" r="2540" b="139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4019D">
      <w:pPr>
        <w:bidi w:val="0"/>
      </w:pPr>
      <w:r>
        <w:t>将npm设置为淘宝镜像</w:t>
      </w:r>
      <w:r>
        <w:rPr>
          <w:rFonts w:hint="eastAsia"/>
          <w:lang w:val="en-US" w:eastAsia="zh-CN"/>
        </w:rPr>
        <w:t>(</w:t>
      </w:r>
      <w:r>
        <w:rPr>
          <w:rFonts w:hint="eastAsia"/>
          <w:color w:val="FF0000"/>
          <w:lang w:val="en-US" w:eastAsia="zh-CN"/>
        </w:rPr>
        <w:t>可以先不执行, 如果使用npm安装等待时间过长可尝试更换镜像</w:t>
      </w:r>
      <w:r>
        <w:rPr>
          <w:rFonts w:hint="eastAsia"/>
          <w:lang w:val="en-US" w:eastAsia="zh-CN"/>
        </w:rPr>
        <w:t>)</w:t>
      </w:r>
      <w:r>
        <w:t>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51AA5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 w14:paraId="72903901">
            <w:pPr>
              <w:bidi w:val="0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npm config set registry https://registry.npmmirror.com</w:t>
            </w:r>
          </w:p>
        </w:tc>
      </w:tr>
    </w:tbl>
    <w:p w14:paraId="60DA3876">
      <w:bookmarkStart w:id="0" w:name="_GoBack"/>
      <w:bookmarkEnd w:id="0"/>
    </w:p>
    <w:p w14:paraId="14D8A8C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安装Vue3</w:t>
      </w:r>
    </w:p>
    <w:p w14:paraId="7F106DE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在目录下输入cmd,然后执行命名创建项目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7C041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 w14:paraId="087B8748">
            <w:pPr>
              <w:bidi w:val="0"/>
              <w:rPr>
                <w:rFonts w:hint="default"/>
              </w:rPr>
            </w:pPr>
            <w:r>
              <w:t>npm</w:t>
            </w:r>
            <w:r>
              <w:rPr>
                <w:rFonts w:hint="default"/>
              </w:rPr>
              <w:t xml:space="preserve"> create vue@latest</w:t>
            </w:r>
          </w:p>
          <w:p w14:paraId="3467FA40">
            <w:pPr>
              <w:bidi w:val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2405" cy="1550035"/>
                  <wp:effectExtent l="0" t="0" r="4445" b="12065"/>
                  <wp:docPr id="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1550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929592">
      <w:r>
        <w:drawing>
          <wp:inline distT="0" distB="0" distL="114300" distR="114300">
            <wp:extent cx="5274945" cy="2272030"/>
            <wp:effectExtent l="0" t="0" r="190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7C89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 项目 npm install</w:t>
      </w:r>
    </w:p>
    <w:p w14:paraId="25A7C5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cd到安装vue项目目录, 执行 npm install命令</w:t>
      </w:r>
    </w:p>
    <w:p w14:paraId="522CA7FA">
      <w:r>
        <w:drawing>
          <wp:inline distT="0" distB="0" distL="114300" distR="114300">
            <wp:extent cx="5272405" cy="1134110"/>
            <wp:effectExtent l="0" t="0" r="4445" b="889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DE2D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启动项目 npm run dev </w:t>
      </w:r>
    </w:p>
    <w:p w14:paraId="79E3F7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安装完成后, 执行npm run dev命令</w:t>
      </w:r>
    </w:p>
    <w:p w14:paraId="67119EE8">
      <w:r>
        <w:drawing>
          <wp:inline distT="0" distB="0" distL="114300" distR="114300">
            <wp:extent cx="5272405" cy="1092835"/>
            <wp:effectExtent l="0" t="0" r="4445" b="1206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BB4DE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浏览器访问</w:t>
      </w:r>
    </w:p>
    <w:p w14:paraId="54603E2D">
      <w:r>
        <w:drawing>
          <wp:inline distT="0" distB="0" distL="114300" distR="114300">
            <wp:extent cx="5266690" cy="2915920"/>
            <wp:effectExtent l="0" t="0" r="6350" b="1016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09B6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使用开发工具打开项目</w:t>
      </w:r>
    </w:p>
    <w:p w14:paraId="489049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Hbuilder, vscode, idea</w:t>
      </w:r>
    </w:p>
    <w:p w14:paraId="5DDD127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项目结构介绍</w:t>
      </w:r>
    </w:p>
    <w:p w14:paraId="44F4A526">
      <w:r>
        <w:drawing>
          <wp:inline distT="0" distB="0" distL="114300" distR="114300">
            <wp:extent cx="3848100" cy="4884420"/>
            <wp:effectExtent l="0" t="0" r="7620" b="762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5803B">
      <w:pPr>
        <w:pStyle w:val="5"/>
        <w:bidi w:val="0"/>
      </w:pPr>
      <w:r>
        <w:t>node_modules：</w:t>
      </w:r>
    </w:p>
    <w:p w14:paraId="38F1C955">
      <w:pPr>
        <w:numPr>
          <w:ilvl w:val="0"/>
          <w:numId w:val="0"/>
        </w:numPr>
        <w:bidi w:val="0"/>
        <w:ind w:left="360" w:leftChars="0"/>
      </w:pPr>
      <w:r>
        <w:t>通过</w:t>
      </w:r>
      <w:r>
        <w:rPr>
          <w:rFonts w:hint="default"/>
        </w:rPr>
        <w:t> </w:t>
      </w:r>
      <w:r>
        <w:t>npm install</w:t>
      </w:r>
      <w:r>
        <w:rPr>
          <w:rFonts w:hint="default"/>
        </w:rPr>
        <w:t> 下载安装的项目依赖包</w:t>
      </w:r>
    </w:p>
    <w:p w14:paraId="28E2F0B8">
      <w:pPr>
        <w:pStyle w:val="5"/>
        <w:bidi w:val="0"/>
        <w:rPr>
          <w:rFonts w:hint="default"/>
        </w:rPr>
      </w:pPr>
      <w:r>
        <w:rPr>
          <w:rFonts w:hint="default"/>
        </w:rPr>
        <w:t>public：</w:t>
      </w:r>
    </w:p>
    <w:p w14:paraId="27F212D9">
      <w:pPr>
        <w:numPr>
          <w:ilvl w:val="0"/>
          <w:numId w:val="0"/>
        </w:numPr>
        <w:bidi w:val="0"/>
        <w:ind w:left="360" w:leftChars="0"/>
      </w:pPr>
      <w:r>
        <w:rPr>
          <w:rFonts w:hint="default"/>
        </w:rPr>
        <w:t>存放静态资源公共资源，不会被压缩合并</w:t>
      </w:r>
    </w:p>
    <w:p w14:paraId="79E78BB1">
      <w:pPr>
        <w:numPr>
          <w:ilvl w:val="0"/>
          <w:numId w:val="0"/>
        </w:numPr>
        <w:bidi w:val="0"/>
        <w:ind w:left="360" w:leftChars="0"/>
      </w:pPr>
      <w:r>
        <w:rPr>
          <w:rFonts w:hint="default"/>
        </w:rPr>
        <w:t>—3DModel：存放.glb3D模型</w:t>
      </w:r>
    </w:p>
    <w:p w14:paraId="1371C08F">
      <w:pPr>
        <w:numPr>
          <w:ilvl w:val="0"/>
          <w:numId w:val="0"/>
        </w:numPr>
        <w:bidi w:val="0"/>
        <w:ind w:left="360" w:leftChars="0"/>
      </w:pPr>
      <w:r>
        <w:rPr>
          <w:rFonts w:hint="default"/>
        </w:rPr>
        <w:t>—favicon.ico：网站图标</w:t>
      </w:r>
    </w:p>
    <w:p w14:paraId="55570AB1">
      <w:pPr>
        <w:numPr>
          <w:ilvl w:val="0"/>
          <w:numId w:val="0"/>
        </w:numPr>
        <w:bidi w:val="0"/>
        <w:ind w:left="360" w:leftChars="0"/>
      </w:pPr>
      <w:r>
        <w:rPr>
          <w:rFonts w:hint="default"/>
        </w:rPr>
        <w:t>—index.html：首页入口.html文件</w:t>
      </w:r>
    </w:p>
    <w:p w14:paraId="1D638B2F">
      <w:pPr>
        <w:pStyle w:val="5"/>
        <w:bidi w:val="0"/>
        <w:rPr>
          <w:rFonts w:hint="default"/>
        </w:rPr>
      </w:pPr>
      <w:r>
        <w:rPr>
          <w:rFonts w:hint="default"/>
        </w:rPr>
        <w:t>src：</w:t>
      </w:r>
    </w:p>
    <w:p w14:paraId="64C4E1DD">
      <w:pPr>
        <w:numPr>
          <w:ilvl w:val="0"/>
          <w:numId w:val="0"/>
        </w:numPr>
        <w:bidi w:val="0"/>
        <w:ind w:left="360" w:leftChars="0"/>
      </w:pPr>
      <w:r>
        <w:rPr>
          <w:rFonts w:hint="default"/>
        </w:rPr>
        <w:t>项目开发主要文件夹</w:t>
      </w:r>
    </w:p>
    <w:p w14:paraId="75E11DCB">
      <w:pPr>
        <w:numPr>
          <w:ilvl w:val="0"/>
          <w:numId w:val="0"/>
        </w:numPr>
        <w:bidi w:val="0"/>
        <w:ind w:left="360" w:leftChars="0"/>
      </w:pPr>
      <w:r>
        <w:rPr>
          <w:rFonts w:hint="default"/>
        </w:rPr>
        <w:t>—api</w:t>
      </w:r>
    </w:p>
    <w:p w14:paraId="4D224651">
      <w:pPr>
        <w:numPr>
          <w:ilvl w:val="0"/>
          <w:numId w:val="0"/>
        </w:numPr>
        <w:bidi w:val="0"/>
        <w:ind w:left="360" w:leftChars="0"/>
      </w:pPr>
      <w:r>
        <w:rPr>
          <w:rFonts w:hint="default"/>
        </w:rPr>
        <w:t>—assets：静态文件，存放图片</w:t>
      </w:r>
    </w:p>
    <w:p w14:paraId="2AD1DCCC">
      <w:pPr>
        <w:numPr>
          <w:ilvl w:val="0"/>
          <w:numId w:val="0"/>
        </w:numPr>
        <w:bidi w:val="0"/>
        <w:ind w:left="360" w:leftChars="0"/>
      </w:pPr>
      <w:r>
        <w:rPr>
          <w:rFonts w:hint="default"/>
        </w:rPr>
        <w:t>—components：存放组件</w:t>
      </w:r>
    </w:p>
    <w:p w14:paraId="2FD71796">
      <w:pPr>
        <w:numPr>
          <w:ilvl w:val="0"/>
          <w:numId w:val="0"/>
        </w:numPr>
        <w:bidi w:val="0"/>
        <w:ind w:left="360" w:leftChars="0"/>
      </w:pPr>
      <w:r>
        <w:rPr>
          <w:rFonts w:hint="default"/>
        </w:rPr>
        <w:t>—store：与vuex相关</w:t>
      </w:r>
    </w:p>
    <w:p w14:paraId="7011427B">
      <w:pPr>
        <w:numPr>
          <w:ilvl w:val="0"/>
          <w:numId w:val="0"/>
        </w:numPr>
        <w:bidi w:val="0"/>
        <w:ind w:left="360" w:leftChars="0"/>
      </w:pPr>
      <w:r>
        <w:rPr>
          <w:rFonts w:hint="default"/>
        </w:rPr>
        <w:t>—styles：存放样式</w:t>
      </w:r>
    </w:p>
    <w:p w14:paraId="3834B00B">
      <w:pPr>
        <w:numPr>
          <w:ilvl w:val="0"/>
          <w:numId w:val="0"/>
        </w:numPr>
        <w:bidi w:val="0"/>
        <w:ind w:left="360" w:leftChars="0"/>
        <w:rPr>
          <w:rFonts w:hint="default" w:eastAsia="宋体"/>
          <w:lang w:val="en-US" w:eastAsia="zh-CN"/>
        </w:rPr>
      </w:pPr>
      <w:r>
        <w:rPr>
          <w:rFonts w:hint="default"/>
        </w:rPr>
        <w:t>—utils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工具类</w:t>
      </w:r>
    </w:p>
    <w:p w14:paraId="60A8CAB2">
      <w:pPr>
        <w:numPr>
          <w:ilvl w:val="0"/>
          <w:numId w:val="0"/>
        </w:numPr>
        <w:bidi w:val="0"/>
        <w:ind w:left="360" w:leftChars="0"/>
      </w:pPr>
      <w:r>
        <w:rPr>
          <w:rFonts w:hint="default"/>
        </w:rPr>
        <w:t>—views：界面组件</w:t>
      </w:r>
    </w:p>
    <w:p w14:paraId="5FCB8CF1">
      <w:pPr>
        <w:numPr>
          <w:ilvl w:val="0"/>
          <w:numId w:val="0"/>
        </w:numPr>
        <w:bidi w:val="0"/>
        <w:ind w:left="360" w:leftChars="0"/>
      </w:pPr>
      <w:r>
        <w:rPr>
          <w:rFonts w:hint="default"/>
        </w:rPr>
        <w:t>—App.vue：根组件</w:t>
      </w:r>
    </w:p>
    <w:p w14:paraId="209EE760">
      <w:pPr>
        <w:numPr>
          <w:ilvl w:val="0"/>
          <w:numId w:val="0"/>
        </w:numPr>
        <w:bidi w:val="0"/>
        <w:ind w:left="360" w:leftChars="0"/>
      </w:pPr>
      <w:r>
        <w:rPr>
          <w:rFonts w:hint="default"/>
        </w:rPr>
        <w:t>—main.js：入口文件</w:t>
      </w:r>
    </w:p>
    <w:p w14:paraId="30D81E5F">
      <w:pPr>
        <w:numPr>
          <w:ilvl w:val="0"/>
          <w:numId w:val="0"/>
        </w:numPr>
        <w:bidi w:val="0"/>
        <w:ind w:left="360" w:leftChars="0"/>
      </w:pPr>
      <w:r>
        <w:rPr>
          <w:rFonts w:hint="default"/>
        </w:rPr>
        <w:t>—router.js：存放路由，实现界面跳转</w:t>
      </w:r>
    </w:p>
    <w:p w14:paraId="37105EEA">
      <w:pPr>
        <w:pStyle w:val="5"/>
        <w:bidi w:val="0"/>
        <w:rPr>
          <w:rFonts w:hint="default"/>
        </w:rPr>
      </w:pPr>
      <w:r>
        <w:rPr>
          <w:rFonts w:hint="default"/>
        </w:rPr>
        <w:t>.gitignore：</w:t>
      </w:r>
    </w:p>
    <w:p w14:paraId="297F6358">
      <w:pPr>
        <w:numPr>
          <w:ilvl w:val="0"/>
          <w:numId w:val="0"/>
        </w:numPr>
        <w:bidi w:val="0"/>
        <w:ind w:left="360" w:leftChars="0"/>
      </w:pPr>
      <w:r>
        <w:rPr>
          <w:rFonts w:hint="default"/>
        </w:rPr>
        <w:t>用来配置那些文件不归git管理</w:t>
      </w:r>
    </w:p>
    <w:p w14:paraId="0B9712F0">
      <w:pPr>
        <w:pStyle w:val="5"/>
        <w:bidi w:val="0"/>
        <w:rPr>
          <w:rFonts w:hint="default"/>
        </w:rPr>
      </w:pPr>
      <w:r>
        <w:rPr>
          <w:rFonts w:hint="default"/>
        </w:rPr>
        <w:t>package.json：</w:t>
      </w:r>
    </w:p>
    <w:p w14:paraId="2EE190B2">
      <w:pPr>
        <w:numPr>
          <w:ilvl w:val="0"/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>项目配置和包管理文件（项目依赖和技术）</w:t>
      </w:r>
    </w:p>
    <w:p w14:paraId="036DE616">
      <w:pPr>
        <w:pStyle w:val="5"/>
        <w:bidi w:val="0"/>
        <w:rPr>
          <w:rFonts w:hint="default"/>
        </w:rPr>
      </w:pPr>
      <w:r>
        <w:t>package-lock.json : </w:t>
      </w:r>
      <w:r>
        <w:rPr>
          <w:rFonts w:hint="default"/>
        </w:rPr>
        <w:t> </w:t>
      </w:r>
    </w:p>
    <w:p w14:paraId="5AF5D125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锁定依赖的版本信息，确保不同的开发者在不同的时间或环境中使用相同的版本。</w:t>
      </w:r>
    </w:p>
    <w:p w14:paraId="40A8B14F">
      <w:pPr>
        <w:pStyle w:val="5"/>
        <w:bidi w:val="0"/>
        <w:rPr>
          <w:rFonts w:hint="default"/>
        </w:rPr>
      </w:pPr>
      <w:r>
        <w:rPr>
          <w:rFonts w:hint="default"/>
        </w:rPr>
        <w:t>README.md：</w:t>
      </w:r>
    </w:p>
    <w:p w14:paraId="65D5A512">
      <w:pPr>
        <w:numPr>
          <w:ilvl w:val="0"/>
          <w:numId w:val="0"/>
        </w:numPr>
        <w:bidi w:val="0"/>
        <w:ind w:left="360" w:leftChars="0"/>
      </w:pPr>
      <w:r>
        <w:rPr>
          <w:rFonts w:hint="default"/>
        </w:rPr>
        <w:t>说明文档，主要看项目运行的命令</w:t>
      </w:r>
    </w:p>
    <w:p w14:paraId="78164AAF">
      <w:pPr>
        <w:pStyle w:val="5"/>
        <w:bidi w:val="0"/>
        <w:rPr>
          <w:rFonts w:hint="default"/>
        </w:rPr>
      </w:pPr>
      <w:r>
        <w:rPr>
          <w:rFonts w:hint="default"/>
        </w:rPr>
        <w:t>vue.config.js：</w:t>
      </w:r>
    </w:p>
    <w:p w14:paraId="444AA57D">
      <w:pPr>
        <w:numPr>
          <w:ilvl w:val="0"/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>项目配置信息：跨域proxy代理</w:t>
      </w:r>
    </w:p>
    <w:p w14:paraId="1B52F54C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启动项目</w:t>
      </w:r>
    </w:p>
    <w:p w14:paraId="62295BD2"/>
    <w:p w14:paraId="68C085E5">
      <w:r>
        <w:drawing>
          <wp:inline distT="0" distB="0" distL="114300" distR="114300">
            <wp:extent cx="4210050" cy="2019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68468">
      <w:pPr>
        <w:rPr>
          <w:rFonts w:hint="default"/>
        </w:rPr>
      </w:pPr>
      <w:r>
        <w:drawing>
          <wp:inline distT="0" distB="0" distL="114300" distR="114300">
            <wp:extent cx="3105150" cy="14573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C15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修改项目</w:t>
      </w:r>
    </w:p>
    <w:p w14:paraId="49D6E05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App.vue</w:t>
      </w:r>
    </w:p>
    <w:p w14:paraId="234C9A2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448050" cy="38100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45A04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" w:hRule="atLeast"/>
        </w:trPr>
        <w:tc>
          <w:tcPr>
            <w:tcW w:w="8528" w:type="dxa"/>
          </w:tcPr>
          <w:p w14:paraId="5A28425E">
            <w:pPr>
              <w:bidi w:val="0"/>
              <w:rPr>
                <w:rFonts w:hint="eastAsia" w:eastAsia="宋体"/>
                <w:lang w:eastAsia="zh-CN"/>
              </w:rPr>
            </w:pPr>
            <w:r>
              <w:t>&lt;template&gt;</w:t>
            </w:r>
          </w:p>
          <w:p w14:paraId="524A65F5">
            <w:pPr>
              <w:bidi w:val="0"/>
              <w:rPr>
                <w:rFonts w:hint="eastAsia" w:eastAsia="宋体"/>
                <w:lang w:eastAsia="zh-CN"/>
              </w:rPr>
            </w:pPr>
            <w:r>
              <w:t xml:space="preserve">  &lt;RouterView /&gt;</w:t>
            </w:r>
          </w:p>
          <w:p w14:paraId="6590D5D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t>&lt;/template&gt;</w:t>
            </w:r>
          </w:p>
        </w:tc>
      </w:tr>
    </w:tbl>
    <w:p w14:paraId="1F605E35">
      <w:pPr>
        <w:rPr>
          <w:rFonts w:hint="default"/>
          <w:lang w:val="en-US" w:eastAsia="zh-CN"/>
        </w:rPr>
      </w:pPr>
    </w:p>
    <w:p w14:paraId="4FD97EB5">
      <w:pPr>
        <w:bidi w:val="0"/>
        <w:rPr>
          <w:rFonts w:hint="default"/>
        </w:rPr>
      </w:pPr>
    </w:p>
    <w:p w14:paraId="121AA7A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Home.vue</w:t>
      </w:r>
    </w:p>
    <w:p w14:paraId="789AF59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710940" cy="5494020"/>
            <wp:effectExtent l="0" t="0" r="3810" b="11430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3F629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 w14:paraId="2D82924A">
            <w:pPr>
              <w:bidi w:val="0"/>
              <w:rPr>
                <w:rFonts w:hint="eastAsia" w:eastAsia="宋体"/>
                <w:lang w:eastAsia="zh-CN"/>
              </w:rPr>
            </w:pPr>
            <w:r>
              <w:t>&lt;template&gt;</w:t>
            </w:r>
          </w:p>
          <w:p w14:paraId="53933D5A">
            <w:pPr>
              <w:bidi w:val="0"/>
              <w:rPr>
                <w:rFonts w:hint="eastAsia" w:eastAsia="宋体"/>
                <w:lang w:eastAsia="zh-CN"/>
              </w:rPr>
            </w:pPr>
            <w:r>
              <w:t xml:space="preserve">  &lt;div&gt;</w:t>
            </w:r>
          </w:p>
          <w:p w14:paraId="024747E3">
            <w:pPr>
              <w:bidi w:val="0"/>
              <w:rPr>
                <w:rFonts w:hint="eastAsia" w:eastAsia="宋体"/>
                <w:lang w:eastAsia="zh-CN"/>
              </w:rPr>
            </w:pPr>
            <w:r>
              <w:t xml:space="preserve">    </w:t>
            </w:r>
            <w:r>
              <w:rPr>
                <w:rFonts w:hint="eastAsia"/>
              </w:rPr>
              <w:t>欢迎学习</w:t>
            </w:r>
            <w:r>
              <w:t>Vue3</w:t>
            </w:r>
          </w:p>
          <w:p w14:paraId="3EF4FC22">
            <w:pPr>
              <w:bidi w:val="0"/>
              <w:rPr>
                <w:rFonts w:hint="eastAsia" w:eastAsia="宋体"/>
                <w:lang w:eastAsia="zh-CN"/>
              </w:rPr>
            </w:pPr>
            <w:r>
              <w:t xml:space="preserve">  &lt;/div&gt;</w:t>
            </w:r>
          </w:p>
          <w:p w14:paraId="2434564D">
            <w:pPr>
              <w:bidi w:val="0"/>
              <w:rPr>
                <w:rFonts w:hint="default"/>
                <w:lang w:val="en-US" w:eastAsia="zh-CN"/>
              </w:rPr>
            </w:pPr>
            <w:r>
              <w:t>&lt;/template&gt;</w:t>
            </w:r>
          </w:p>
        </w:tc>
      </w:tr>
    </w:tbl>
    <w:p w14:paraId="3B77319B">
      <w:pPr>
        <w:rPr>
          <w:rFonts w:hint="default"/>
          <w:lang w:val="en-US" w:eastAsia="zh-CN"/>
        </w:rPr>
      </w:pPr>
    </w:p>
    <w:p w14:paraId="41C001B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访问测试</w:t>
      </w:r>
    </w:p>
    <w:p w14:paraId="01C0330A">
      <w:r>
        <w:drawing>
          <wp:inline distT="0" distB="0" distL="114300" distR="114300">
            <wp:extent cx="5257800" cy="2720340"/>
            <wp:effectExtent l="0" t="0" r="0" b="7620"/>
            <wp:docPr id="3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4C80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集成element-ui</w:t>
      </w:r>
    </w:p>
    <w:p w14:paraId="7D0854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官方网站：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"https://element-plus.org/zh-CN/"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8"/>
          <w:rFonts w:hint="default"/>
          <w:lang w:val="en-US" w:eastAsia="zh-CN"/>
        </w:rPr>
        <w:t>https://element-plus.org/zh-CN/</w:t>
      </w:r>
      <w:r>
        <w:rPr>
          <w:rFonts w:hint="default"/>
          <w:lang w:val="en-US" w:eastAsia="zh-CN"/>
        </w:rPr>
        <w:fldChar w:fldCharType="end"/>
      </w:r>
    </w:p>
    <w:p w14:paraId="608D1D2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802255"/>
            <wp:effectExtent l="0" t="0" r="13970" b="1905"/>
            <wp:docPr id="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9BFAC">
      <w:pPr>
        <w:rPr>
          <w:rFonts w:hint="default"/>
          <w:lang w:val="en-US" w:eastAsia="zh-CN"/>
        </w:rPr>
      </w:pPr>
    </w:p>
    <w:p w14:paraId="3D169FA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安装element-plus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61256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 w14:paraId="6C337AE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t xml:space="preserve"> </w:t>
            </w:r>
            <w:r>
              <w:rPr>
                <w:rFonts w:hint="default"/>
              </w:rPr>
              <w:t>npm install element-plus --save</w:t>
            </w:r>
          </w:p>
        </w:tc>
      </w:tr>
    </w:tbl>
    <w:p w14:paraId="4ED44ED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项目中引入element-plus</w:t>
      </w:r>
    </w:p>
    <w:p w14:paraId="03EC2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main.js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33352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 w14:paraId="42687C5C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import './assets/base.css'</w:t>
            </w:r>
          </w:p>
          <w:p w14:paraId="38034D7D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import * as ElementPlusIconsVue from '@element-plus/icons-vue'</w:t>
            </w:r>
          </w:p>
          <w:p w14:paraId="4B880127">
            <w:pPr>
              <w:rPr>
                <w:rFonts w:hint="default"/>
                <w:sz w:val="18"/>
                <w:szCs w:val="18"/>
                <w:lang w:val="en-US" w:eastAsia="zh-CN"/>
              </w:rPr>
            </w:pPr>
          </w:p>
          <w:p w14:paraId="3C12927D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import { createApp } from 'vue'</w:t>
            </w:r>
          </w:p>
          <w:p w14:paraId="42C2AB5E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import ElementPlus from 'element-plus'</w:t>
            </w:r>
          </w:p>
          <w:p w14:paraId="2B2270DE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import 'element-plus/dist/index.css'</w:t>
            </w:r>
          </w:p>
          <w:p w14:paraId="0E3A116C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import App from './App.vue'</w:t>
            </w:r>
          </w:p>
          <w:p w14:paraId="3B3CB21B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import router from './router'</w:t>
            </w:r>
          </w:p>
          <w:p w14:paraId="552B945D">
            <w:pPr>
              <w:rPr>
                <w:rFonts w:hint="default"/>
                <w:sz w:val="18"/>
                <w:szCs w:val="18"/>
                <w:lang w:val="en-US" w:eastAsia="zh-CN"/>
              </w:rPr>
            </w:pPr>
          </w:p>
          <w:p w14:paraId="206FAD43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const app = createApp(App)</w:t>
            </w:r>
          </w:p>
          <w:p w14:paraId="0A69A282">
            <w:pPr>
              <w:rPr>
                <w:rFonts w:hint="default"/>
                <w:sz w:val="18"/>
                <w:szCs w:val="18"/>
                <w:lang w:val="en-US" w:eastAsia="zh-CN"/>
              </w:rPr>
            </w:pPr>
          </w:p>
          <w:p w14:paraId="7BB51D69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app.use(router)</w:t>
            </w:r>
          </w:p>
          <w:p w14:paraId="65660F2B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app.use(ElementPlus)</w:t>
            </w:r>
          </w:p>
          <w:p w14:paraId="4D6D917A">
            <w:pPr>
              <w:rPr>
                <w:rFonts w:hint="default"/>
                <w:sz w:val="18"/>
                <w:szCs w:val="18"/>
                <w:lang w:val="en-US" w:eastAsia="zh-CN"/>
              </w:rPr>
            </w:pPr>
          </w:p>
          <w:p w14:paraId="70AC21C0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//全局引入图标</w:t>
            </w:r>
          </w:p>
          <w:p w14:paraId="729AA0CD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for (const [key, component] of Object.entries(ElementPlusIconsVue)) {</w:t>
            </w:r>
          </w:p>
          <w:p w14:paraId="7D2DE117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 xml:space="preserve">    app.component(key, component)</w:t>
            </w:r>
          </w:p>
          <w:p w14:paraId="54F4031D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}</w:t>
            </w:r>
          </w:p>
          <w:p w14:paraId="4EE6E4BB">
            <w:pPr>
              <w:rPr>
                <w:rFonts w:hint="default"/>
                <w:lang w:val="en-US" w:eastAsia="zh-CN"/>
              </w:rPr>
            </w:pPr>
          </w:p>
          <w:p w14:paraId="16B2E604">
            <w:pPr>
              <w:rPr>
                <w:rFonts w:hint="default"/>
                <w:lang w:val="en-US" w:eastAsia="zh-CN"/>
              </w:rPr>
            </w:pPr>
          </w:p>
          <w:p w14:paraId="1100FA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app.mount('#app')</w:t>
            </w:r>
          </w:p>
        </w:tc>
      </w:tr>
    </w:tbl>
    <w:p w14:paraId="332DEFFF">
      <w:pPr>
        <w:rPr>
          <w:rFonts w:hint="default"/>
          <w:lang w:val="en-US" w:eastAsia="zh-CN"/>
        </w:rPr>
      </w:pPr>
    </w:p>
    <w:p w14:paraId="2D652DF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测试是否引用成功</w:t>
      </w:r>
    </w:p>
    <w:p w14:paraId="5AF525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HomeView.vue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489E4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 w14:paraId="33339F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&lt;template&gt;</w:t>
            </w:r>
          </w:p>
          <w:p w14:paraId="00F52E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&lt;div style="margin-top: 20px"&gt;</w:t>
            </w:r>
          </w:p>
          <w:p w14:paraId="08FE2E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&lt;el-button&gt;Default&lt;/el-button&gt;</w:t>
            </w:r>
          </w:p>
          <w:p w14:paraId="76A876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&lt;el-button type="primary"&gt;Primary&lt;/el-button&gt;</w:t>
            </w:r>
          </w:p>
          <w:p w14:paraId="6F4E81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&lt;el-button type="success"&gt;Success&lt;/el-button&gt;</w:t>
            </w:r>
          </w:p>
          <w:p w14:paraId="5A94AF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&lt;el-button type="info"&gt;Info&lt;/el-button&gt;</w:t>
            </w:r>
          </w:p>
          <w:p w14:paraId="1CFF8A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&lt;el-button type="warning"&gt;Warning&lt;/el-button&gt;</w:t>
            </w:r>
          </w:p>
          <w:p w14:paraId="0C75F0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&lt;el-button type="danger"&gt;Danger&lt;/el-button&gt;</w:t>
            </w:r>
          </w:p>
          <w:p w14:paraId="3F121A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&lt;/div&gt;</w:t>
            </w:r>
          </w:p>
          <w:p w14:paraId="3C8ABF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&lt;/template&gt;</w:t>
            </w:r>
          </w:p>
          <w:p w14:paraId="3B9F77A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DCBE4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&lt;script  setup&gt;</w:t>
            </w:r>
          </w:p>
          <w:p w14:paraId="407180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&lt;/script&gt;</w:t>
            </w:r>
          </w:p>
          <w:p w14:paraId="3A5D1D6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5D17ADD">
      <w:r>
        <w:drawing>
          <wp:inline distT="0" distB="0" distL="114300" distR="114300">
            <wp:extent cx="5273040" cy="1929130"/>
            <wp:effectExtent l="0" t="0" r="0" b="6350"/>
            <wp:docPr id="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8B962">
      <w:pPr>
        <w:pStyle w:val="2"/>
        <w:bidi w:val="0"/>
      </w:pPr>
      <w:r>
        <w:rPr>
          <w:rFonts w:hint="eastAsia"/>
          <w:lang w:val="en-US" w:eastAsia="zh-CN"/>
        </w:rPr>
        <w:t>Vue3特性介绍</w:t>
      </w:r>
    </w:p>
    <w:p w14:paraId="3D589525">
      <w:pPr>
        <w:pStyle w:val="3"/>
        <w:bidi w:val="0"/>
      </w:pPr>
      <w:r>
        <w:rPr>
          <w:rFonts w:hint="eastAsia"/>
          <w:lang w:val="en-US" w:eastAsia="zh-CN"/>
        </w:rPr>
        <w:t>模板语法</w:t>
      </w:r>
    </w:p>
    <w:p w14:paraId="59DE1819">
      <w:pPr>
        <w:rPr>
          <w:rFonts w:hint="eastAsia"/>
        </w:rPr>
      </w:pPr>
      <w:r>
        <w:rPr>
          <w:rFonts w:hint="eastAsia"/>
        </w:rPr>
        <w:t>Vue 使用一种基于 HTML 的模板语法，使我们能够声明式地将其组件实例的数据绑定到呈现的 DOM 上。所有的 Vue 模板都是语法层面合法的 HTML，可以被符合规范的浏览器和 HTML 解析器解析。</w:t>
      </w:r>
    </w:p>
    <w:p w14:paraId="2BD3CC57">
      <w:pPr>
        <w:rPr>
          <w:rFonts w:hint="eastAsia"/>
        </w:rPr>
      </w:pPr>
      <w:r>
        <w:rPr>
          <w:rFonts w:hint="eastAsia"/>
        </w:rPr>
        <w:t>在底层机制中，Vue 会将模板编译成高度优化的 JavaScript 代码。结合响应式系统，当应用状态变更时，Vue 能够智能地推导出需要重新渲染的组件的最少数量，并应用最少的 DOM 操作。</w:t>
      </w:r>
    </w:p>
    <w:p w14:paraId="7592CA48">
      <w:pPr>
        <w:rPr>
          <w:rFonts w:hint="eastAsia"/>
        </w:rPr>
      </w:pPr>
      <w:r>
        <w:rPr>
          <w:rFonts w:hint="eastAsia"/>
        </w:rPr>
        <w:t>如果你对虚拟 DOM 的概念比较熟悉，并且偏好直接使用 JavaScript，你也可以结合可选的 JSX 支持直接手写渲染函数而不采用模板。但请注意，这将不会享受到和模板同等级别的编译时优化。</w:t>
      </w:r>
    </w:p>
    <w:p w14:paraId="2371D01F">
      <w:pPr>
        <w:rPr>
          <w:rFonts w:hint="eastAsia"/>
        </w:rPr>
      </w:pPr>
    </w:p>
    <w:p w14:paraId="0B328775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setup函数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65BB8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 w14:paraId="4B33552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&lt;template&gt;</w:t>
            </w:r>
          </w:p>
          <w:p w14:paraId="33B774F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&lt;div style="margin-top: 20px"&gt;</w:t>
            </w:r>
          </w:p>
          <w:p w14:paraId="4A2CD2D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&lt;h1 :msg="msg"&gt;{{ msg }}&lt;/h1&gt;</w:t>
            </w:r>
          </w:p>
          <w:p w14:paraId="526F576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&lt;/div&gt;</w:t>
            </w:r>
          </w:p>
          <w:p w14:paraId="4897D32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&lt;/template&gt;</w:t>
            </w:r>
          </w:p>
          <w:p w14:paraId="3BDF8509">
            <w:pPr>
              <w:rPr>
                <w:rFonts w:hint="eastAsia"/>
                <w:vertAlign w:val="baseline"/>
              </w:rPr>
            </w:pPr>
          </w:p>
          <w:p w14:paraId="46BF48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&lt;script&gt;</w:t>
            </w:r>
          </w:p>
          <w:p w14:paraId="5D1567D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export default {</w:t>
            </w:r>
          </w:p>
          <w:p w14:paraId="348A33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setup() {</w:t>
            </w:r>
          </w:p>
          <w:p w14:paraId="003296D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return {</w:t>
            </w:r>
          </w:p>
          <w:p w14:paraId="67E3DD6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msg: 'Hello World'</w:t>
            </w:r>
          </w:p>
          <w:p w14:paraId="0F66EF9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}</w:t>
            </w:r>
          </w:p>
          <w:p w14:paraId="15954F4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}</w:t>
            </w:r>
          </w:p>
          <w:p w14:paraId="52C3AB1F">
            <w:pPr>
              <w:rPr>
                <w:rFonts w:hint="eastAsia"/>
                <w:vertAlign w:val="baseline"/>
              </w:rPr>
            </w:pPr>
          </w:p>
          <w:p w14:paraId="18285A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}</w:t>
            </w:r>
          </w:p>
          <w:p w14:paraId="65E463F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&lt;/script&gt;</w:t>
            </w:r>
          </w:p>
        </w:tc>
      </w:tr>
    </w:tbl>
    <w:p w14:paraId="60D51311">
      <w:pPr>
        <w:rPr>
          <w:rFonts w:hint="eastAsia"/>
        </w:rPr>
      </w:pPr>
    </w:p>
    <w:p w14:paraId="02B7CB61">
      <w:pPr>
        <w:pStyle w:val="4"/>
        <w:bidi w:val="0"/>
      </w:pPr>
      <w:r>
        <w:t>&lt;script setup&gt;</w:t>
      </w:r>
    </w:p>
    <w:p w14:paraId="2772EDDB">
      <w:pPr>
        <w:bidi w:val="0"/>
        <w:rPr>
          <w:rFonts w:hint="default"/>
          <w:color w:val="000000" w:themeColor="text1"/>
          <w:u w:val="none"/>
        </w:rPr>
      </w:pPr>
      <w:r>
        <w:rPr>
          <w:rFonts w:hint="default"/>
          <w:color w:val="000000" w:themeColor="text1"/>
          <w:u w:val="none"/>
        </w:rPr>
        <w:t>在 setup() 函数中手动暴露大量的状态和方法非常繁琐。我们可以通过使用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"https://cn.vuejs.org/guide/scaling-up/sfc.html" </w:instrText>
      </w:r>
      <w:r>
        <w:rPr>
          <w:rFonts w:hint="default"/>
        </w:rPr>
        <w:fldChar w:fldCharType="separate"/>
      </w:r>
      <w:r>
        <w:rPr>
          <w:rFonts w:hint="default"/>
        </w:rPr>
        <w:t>单文件组件 (SFC)</w:t>
      </w:r>
      <w:r>
        <w:rPr>
          <w:rFonts w:hint="default"/>
        </w:rPr>
        <w:fldChar w:fldCharType="end"/>
      </w:r>
      <w:r>
        <w:rPr>
          <w:rFonts w:hint="default"/>
        </w:rPr>
        <w:t> 来避免</w:t>
      </w:r>
      <w:r>
        <w:rPr>
          <w:rFonts w:hint="default"/>
          <w:color w:val="000000" w:themeColor="text1"/>
          <w:u w:val="none"/>
        </w:rPr>
        <w:t>这种情况。我们可以使用 &lt;script setup&gt;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2D7F3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 w14:paraId="514149D0">
            <w:pPr>
              <w:bidi w:val="0"/>
              <w:rPr>
                <w:rFonts w:hint="default"/>
                <w:color w:val="000000" w:themeColor="text1"/>
                <w:u w:val="none"/>
                <w:vertAlign w:val="baseline"/>
              </w:rPr>
            </w:pPr>
            <w:r>
              <w:rPr>
                <w:rFonts w:hint="default"/>
                <w:color w:val="000000" w:themeColor="text1"/>
                <w:u w:val="none"/>
                <w:vertAlign w:val="baseline"/>
              </w:rPr>
              <w:t>&lt;template&gt;</w:t>
            </w:r>
          </w:p>
          <w:p w14:paraId="45BBBA1C">
            <w:pPr>
              <w:bidi w:val="0"/>
              <w:rPr>
                <w:rFonts w:hint="default"/>
                <w:color w:val="000000" w:themeColor="text1"/>
                <w:u w:val="none"/>
                <w:vertAlign w:val="baseline"/>
              </w:rPr>
            </w:pPr>
            <w:r>
              <w:rPr>
                <w:rFonts w:hint="default"/>
                <w:color w:val="000000" w:themeColor="text1"/>
                <w:u w:val="none"/>
                <w:vertAlign w:val="baseline"/>
              </w:rPr>
              <w:t xml:space="preserve">  &lt;div style="margin-top: 20px"&gt;</w:t>
            </w:r>
          </w:p>
          <w:p w14:paraId="7AB80D43">
            <w:pPr>
              <w:bidi w:val="0"/>
              <w:rPr>
                <w:rFonts w:hint="default"/>
                <w:color w:val="000000" w:themeColor="text1"/>
                <w:u w:val="none"/>
                <w:vertAlign w:val="baseline"/>
              </w:rPr>
            </w:pPr>
            <w:r>
              <w:rPr>
                <w:rFonts w:hint="default"/>
                <w:color w:val="000000" w:themeColor="text1"/>
                <w:u w:val="none"/>
                <w:vertAlign w:val="baseline"/>
              </w:rPr>
              <w:t xml:space="preserve">    &lt;h1&gt;{{ msg }}&lt;/h1&gt;</w:t>
            </w:r>
          </w:p>
          <w:p w14:paraId="3071EE2A">
            <w:pPr>
              <w:bidi w:val="0"/>
              <w:rPr>
                <w:rFonts w:hint="default"/>
                <w:color w:val="000000" w:themeColor="text1"/>
                <w:u w:val="none"/>
                <w:vertAlign w:val="baseline"/>
              </w:rPr>
            </w:pPr>
          </w:p>
          <w:p w14:paraId="433FAFAE">
            <w:pPr>
              <w:bidi w:val="0"/>
              <w:rPr>
                <w:rFonts w:hint="default"/>
                <w:color w:val="000000" w:themeColor="text1"/>
                <w:u w:val="none"/>
                <w:vertAlign w:val="baseline"/>
              </w:rPr>
            </w:pPr>
            <w:r>
              <w:rPr>
                <w:rFonts w:hint="default"/>
                <w:color w:val="000000" w:themeColor="text1"/>
                <w:u w:val="none"/>
                <w:vertAlign w:val="baseline"/>
              </w:rPr>
              <w:t xml:space="preserve">  &lt;/div&gt;</w:t>
            </w:r>
          </w:p>
          <w:p w14:paraId="02FE47C8">
            <w:pPr>
              <w:bidi w:val="0"/>
              <w:rPr>
                <w:rFonts w:hint="default"/>
                <w:color w:val="000000" w:themeColor="text1"/>
                <w:u w:val="none"/>
                <w:vertAlign w:val="baseline"/>
              </w:rPr>
            </w:pPr>
          </w:p>
          <w:p w14:paraId="6DA3323A">
            <w:pPr>
              <w:bidi w:val="0"/>
              <w:rPr>
                <w:rFonts w:hint="default"/>
                <w:color w:val="000000" w:themeColor="text1"/>
                <w:u w:val="none"/>
                <w:vertAlign w:val="baseline"/>
              </w:rPr>
            </w:pPr>
          </w:p>
          <w:p w14:paraId="3DA598A2">
            <w:pPr>
              <w:bidi w:val="0"/>
              <w:rPr>
                <w:rFonts w:hint="default"/>
                <w:color w:val="000000" w:themeColor="text1"/>
                <w:u w:val="none"/>
                <w:vertAlign w:val="baseline"/>
              </w:rPr>
            </w:pPr>
            <w:r>
              <w:rPr>
                <w:rFonts w:hint="default"/>
                <w:color w:val="000000" w:themeColor="text1"/>
                <w:u w:val="none"/>
                <w:vertAlign w:val="baseline"/>
              </w:rPr>
              <w:t>&lt;/template&gt;</w:t>
            </w:r>
          </w:p>
          <w:p w14:paraId="763A3213">
            <w:pPr>
              <w:bidi w:val="0"/>
              <w:rPr>
                <w:rFonts w:hint="default"/>
                <w:color w:val="000000" w:themeColor="text1"/>
                <w:u w:val="none"/>
                <w:vertAlign w:val="baseline"/>
              </w:rPr>
            </w:pPr>
          </w:p>
          <w:p w14:paraId="51E1ECA5">
            <w:pPr>
              <w:bidi w:val="0"/>
              <w:rPr>
                <w:rFonts w:hint="default"/>
                <w:color w:val="000000" w:themeColor="text1"/>
                <w:u w:val="none"/>
                <w:vertAlign w:val="baseline"/>
              </w:rPr>
            </w:pPr>
            <w:r>
              <w:rPr>
                <w:rFonts w:hint="default"/>
                <w:color w:val="000000" w:themeColor="text1"/>
                <w:u w:val="none"/>
                <w:vertAlign w:val="baseline"/>
              </w:rPr>
              <w:t>&lt;script   setup&gt;</w:t>
            </w:r>
          </w:p>
          <w:p w14:paraId="47429FD0">
            <w:pPr>
              <w:bidi w:val="0"/>
              <w:rPr>
                <w:rFonts w:hint="default"/>
                <w:color w:val="000000" w:themeColor="text1"/>
                <w:u w:val="none"/>
                <w:vertAlign w:val="baseline"/>
              </w:rPr>
            </w:pPr>
            <w:r>
              <w:rPr>
                <w:rFonts w:hint="default"/>
                <w:color w:val="000000" w:themeColor="text1"/>
                <w:u w:val="none"/>
                <w:vertAlign w:val="baseline"/>
              </w:rPr>
              <w:t xml:space="preserve"> const  msg = 'hello world';</w:t>
            </w:r>
          </w:p>
          <w:p w14:paraId="6E10EDA9">
            <w:pPr>
              <w:bidi w:val="0"/>
              <w:rPr>
                <w:rFonts w:hint="default"/>
                <w:color w:val="000000" w:themeColor="text1"/>
                <w:u w:val="none"/>
                <w:vertAlign w:val="baseline"/>
              </w:rPr>
            </w:pPr>
          </w:p>
          <w:p w14:paraId="3D51B5F6">
            <w:pPr>
              <w:bidi w:val="0"/>
              <w:rPr>
                <w:rFonts w:hint="default"/>
                <w:color w:val="000000" w:themeColor="text1"/>
                <w:u w:val="none"/>
                <w:vertAlign w:val="baseline"/>
              </w:rPr>
            </w:pPr>
            <w:r>
              <w:rPr>
                <w:rFonts w:hint="default"/>
                <w:color w:val="000000" w:themeColor="text1"/>
                <w:u w:val="none"/>
                <w:vertAlign w:val="baseline"/>
              </w:rPr>
              <w:t>&lt;/script&gt;</w:t>
            </w:r>
          </w:p>
        </w:tc>
      </w:tr>
    </w:tbl>
    <w:p w14:paraId="0878CAB5">
      <w:pPr>
        <w:bidi w:val="0"/>
        <w:rPr>
          <w:rFonts w:hint="default"/>
          <w:color w:val="000000" w:themeColor="text1"/>
          <w:u w:val="none"/>
        </w:rPr>
      </w:pPr>
    </w:p>
    <w:p w14:paraId="52A7B76E">
      <w:pPr>
        <w:rPr>
          <w:rFonts w:hint="eastAsia"/>
        </w:rPr>
      </w:pPr>
    </w:p>
    <w:p w14:paraId="75302265">
      <w:pPr>
        <w:pStyle w:val="4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13547"/>
          <w:spacing w:val="-4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3547"/>
          <w:spacing w:val="-4"/>
          <w:sz w:val="28"/>
          <w:szCs w:val="28"/>
          <w:shd w:val="clear" w:fill="FFFFFF"/>
        </w:rPr>
        <w:t>文本插值</w:t>
      </w:r>
    </w:p>
    <w:p w14:paraId="374EBB5A">
      <w:pPr>
        <w:rPr>
          <w:rFonts w:hint="eastAsia" w:eastAsia="宋体"/>
          <w:lang w:val="en-US" w:eastAsia="zh-CN"/>
        </w:rPr>
      </w:pPr>
      <w:r>
        <w:t>最基本的数据绑定形式是文本插值，它使用的是双大括号</w:t>
      </w:r>
      <w:r>
        <w:rPr>
          <w:rFonts w:hint="eastAsia"/>
          <w:lang w:val="en-US" w:eastAsia="zh-CN"/>
        </w:rPr>
        <w:t>,</w:t>
      </w:r>
    </w:p>
    <w:p w14:paraId="1B490AB3">
      <w:pPr>
        <w:bidi w:val="0"/>
        <w:rPr>
          <w:rFonts w:hint="default"/>
        </w:rPr>
      </w:pPr>
      <w:r>
        <w:t>双大括号标签会被替换为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"https://cn.vuejs.org/guide/essentials/reactivity-fundamentals.html" \l "declaring-reactive-state" </w:instrText>
      </w:r>
      <w:r>
        <w:rPr>
          <w:rFonts w:hint="default"/>
        </w:rPr>
        <w:fldChar w:fldCharType="separate"/>
      </w:r>
      <w:r>
        <w:rPr>
          <w:rFonts w:hint="default"/>
        </w:rPr>
        <w:t>相应组件实例中</w:t>
      </w:r>
      <w:r>
        <w:rPr>
          <w:rFonts w:hint="default"/>
        </w:rPr>
        <w:fldChar w:fldCharType="end"/>
      </w:r>
      <w:r>
        <w:rPr>
          <w:rFonts w:hint="default"/>
        </w:rPr>
        <w:t> </w:t>
      </w:r>
      <w:r>
        <w:t>msg</w:t>
      </w:r>
      <w:r>
        <w:rPr>
          <w:rFonts w:hint="default"/>
        </w:rPr>
        <w:t> 属性的值。同时每次 msg 属性更改时它也会同步更新。</w:t>
      </w:r>
    </w:p>
    <w:p w14:paraId="49CBA32B">
      <w:pPr>
        <w:bidi w:val="0"/>
        <w:rPr>
          <w:rFonts w:hint="default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0C80B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 w14:paraId="27A3663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&lt;template&gt;</w:t>
            </w:r>
          </w:p>
          <w:p w14:paraId="78D1831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&lt;div style="margin-top: 20px"&gt;</w:t>
            </w:r>
          </w:p>
          <w:p w14:paraId="20D6C18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&lt;h1&gt;{{</w:t>
            </w:r>
            <w:r>
              <w:rPr>
                <w:rFonts w:hint="eastAsia"/>
                <w:vertAlign w:val="baseline"/>
                <w:lang w:val="en-US" w:eastAsia="zh-CN"/>
              </w:rPr>
              <w:t>msg</w:t>
            </w:r>
            <w:r>
              <w:rPr>
                <w:rFonts w:hint="eastAsia"/>
                <w:vertAlign w:val="baseline"/>
              </w:rPr>
              <w:t>}}&lt;/h1&gt;</w:t>
            </w:r>
          </w:p>
          <w:p w14:paraId="5867644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&lt;/div&gt;</w:t>
            </w:r>
          </w:p>
          <w:p w14:paraId="02D04496">
            <w:pPr>
              <w:rPr>
                <w:rFonts w:hint="eastAsia"/>
                <w:vertAlign w:val="baseline"/>
              </w:rPr>
            </w:pPr>
          </w:p>
          <w:p w14:paraId="3C5EE0CE">
            <w:pPr>
              <w:rPr>
                <w:rFonts w:hint="eastAsia"/>
                <w:vertAlign w:val="baseline"/>
              </w:rPr>
            </w:pPr>
          </w:p>
          <w:p w14:paraId="5DA3B7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&lt;/template&gt;</w:t>
            </w:r>
          </w:p>
          <w:p w14:paraId="2FF35225">
            <w:pPr>
              <w:rPr>
                <w:rFonts w:hint="eastAsia"/>
                <w:vertAlign w:val="baseline"/>
              </w:rPr>
            </w:pPr>
          </w:p>
          <w:p w14:paraId="5E625C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&lt;script setup &gt;</w:t>
            </w:r>
          </w:p>
          <w:p w14:paraId="7333E1FF">
            <w:pPr>
              <w:rPr>
                <w:rFonts w:hint="eastAsia"/>
                <w:vertAlign w:val="baseline"/>
              </w:rPr>
            </w:pPr>
          </w:p>
          <w:p w14:paraId="10274B8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let </w:t>
            </w:r>
            <w:r>
              <w:rPr>
                <w:rFonts w:hint="eastAsia"/>
                <w:vertAlign w:val="baseline"/>
                <w:lang w:val="en-US" w:eastAsia="zh-CN"/>
              </w:rPr>
              <w:t>msg</w:t>
            </w:r>
            <w:r>
              <w:rPr>
                <w:rFonts w:hint="eastAsia"/>
                <w:vertAlign w:val="baseline"/>
              </w:rPr>
              <w:t>= 'hello vue3';</w:t>
            </w:r>
          </w:p>
          <w:p w14:paraId="1223540C">
            <w:pPr>
              <w:rPr>
                <w:rFonts w:hint="eastAsia"/>
                <w:vertAlign w:val="baseline"/>
              </w:rPr>
            </w:pPr>
          </w:p>
          <w:p w14:paraId="4EA2C925">
            <w:pPr>
              <w:rPr>
                <w:rFonts w:hint="eastAsia"/>
                <w:vertAlign w:val="baseline"/>
              </w:rPr>
            </w:pPr>
          </w:p>
          <w:p w14:paraId="3923E38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&lt;/script&gt;</w:t>
            </w:r>
          </w:p>
          <w:p w14:paraId="08E9CCB6">
            <w:pPr>
              <w:rPr>
                <w:vertAlign w:val="baseline"/>
              </w:rPr>
            </w:pPr>
          </w:p>
        </w:tc>
      </w:tr>
    </w:tbl>
    <w:p w14:paraId="0F14A88A"/>
    <w:p w14:paraId="25FB02A7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v-html</w:t>
      </w:r>
    </w:p>
    <w:p w14:paraId="311FBFC2">
      <w:pPr>
        <w:bidi w:val="0"/>
        <w:rPr>
          <w:rFonts w:hint="default"/>
        </w:rPr>
      </w:pPr>
      <w:r>
        <w:rPr>
          <w:rFonts w:hint="eastAsia"/>
        </w:rPr>
        <w:t>原始 HTML</w:t>
      </w:r>
      <w:r>
        <w:rPr>
          <w:rFonts w:hint="eastAsia"/>
          <w:lang w:eastAsia="zh-CN"/>
        </w:rPr>
        <w:t>：</w:t>
      </w:r>
      <w:r>
        <w:t>双大括号会将数据解释为纯文本，而不是 HTML。若想插入 HTML，你需要使用</w:t>
      </w:r>
      <w:r>
        <w:rPr>
          <w:rFonts w:hint="default"/>
        </w:rPr>
        <w:t>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"https://cn.vuejs.org/api/built-in-directives.html" \l "v-html" </w:instrText>
      </w:r>
      <w:r>
        <w:rPr>
          <w:rFonts w:hint="default"/>
        </w:rPr>
        <w:fldChar w:fldCharType="separate"/>
      </w:r>
      <w:r>
        <w:rPr>
          <w:rFonts w:hint="eastAsia"/>
          <w:lang w:val="en-US" w:eastAsia="zh-CN"/>
        </w:rPr>
        <w:t>v-html</w:t>
      </w: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2"/>
          <w:szCs w:val="19"/>
          <w:u w:val="none"/>
          <w:shd w:val="clear" w:fill="FFFFFF"/>
        </w:rPr>
        <w:t>指令</w:t>
      </w:r>
      <w:r>
        <w:rPr>
          <w:rFonts w:hint="default"/>
        </w:rPr>
        <w:fldChar w:fldCharType="end"/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12910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8" w:type="dxa"/>
          </w:tcPr>
          <w:p w14:paraId="0F07F73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&lt;template&gt;</w:t>
            </w:r>
          </w:p>
          <w:p w14:paraId="724A6DD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&lt;div style="margin-top: 20px"&gt;</w:t>
            </w:r>
          </w:p>
          <w:p w14:paraId="1DECF36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&lt;h1&gt;{{msg}}&lt;/h1&gt;</w:t>
            </w:r>
          </w:p>
          <w:p w14:paraId="5CF6B185">
            <w:pPr>
              <w:bidi w:val="0"/>
              <w:rPr>
                <w:rFonts w:hint="eastAsia"/>
                <w:vertAlign w:val="baseline"/>
              </w:rPr>
            </w:pPr>
          </w:p>
          <w:p w14:paraId="2AF10802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&lt;p&gt;</w:t>
            </w:r>
            <w:r>
              <w:rPr>
                <w:rFonts w:hint="eastAsia"/>
                <w:vertAlign w:val="baseline"/>
                <w:lang w:val="en-US" w:eastAsia="zh-CN"/>
              </w:rPr>
              <w:t>双大括号</w:t>
            </w:r>
            <w:r>
              <w:rPr>
                <w:rFonts w:hint="eastAsia"/>
                <w:vertAlign w:val="baseline"/>
              </w:rPr>
              <w:t>: {{ rawHtml }}&lt;/p&gt;</w:t>
            </w:r>
          </w:p>
          <w:p w14:paraId="23710C4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&lt;p&gt;</w:t>
            </w:r>
            <w:r>
              <w:rPr>
                <w:rFonts w:hint="eastAsia"/>
                <w:vertAlign w:val="baseline"/>
                <w:lang w:val="en-US" w:eastAsia="zh-CN"/>
              </w:rPr>
              <w:t>使用</w:t>
            </w:r>
            <w:r>
              <w:rPr>
                <w:rFonts w:hint="eastAsia"/>
                <w:vertAlign w:val="baseline"/>
              </w:rPr>
              <w:t xml:space="preserve">v-html </w:t>
            </w:r>
            <w:r>
              <w:rPr>
                <w:rFonts w:hint="eastAsia"/>
                <w:vertAlign w:val="baseline"/>
                <w:lang w:val="en-US" w:eastAsia="zh-CN"/>
              </w:rPr>
              <w:t>指令</w:t>
            </w:r>
            <w:r>
              <w:rPr>
                <w:rFonts w:hint="eastAsia"/>
                <w:vertAlign w:val="baseline"/>
              </w:rPr>
              <w:t>: &lt;span v-html="rawHtml"&gt;&lt;/span&gt;&lt;/p&gt;</w:t>
            </w:r>
          </w:p>
          <w:p w14:paraId="242BF5AE">
            <w:pPr>
              <w:bidi w:val="0"/>
              <w:rPr>
                <w:rFonts w:hint="eastAsia"/>
                <w:vertAlign w:val="baseline"/>
              </w:rPr>
            </w:pPr>
          </w:p>
          <w:p w14:paraId="3415CFD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&lt;/div&gt;</w:t>
            </w:r>
          </w:p>
          <w:p w14:paraId="60EC909C">
            <w:pPr>
              <w:bidi w:val="0"/>
              <w:rPr>
                <w:rFonts w:hint="eastAsia"/>
                <w:vertAlign w:val="baseline"/>
              </w:rPr>
            </w:pPr>
          </w:p>
          <w:p w14:paraId="161EF911">
            <w:pPr>
              <w:bidi w:val="0"/>
              <w:rPr>
                <w:rFonts w:hint="eastAsia"/>
                <w:vertAlign w:val="baseline"/>
              </w:rPr>
            </w:pPr>
          </w:p>
          <w:p w14:paraId="4FEB139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&lt;/template&gt;</w:t>
            </w:r>
          </w:p>
          <w:p w14:paraId="41CC1719">
            <w:pPr>
              <w:bidi w:val="0"/>
              <w:rPr>
                <w:rFonts w:hint="eastAsia"/>
                <w:vertAlign w:val="baseline"/>
              </w:rPr>
            </w:pPr>
          </w:p>
          <w:p w14:paraId="471335F2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&lt;script setup &gt;</w:t>
            </w:r>
          </w:p>
          <w:p w14:paraId="5AC16389">
            <w:pPr>
              <w:bidi w:val="0"/>
              <w:rPr>
                <w:rFonts w:hint="eastAsia"/>
                <w:vertAlign w:val="baseline"/>
              </w:rPr>
            </w:pPr>
          </w:p>
          <w:p w14:paraId="3CBACFB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let msg = 'hello vue3';</w:t>
            </w:r>
          </w:p>
          <w:p w14:paraId="49B566B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</w:t>
            </w:r>
          </w:p>
          <w:p w14:paraId="763C3C3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let rawHtml = '&lt;span style="color: red"&gt;</w:t>
            </w:r>
            <w:r>
              <w:rPr>
                <w:rFonts w:hint="eastAsia"/>
                <w:vertAlign w:val="baseline"/>
                <w:lang w:val="en-US" w:eastAsia="zh-CN"/>
              </w:rPr>
              <w:t>这是红色的字体</w:t>
            </w:r>
            <w:r>
              <w:rPr>
                <w:rFonts w:hint="eastAsia"/>
                <w:vertAlign w:val="baseline"/>
              </w:rPr>
              <w:t>.&lt;/span&gt;';</w:t>
            </w:r>
          </w:p>
          <w:p w14:paraId="7FA281F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&lt;/script&gt;</w:t>
            </w:r>
          </w:p>
          <w:p w14:paraId="6FC388A6">
            <w:pPr>
              <w:bidi w:val="0"/>
              <w:rPr>
                <w:rFonts w:hint="eastAsia"/>
                <w:vertAlign w:val="baseline"/>
              </w:rPr>
            </w:pPr>
          </w:p>
        </w:tc>
      </w:tr>
    </w:tbl>
    <w:p w14:paraId="210F1F8C">
      <w:pPr>
        <w:bidi w:val="0"/>
        <w:rPr>
          <w:rFonts w:hint="eastAsia"/>
        </w:rPr>
      </w:pPr>
    </w:p>
    <w:p w14:paraId="42A90E74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</w:rPr>
        <w:t>Attribute 绑定</w:t>
      </w:r>
    </w:p>
    <w:p w14:paraId="33AF9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双大括号不能在 HTML attributes 中使用。想要响应式地绑定一个 attribute，应该使用 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"https://cn.vuejs.org/api/built-in-directives.html" \l "v-bind"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v-bind 指令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5440B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 w14:paraId="4DB260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&lt;div v-bind:id="dynamicId"&gt; 我的ID是 {{dynamicId}}&lt;/div&gt;</w:t>
            </w:r>
          </w:p>
          <w:p w14:paraId="662A44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&lt;div :id="dynamicId"&gt;这个是简写形式 {{dynamicId}}&lt;/div&gt;</w:t>
            </w:r>
          </w:p>
        </w:tc>
      </w:tr>
    </w:tbl>
    <w:p w14:paraId="2A1AEB2F">
      <w:pPr>
        <w:rPr>
          <w:rFonts w:hint="default" w:ascii="Segoe UI" w:hAnsi="Segoe UI" w:eastAsia="Segoe UI" w:cs="Segoe UI"/>
          <w:i w:val="0"/>
          <w:iCs w:val="0"/>
          <w:caps w:val="0"/>
          <w:color w:val="213547"/>
          <w:spacing w:val="2"/>
          <w:sz w:val="19"/>
          <w:szCs w:val="19"/>
          <w:shd w:val="clear" w:fill="FFFFFF"/>
        </w:rPr>
      </w:pPr>
      <w:r>
        <w:t>开头为</w:t>
      </w:r>
      <w:r>
        <w:rPr>
          <w:rFonts w:hint="default"/>
        </w:rPr>
        <w:t> </w:t>
      </w:r>
      <w:r>
        <w:t>:</w:t>
      </w:r>
      <w:r>
        <w:rPr>
          <w:rFonts w:hint="default"/>
        </w:rPr>
        <w:t> 的 attribute 可能和一般的 HTML attribute 看起来不太一样，但它的确是合法的 attribute 名称字符，并且所有支持 Vue 的浏览器都能正确解析它</w:t>
      </w:r>
      <w:r>
        <w:rPr>
          <w:rFonts w:hint="default" w:ascii="Segoe UI" w:hAnsi="Segoe UI" w:eastAsia="Segoe UI" w:cs="Segoe UI"/>
          <w:i w:val="0"/>
          <w:iCs w:val="0"/>
          <w:caps w:val="0"/>
          <w:color w:val="213547"/>
          <w:spacing w:val="2"/>
          <w:sz w:val="19"/>
          <w:szCs w:val="19"/>
          <w:shd w:val="clear" w:fill="FFFFFF"/>
        </w:rPr>
        <w:t>。</w:t>
      </w:r>
    </w:p>
    <w:p w14:paraId="45D8ECF5"/>
    <w:p w14:paraId="6296EACD">
      <w:pPr>
        <w:pStyle w:val="4"/>
        <w:bidi w:val="0"/>
      </w:pPr>
      <w:r>
        <w:rPr>
          <w:rFonts w:hint="eastAsia"/>
        </w:rPr>
        <w:t>使用 JavaScript 表达式</w:t>
      </w:r>
    </w:p>
    <w:p w14:paraId="731DBC8B">
      <w:pPr>
        <w:rPr>
          <w:rFonts w:hint="eastAsia"/>
        </w:rPr>
      </w:pPr>
      <w:r>
        <w:rPr>
          <w:rFonts w:hint="eastAsia"/>
        </w:rPr>
        <w:t>Vue 实际上在所有的数据绑定中都支持完整的 JavaScript 表达式：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10897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 w14:paraId="43C67C7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{{ number + 1 }}</w:t>
            </w:r>
          </w:p>
          <w:p w14:paraId="74D6133D">
            <w:pPr>
              <w:rPr>
                <w:rFonts w:hint="eastAsia"/>
                <w:vertAlign w:val="baseline"/>
              </w:rPr>
            </w:pPr>
          </w:p>
          <w:p w14:paraId="5D6E9F4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{{ ok ? 'YES' : 'NO' }}</w:t>
            </w:r>
          </w:p>
          <w:p w14:paraId="1370E80D">
            <w:pPr>
              <w:rPr>
                <w:rFonts w:hint="eastAsia"/>
                <w:vertAlign w:val="baseline"/>
              </w:rPr>
            </w:pPr>
          </w:p>
          <w:p w14:paraId="5981016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{{ message.split('').reverse().join('') }}</w:t>
            </w:r>
          </w:p>
          <w:p w14:paraId="258252D1">
            <w:pPr>
              <w:rPr>
                <w:rFonts w:hint="eastAsia"/>
                <w:vertAlign w:val="baseline"/>
              </w:rPr>
            </w:pPr>
          </w:p>
          <w:p w14:paraId="3848158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&lt;div :id="`list-${id}`"&gt;&lt;/div&gt;</w:t>
            </w:r>
          </w:p>
        </w:tc>
      </w:tr>
    </w:tbl>
    <w:p w14:paraId="5FC740A2">
      <w:pPr>
        <w:rPr>
          <w:rFonts w:hint="eastAsia"/>
        </w:rPr>
      </w:pPr>
      <w:r>
        <w:rPr>
          <w:rFonts w:hint="eastAsia"/>
        </w:rPr>
        <w:t>这些表达式都会被作为 JavaScript ，以当前组件实例为作用域解析执行。</w:t>
      </w:r>
    </w:p>
    <w:p w14:paraId="3AF75FF3">
      <w:pPr>
        <w:rPr>
          <w:rFonts w:hint="eastAsia"/>
        </w:rPr>
      </w:pPr>
      <w:r>
        <w:rPr>
          <w:rFonts w:hint="eastAsia"/>
        </w:rPr>
        <w:t>在 Vue 模板内，JavaScript 表达式可以被使用在如下场景上：</w:t>
      </w:r>
    </w:p>
    <w:p w14:paraId="651BD0EE">
      <w:pPr>
        <w:rPr>
          <w:rFonts w:hint="eastAsia"/>
        </w:rPr>
      </w:pPr>
      <w:r>
        <w:rPr>
          <w:rFonts w:hint="eastAsia"/>
        </w:rPr>
        <w:t>在文本插值中 (双大括号)</w:t>
      </w:r>
    </w:p>
    <w:p w14:paraId="7C154200">
      <w:pPr>
        <w:rPr>
          <w:rFonts w:hint="eastAsia"/>
        </w:rPr>
      </w:pPr>
      <w:r>
        <w:rPr>
          <w:rFonts w:hint="eastAsia"/>
        </w:rPr>
        <w:t>在任何 Vue 指令 (以 v- 开头的特殊 attribute) attribute 的值中</w:t>
      </w:r>
    </w:p>
    <w:p w14:paraId="53B502DB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响应式基础</w:t>
      </w:r>
    </w:p>
    <w:p w14:paraId="27A80223">
      <w:pPr>
        <w:pStyle w:val="4"/>
        <w:bidi w:val="0"/>
      </w:pPr>
      <w:r>
        <w:rPr>
          <w:rFonts w:hint="default"/>
        </w:rPr>
        <w:t>声明响应式状态</w:t>
      </w:r>
    </w:p>
    <w:p w14:paraId="742523CB">
      <w:pPr>
        <w:pStyle w:val="4"/>
        <w:bidi w:val="0"/>
      </w:pPr>
      <w:r>
        <w:rPr>
          <w:rFonts w:hint="eastAsia"/>
        </w:rPr>
        <w:t>ref()</w:t>
      </w:r>
    </w:p>
    <w:p w14:paraId="4A15567E">
      <w:pPr>
        <w:rPr>
          <w:rFonts w:hint="eastAsia" w:eastAsia="宋体"/>
          <w:lang w:eastAsia="zh-CN"/>
        </w:rPr>
      </w:pPr>
      <w:r>
        <w:rPr>
          <w:rFonts w:hint="eastAsia"/>
        </w:rPr>
        <w:t>注意，在模板中使用 ref 时，我们不需要附加 .value。为了方便起见，当在模板中使用时，ref 会自动解包</w:t>
      </w:r>
      <w:r>
        <w:rPr>
          <w:rFonts w:hint="eastAsia"/>
          <w:lang w:eastAsia="zh-CN"/>
        </w:rPr>
        <w:t>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2571E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 w14:paraId="270F564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&lt;script setup&gt;</w:t>
            </w:r>
          </w:p>
          <w:p w14:paraId="65D90E6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{ ref } from 'vue'</w:t>
            </w:r>
          </w:p>
          <w:p w14:paraId="61EB676F">
            <w:pPr>
              <w:rPr>
                <w:rFonts w:hint="eastAsia"/>
                <w:vertAlign w:val="baseline"/>
              </w:rPr>
            </w:pPr>
          </w:p>
          <w:p w14:paraId="621A3930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const count = ref(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vertAlign w:val="baseline"/>
              </w:rPr>
              <w:t>)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 w14:paraId="6847301B">
            <w:pPr>
              <w:rPr>
                <w:rFonts w:hint="eastAsia"/>
                <w:vertAlign w:val="baseline"/>
              </w:rPr>
            </w:pPr>
          </w:p>
          <w:p w14:paraId="1DFB1F6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&lt;/script&gt;</w:t>
            </w:r>
          </w:p>
        </w:tc>
      </w:tr>
      <w:tr w14:paraId="6BF00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 w14:paraId="18F7F2E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&lt;button @click="count++"&gt;</w:t>
            </w:r>
          </w:p>
          <w:p w14:paraId="22D1BCF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{{ count }}</w:t>
            </w:r>
          </w:p>
          <w:p w14:paraId="3F8013B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&lt;/button&gt;</w:t>
            </w:r>
          </w:p>
        </w:tc>
      </w:tr>
    </w:tbl>
    <w:p w14:paraId="220421EB"/>
    <w:p w14:paraId="7F5B3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配合js使用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6B629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 w14:paraId="45C111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&lt;script setup&gt;</w:t>
            </w:r>
          </w:p>
          <w:p w14:paraId="2871C8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{ ref } from 'vue'</w:t>
            </w:r>
          </w:p>
          <w:p w14:paraId="5681BAD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A3F4B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const count = ref(0)</w:t>
            </w:r>
          </w:p>
          <w:p w14:paraId="1E2D1E7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647A6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function increment() {</w:t>
            </w:r>
          </w:p>
          <w:p w14:paraId="74CD11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count.value++</w:t>
            </w:r>
          </w:p>
          <w:p w14:paraId="1DF3AC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3EF60F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&lt;/script&gt;</w:t>
            </w:r>
          </w:p>
          <w:p w14:paraId="6CF750C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3467A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&lt;template&gt;</w:t>
            </w:r>
          </w:p>
          <w:p w14:paraId="6D9797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&lt;button @click="increment"&gt;</w:t>
            </w:r>
          </w:p>
          <w:p w14:paraId="41E7DF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{{ count }}</w:t>
            </w:r>
          </w:p>
          <w:p w14:paraId="6E31E4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&lt;/button&gt;</w:t>
            </w:r>
          </w:p>
          <w:p w14:paraId="502E9B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&lt;/template&gt;</w:t>
            </w:r>
          </w:p>
        </w:tc>
      </w:tr>
    </w:tbl>
    <w:p w14:paraId="73BB604E">
      <w:pPr>
        <w:rPr>
          <w:rFonts w:hint="eastAsia"/>
        </w:rPr>
      </w:pPr>
    </w:p>
    <w:p w14:paraId="0565B02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综合案例</w:t>
      </w:r>
    </w:p>
    <w:p w14:paraId="086C103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模拟人员管理模块</w:t>
      </w:r>
    </w:p>
    <w:p w14:paraId="459BA11C">
      <w:pPr>
        <w:rPr>
          <w:rFonts w:hint="eastAsia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30639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 w14:paraId="0BACB4F1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>&lt;template&gt;</w:t>
            </w:r>
          </w:p>
          <w:p w14:paraId="6C90ED28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&lt;div style="margin-top: 20px;margin-left: 100px"&gt;</w:t>
            </w:r>
          </w:p>
          <w:p w14:paraId="69C2B195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&lt;p&gt;当前时间: {{ currentTime }}&lt;/p&gt;</w:t>
            </w:r>
          </w:p>
          <w:p w14:paraId="0DC77A21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&lt;h2&gt;{{title}}&lt;/h2&gt;</w:t>
            </w:r>
          </w:p>
          <w:p w14:paraId="4606A375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&lt;el-button type="success" @click="handleAdd"&gt;新增&lt;/el-button&gt;</w:t>
            </w:r>
          </w:p>
          <w:p w14:paraId="66D4F2B7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&lt;el-table :data="data.tableData" stripe style="width: 100%"&gt;</w:t>
            </w:r>
          </w:p>
          <w:p w14:paraId="4A736C48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&lt;el-table-column prop="date" label="日期" width="300" /&gt;</w:t>
            </w:r>
          </w:p>
          <w:p w14:paraId="0DFD3311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&lt;el-table-column prop="name" label="姓名" width="180" /&gt;</w:t>
            </w:r>
          </w:p>
          <w:p w14:paraId="7C5D95F1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&lt;el-table-column prop="address" label="地址" width="300" /&gt;</w:t>
            </w:r>
          </w:p>
          <w:p w14:paraId="677909DB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&lt;el-table-column label="操作" #default="scope"&gt;</w:t>
            </w:r>
          </w:p>
          <w:p w14:paraId="44A98D9D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&lt;el-button size="small" type="warning" @click="handleEdit(scope.$index, scope.row)"&gt; 编辑&lt;/el-button&gt;</w:t>
            </w:r>
          </w:p>
          <w:p w14:paraId="5C40B0A6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&lt;el-button size="small" type="danger" @click="handleDelete(scope.$index, scope.row)"&gt;删除 &lt;/el-button&gt;</w:t>
            </w:r>
          </w:p>
          <w:p w14:paraId="25DE08B4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&lt;/el-table-column&gt;</w:t>
            </w:r>
          </w:p>
          <w:p w14:paraId="5D19299E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&lt;/el-table&gt;</w:t>
            </w:r>
          </w:p>
          <w:p w14:paraId="5E6E8343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&lt;/div&gt;</w:t>
            </w:r>
          </w:p>
          <w:p w14:paraId="499BBA66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>&lt;/template&gt;</w:t>
            </w:r>
          </w:p>
          <w:p w14:paraId="17247BDA">
            <w:pPr>
              <w:rPr>
                <w:rFonts w:hint="eastAsia"/>
                <w:sz w:val="16"/>
                <w:szCs w:val="15"/>
                <w:vertAlign w:val="baseline"/>
              </w:rPr>
            </w:pPr>
          </w:p>
          <w:p w14:paraId="30B8326F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>&lt;script setup&gt;</w:t>
            </w:r>
          </w:p>
          <w:p w14:paraId="20797C62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import {</w:t>
            </w:r>
          </w:p>
          <w:p w14:paraId="3E2136EA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ref,</w:t>
            </w:r>
          </w:p>
          <w:p w14:paraId="3BF61E49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reactive,</w:t>
            </w:r>
          </w:p>
          <w:p w14:paraId="2F1CCD89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onMounted,</w:t>
            </w:r>
          </w:p>
          <w:p w14:paraId="4919EFA7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onUnmounted</w:t>
            </w:r>
          </w:p>
          <w:p w14:paraId="017B4143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} from 'vue';</w:t>
            </w:r>
          </w:p>
          <w:p w14:paraId="38873699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import {</w:t>
            </w:r>
          </w:p>
          <w:p w14:paraId="706BA2D3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ElMessage</w:t>
            </w:r>
          </w:p>
          <w:p w14:paraId="59861950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} from "element-plus";</w:t>
            </w:r>
          </w:p>
          <w:p w14:paraId="15C824E5">
            <w:pPr>
              <w:rPr>
                <w:rFonts w:hint="eastAsia"/>
                <w:sz w:val="16"/>
                <w:szCs w:val="15"/>
                <w:vertAlign w:val="baseline"/>
              </w:rPr>
            </w:pPr>
          </w:p>
          <w:p w14:paraId="1D080C30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const title = "人员管理";</w:t>
            </w:r>
          </w:p>
          <w:p w14:paraId="42170979">
            <w:pPr>
              <w:rPr>
                <w:rFonts w:hint="eastAsia"/>
                <w:sz w:val="16"/>
                <w:szCs w:val="15"/>
                <w:vertAlign w:val="baseline"/>
              </w:rPr>
            </w:pPr>
          </w:p>
          <w:p w14:paraId="78ABA2CA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//响应式数据</w:t>
            </w:r>
          </w:p>
          <w:p w14:paraId="47F7411D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const data = reactive({</w:t>
            </w:r>
          </w:p>
          <w:p w14:paraId="2DAFBDB8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tableData: [{</w:t>
            </w:r>
          </w:p>
          <w:p w14:paraId="740F3109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date: '2024-7-02',</w:t>
            </w:r>
          </w:p>
          <w:p w14:paraId="1026D6DA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name: '冯老师',</w:t>
            </w:r>
          </w:p>
          <w:p w14:paraId="5C3F0305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address: '成都市郫都区',</w:t>
            </w:r>
          </w:p>
          <w:p w14:paraId="38783C4D">
            <w:pPr>
              <w:rPr>
                <w:rFonts w:hint="eastAsia"/>
                <w:sz w:val="16"/>
                <w:szCs w:val="15"/>
                <w:vertAlign w:val="baseline"/>
              </w:rPr>
            </w:pPr>
          </w:p>
          <w:p w14:paraId="4C59EA64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},</w:t>
            </w:r>
          </w:p>
          <w:p w14:paraId="58292C1F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{</w:t>
            </w:r>
          </w:p>
          <w:p w14:paraId="7A7B1F1C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date: '2024-7-02',</w:t>
            </w:r>
          </w:p>
          <w:p w14:paraId="0112AACF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name: '肖老师',</w:t>
            </w:r>
          </w:p>
          <w:p w14:paraId="44DD7A0F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address: '成都市郫都区',</w:t>
            </w:r>
          </w:p>
          <w:p w14:paraId="6B7C3508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},</w:t>
            </w:r>
          </w:p>
          <w:p w14:paraId="738CCA7C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{</w:t>
            </w:r>
          </w:p>
          <w:p w14:paraId="39A72F55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date: '2024-7-02',</w:t>
            </w:r>
          </w:p>
          <w:p w14:paraId="221523BC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name: '张老师',</w:t>
            </w:r>
          </w:p>
          <w:p w14:paraId="2CAC5B7C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address: '成都市郫都区',</w:t>
            </w:r>
          </w:p>
          <w:p w14:paraId="22845D9C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},</w:t>
            </w:r>
          </w:p>
          <w:p w14:paraId="5C0C22E3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{</w:t>
            </w:r>
          </w:p>
          <w:p w14:paraId="4F5A7CCF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date: '2024-07-01',</w:t>
            </w:r>
          </w:p>
          <w:p w14:paraId="1458BFCE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name: '夏老师',</w:t>
            </w:r>
          </w:p>
          <w:p w14:paraId="5E72D1EC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address: '成都市郫都区',</w:t>
            </w:r>
          </w:p>
          <w:p w14:paraId="7101CDCB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},</w:t>
            </w:r>
          </w:p>
          <w:p w14:paraId="6A554E2E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]</w:t>
            </w:r>
          </w:p>
          <w:p w14:paraId="73FDFD49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})</w:t>
            </w:r>
          </w:p>
          <w:p w14:paraId="702B3161">
            <w:pPr>
              <w:rPr>
                <w:rFonts w:hint="eastAsia"/>
                <w:sz w:val="16"/>
                <w:szCs w:val="15"/>
                <w:vertAlign w:val="baseline"/>
              </w:rPr>
            </w:pPr>
          </w:p>
          <w:p w14:paraId="59A41BD4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let studentIndex = 0;</w:t>
            </w:r>
          </w:p>
          <w:p w14:paraId="65E480B9">
            <w:pPr>
              <w:rPr>
                <w:rFonts w:hint="eastAsia"/>
                <w:sz w:val="16"/>
                <w:szCs w:val="15"/>
                <w:vertAlign w:val="baseline"/>
              </w:rPr>
            </w:pPr>
          </w:p>
          <w:p w14:paraId="75FB0E5C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//添加人员</w:t>
            </w:r>
          </w:p>
          <w:p w14:paraId="7870AACA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const handleAdd = () =&gt; {</w:t>
            </w:r>
          </w:p>
          <w:p w14:paraId="00E4674D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data.tableData.push({</w:t>
            </w:r>
          </w:p>
          <w:p w14:paraId="51E9710E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date: '2024-7-02',</w:t>
            </w:r>
          </w:p>
          <w:p w14:paraId="5759BECD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name: '学生' + studentIndex,</w:t>
            </w:r>
          </w:p>
          <w:p w14:paraId="128288D7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address: '成都市郫都区 菁蓉镇',</w:t>
            </w:r>
          </w:p>
          <w:p w14:paraId="28B0CB6E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});</w:t>
            </w:r>
          </w:p>
          <w:p w14:paraId="27701CBB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studentIndex++;</w:t>
            </w:r>
          </w:p>
          <w:p w14:paraId="1CC3B3A5">
            <w:pPr>
              <w:rPr>
                <w:rFonts w:hint="eastAsia"/>
                <w:sz w:val="16"/>
                <w:szCs w:val="15"/>
                <w:vertAlign w:val="baseline"/>
              </w:rPr>
            </w:pPr>
          </w:p>
          <w:p w14:paraId="4D6D551B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}</w:t>
            </w:r>
          </w:p>
          <w:p w14:paraId="7C8996E1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//编辑人员</w:t>
            </w:r>
          </w:p>
          <w:p w14:paraId="548EFCB2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const handleEdit = (index, row) =&gt; {</w:t>
            </w:r>
          </w:p>
          <w:p w14:paraId="345A3ECF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ElMessage({</w:t>
            </w:r>
          </w:p>
          <w:p w14:paraId="1C2197F7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message: '你点击了编辑按钮要编辑Index为' + index + "的数据",</w:t>
            </w:r>
          </w:p>
          <w:p w14:paraId="7F052A5E">
            <w:pPr>
              <w:rPr>
                <w:rFonts w:hint="eastAsia"/>
                <w:sz w:val="16"/>
                <w:szCs w:val="15"/>
                <w:vertAlign w:val="baseline"/>
              </w:rPr>
            </w:pPr>
          </w:p>
          <w:p w14:paraId="61FE2303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type: 'success',</w:t>
            </w:r>
          </w:p>
          <w:p w14:paraId="5816FD4B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})</w:t>
            </w:r>
          </w:p>
          <w:p w14:paraId="3C18A5CE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console.log(row)</w:t>
            </w:r>
          </w:p>
          <w:p w14:paraId="6F59C221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}</w:t>
            </w:r>
          </w:p>
          <w:p w14:paraId="25982099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//删除人员</w:t>
            </w:r>
          </w:p>
          <w:p w14:paraId="1CC2CB25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const handleDelete = (index, row) =&gt; {</w:t>
            </w:r>
          </w:p>
          <w:p w14:paraId="1825A9B2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ElMessage({</w:t>
            </w:r>
          </w:p>
          <w:p w14:paraId="5E805099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message: '你点击了删除按钮 要删除Index为' + index + "的数据",</w:t>
            </w:r>
          </w:p>
          <w:p w14:paraId="083EC518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type: 'warning',</w:t>
            </w:r>
          </w:p>
          <w:p w14:paraId="41664B31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})</w:t>
            </w:r>
          </w:p>
          <w:p w14:paraId="3EBDAEA2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console.log(row)</w:t>
            </w:r>
          </w:p>
          <w:p w14:paraId="5B6355B2">
            <w:pPr>
              <w:rPr>
                <w:rFonts w:hint="eastAsia"/>
                <w:sz w:val="16"/>
                <w:szCs w:val="15"/>
                <w:vertAlign w:val="baseline"/>
              </w:rPr>
            </w:pPr>
          </w:p>
          <w:p w14:paraId="4D495607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}</w:t>
            </w:r>
          </w:p>
          <w:p w14:paraId="61583CD1">
            <w:pPr>
              <w:rPr>
                <w:rFonts w:hint="eastAsia"/>
                <w:sz w:val="16"/>
                <w:szCs w:val="15"/>
                <w:vertAlign w:val="baseline"/>
              </w:rPr>
            </w:pPr>
          </w:p>
          <w:p w14:paraId="4B0E8304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//用ref定义当前时间</w:t>
            </w:r>
          </w:p>
          <w:p w14:paraId="7DC5A2D0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const currentTime = ref('');</w:t>
            </w:r>
          </w:p>
          <w:p w14:paraId="13AF17B6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const updateTime = () =&gt; {</w:t>
            </w:r>
          </w:p>
          <w:p w14:paraId="652BC1CC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const now = new Date();</w:t>
            </w:r>
          </w:p>
          <w:p w14:paraId="315387D0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//获取当前时间</w:t>
            </w:r>
          </w:p>
          <w:p w14:paraId="03CF1443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currentTime.value = now.toLocaleString()</w:t>
            </w:r>
          </w:p>
          <w:p w14:paraId="73493A16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};</w:t>
            </w:r>
          </w:p>
          <w:p w14:paraId="76E498FB">
            <w:pPr>
              <w:rPr>
                <w:rFonts w:hint="eastAsia"/>
                <w:sz w:val="16"/>
                <w:szCs w:val="15"/>
                <w:vertAlign w:val="baseline"/>
              </w:rPr>
            </w:pPr>
          </w:p>
          <w:p w14:paraId="038DB008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//程序加载时的钩子函数</w:t>
            </w:r>
          </w:p>
          <w:p w14:paraId="32EC40E0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onMounted(() =&gt; {</w:t>
            </w:r>
          </w:p>
          <w:p w14:paraId="28EC96EE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updateTime(); // 初始更新时间</w:t>
            </w:r>
          </w:p>
          <w:p w14:paraId="4ADCA1D9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const intervalId = setInterval(updateTime, 1000); // 每秒更新一次时间</w:t>
            </w:r>
          </w:p>
          <w:p w14:paraId="519F9CB0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onUnmounted(() =&gt; clearInterval(intervalId)); // 清除定时器</w:t>
            </w:r>
          </w:p>
          <w:p w14:paraId="0A6E1AB0">
            <w:pPr>
              <w:rPr>
                <w:rFonts w:hint="eastAsia"/>
                <w:sz w:val="16"/>
                <w:szCs w:val="15"/>
                <w:vertAlign w:val="baseline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ab/>
            </w:r>
            <w:r>
              <w:rPr>
                <w:rFonts w:hint="eastAsia"/>
                <w:sz w:val="16"/>
                <w:szCs w:val="15"/>
                <w:vertAlign w:val="baseline"/>
              </w:rPr>
              <w:t>});</w:t>
            </w:r>
          </w:p>
          <w:p w14:paraId="16617E47">
            <w:pPr>
              <w:rPr>
                <w:rFonts w:hint="default"/>
                <w:sz w:val="16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15"/>
                <w:vertAlign w:val="baseline"/>
              </w:rPr>
              <w:t>&lt;/script&gt;</w:t>
            </w:r>
          </w:p>
        </w:tc>
      </w:tr>
    </w:tbl>
    <w:p w14:paraId="1A9461C9">
      <w:pPr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type w:val="continuous"/>
      <w:pgSz w:w="11906" w:h="16838"/>
      <w:pgMar w:top="1440" w:right="1797" w:bottom="1440" w:left="1797" w:header="851" w:footer="992" w:gutter="0"/>
      <w:pgNumType w:fmt="decimal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0C5EB">
    <w:pPr>
      <w:pStyle w:val="9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33D09FEC">
                <w:pPr>
                  <w:pStyle w:val="9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FA25D">
    <w:pPr>
      <w:pStyle w:val="10"/>
      <w:jc w:val="both"/>
      <w:rPr>
        <w:rFonts w:hint="default" w:eastAsia="宋体"/>
        <w:sz w:val="21"/>
        <w:szCs w:val="28"/>
        <w:lang w:val="en-US" w:eastAsia="zh-CN"/>
      </w:rPr>
    </w:pPr>
    <w:r>
      <w:rPr>
        <w:rFonts w:hint="eastAsia"/>
        <w:sz w:val="22"/>
        <w:szCs w:val="32"/>
        <w:lang w:val="en-US" w:eastAsia="zh-CN"/>
      </w:rPr>
      <w:t xml:space="preserve">四川华迪信息技术有限公司 </w:t>
    </w:r>
    <w:r>
      <w:rPr>
        <w:rFonts w:hint="eastAsia"/>
        <w:lang w:val="en-US" w:eastAsia="zh-CN"/>
      </w:rPr>
      <w:t xml:space="preserve">                                                                                      </w:t>
    </w:r>
    <w:r>
      <w:rPr>
        <w:rFonts w:hint="eastAsia"/>
        <w:sz w:val="21"/>
        <w:szCs w:val="28"/>
        <w:lang w:val="en-US" w:eastAsia="zh-CN"/>
      </w:rPr>
      <w:t>智慧教育研教部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1348F8"/>
    <w:multiLevelType w:val="multilevel"/>
    <w:tmpl w:val="D01348F8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NotDisplayPageBoundaries w:val="1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2Q2MmE4YjAxNWMwZTdkYzU1Y2JmMDVkNTZlYTQ1NzYifQ=="/>
  </w:docVars>
  <w:rsids>
    <w:rsidRoot w:val="00033A5E"/>
    <w:rsid w:val="000025E2"/>
    <w:rsid w:val="00033A5E"/>
    <w:rsid w:val="00041712"/>
    <w:rsid w:val="00086192"/>
    <w:rsid w:val="000D5BD8"/>
    <w:rsid w:val="000E4C2E"/>
    <w:rsid w:val="001838A0"/>
    <w:rsid w:val="001C3354"/>
    <w:rsid w:val="002E248C"/>
    <w:rsid w:val="00396F09"/>
    <w:rsid w:val="00463D84"/>
    <w:rsid w:val="004D6E79"/>
    <w:rsid w:val="005B45C7"/>
    <w:rsid w:val="005D5B61"/>
    <w:rsid w:val="005F561B"/>
    <w:rsid w:val="006044AB"/>
    <w:rsid w:val="00605CA8"/>
    <w:rsid w:val="00614538"/>
    <w:rsid w:val="006356DC"/>
    <w:rsid w:val="00675C79"/>
    <w:rsid w:val="00717CD3"/>
    <w:rsid w:val="007544F7"/>
    <w:rsid w:val="007566EE"/>
    <w:rsid w:val="007D21A2"/>
    <w:rsid w:val="008E5A21"/>
    <w:rsid w:val="00904F2C"/>
    <w:rsid w:val="00964800"/>
    <w:rsid w:val="00973F1B"/>
    <w:rsid w:val="009B2F9A"/>
    <w:rsid w:val="009E7A2D"/>
    <w:rsid w:val="00BD2C12"/>
    <w:rsid w:val="00C60CD6"/>
    <w:rsid w:val="00C731C2"/>
    <w:rsid w:val="00CA3118"/>
    <w:rsid w:val="00D151E8"/>
    <w:rsid w:val="00D16CB1"/>
    <w:rsid w:val="00D64AA8"/>
    <w:rsid w:val="00D6611A"/>
    <w:rsid w:val="00DC07B5"/>
    <w:rsid w:val="00EA537C"/>
    <w:rsid w:val="0121759D"/>
    <w:rsid w:val="01890FF0"/>
    <w:rsid w:val="026B5C6E"/>
    <w:rsid w:val="02E84657"/>
    <w:rsid w:val="02F96864"/>
    <w:rsid w:val="03640C37"/>
    <w:rsid w:val="038F541B"/>
    <w:rsid w:val="03C04526"/>
    <w:rsid w:val="056229C3"/>
    <w:rsid w:val="064B2F61"/>
    <w:rsid w:val="068648B3"/>
    <w:rsid w:val="06D12FE9"/>
    <w:rsid w:val="070E58EA"/>
    <w:rsid w:val="07726BE5"/>
    <w:rsid w:val="082C1292"/>
    <w:rsid w:val="083812C7"/>
    <w:rsid w:val="09DE7793"/>
    <w:rsid w:val="09F01A7D"/>
    <w:rsid w:val="0A8A2498"/>
    <w:rsid w:val="0B3643CE"/>
    <w:rsid w:val="0C281F69"/>
    <w:rsid w:val="0CF96C9C"/>
    <w:rsid w:val="0DB37F58"/>
    <w:rsid w:val="0E8076CD"/>
    <w:rsid w:val="0F2B5C9A"/>
    <w:rsid w:val="0FFC5BE6"/>
    <w:rsid w:val="10260C82"/>
    <w:rsid w:val="10C77C98"/>
    <w:rsid w:val="10EF31B5"/>
    <w:rsid w:val="111858C4"/>
    <w:rsid w:val="112516DF"/>
    <w:rsid w:val="11ED0B7F"/>
    <w:rsid w:val="1396715A"/>
    <w:rsid w:val="13A03178"/>
    <w:rsid w:val="1455423A"/>
    <w:rsid w:val="14A01236"/>
    <w:rsid w:val="14F94BD2"/>
    <w:rsid w:val="15C73107"/>
    <w:rsid w:val="183A374F"/>
    <w:rsid w:val="1947532F"/>
    <w:rsid w:val="1A495ECC"/>
    <w:rsid w:val="1B4A2C9D"/>
    <w:rsid w:val="1B6B6A28"/>
    <w:rsid w:val="1C0E1C9C"/>
    <w:rsid w:val="1C432F24"/>
    <w:rsid w:val="1C937D56"/>
    <w:rsid w:val="1C971BEF"/>
    <w:rsid w:val="1CB55FC3"/>
    <w:rsid w:val="1CD13F56"/>
    <w:rsid w:val="1DC6338F"/>
    <w:rsid w:val="1DD102DC"/>
    <w:rsid w:val="1E42335E"/>
    <w:rsid w:val="1E8C282B"/>
    <w:rsid w:val="1EA3785B"/>
    <w:rsid w:val="1FA8650A"/>
    <w:rsid w:val="1FB70D91"/>
    <w:rsid w:val="23F31321"/>
    <w:rsid w:val="2406574E"/>
    <w:rsid w:val="244D65B8"/>
    <w:rsid w:val="249C58AC"/>
    <w:rsid w:val="253521AF"/>
    <w:rsid w:val="255676EF"/>
    <w:rsid w:val="259008E0"/>
    <w:rsid w:val="25D46DB3"/>
    <w:rsid w:val="25D7082F"/>
    <w:rsid w:val="25F924A7"/>
    <w:rsid w:val="26842BB5"/>
    <w:rsid w:val="26F015F9"/>
    <w:rsid w:val="270B07AE"/>
    <w:rsid w:val="27D7484C"/>
    <w:rsid w:val="27E715A6"/>
    <w:rsid w:val="29A901D7"/>
    <w:rsid w:val="29EB5ABA"/>
    <w:rsid w:val="2A497822"/>
    <w:rsid w:val="2A9C2048"/>
    <w:rsid w:val="2B02634F"/>
    <w:rsid w:val="2B872367"/>
    <w:rsid w:val="2BCE7A65"/>
    <w:rsid w:val="2C4B75B7"/>
    <w:rsid w:val="2CD91A20"/>
    <w:rsid w:val="2D0F7998"/>
    <w:rsid w:val="2D9E1C33"/>
    <w:rsid w:val="2E414740"/>
    <w:rsid w:val="2E7A61FC"/>
    <w:rsid w:val="2EB37960"/>
    <w:rsid w:val="302428C3"/>
    <w:rsid w:val="317C672F"/>
    <w:rsid w:val="31B04641"/>
    <w:rsid w:val="326C39D2"/>
    <w:rsid w:val="33517E55"/>
    <w:rsid w:val="33525999"/>
    <w:rsid w:val="34FB3924"/>
    <w:rsid w:val="355F7EFA"/>
    <w:rsid w:val="35EB3A8E"/>
    <w:rsid w:val="36465E0D"/>
    <w:rsid w:val="37215D73"/>
    <w:rsid w:val="37702892"/>
    <w:rsid w:val="38180F69"/>
    <w:rsid w:val="386A3366"/>
    <w:rsid w:val="38910D12"/>
    <w:rsid w:val="390239BE"/>
    <w:rsid w:val="3914549F"/>
    <w:rsid w:val="398851EF"/>
    <w:rsid w:val="39B91F68"/>
    <w:rsid w:val="39D472C8"/>
    <w:rsid w:val="3AAA6F82"/>
    <w:rsid w:val="3ADE0C5F"/>
    <w:rsid w:val="3AEF3ACE"/>
    <w:rsid w:val="3BD302BE"/>
    <w:rsid w:val="3BDF5B84"/>
    <w:rsid w:val="3C1C48D9"/>
    <w:rsid w:val="3C3B3425"/>
    <w:rsid w:val="3C6D114E"/>
    <w:rsid w:val="3D4538ED"/>
    <w:rsid w:val="3DB159B2"/>
    <w:rsid w:val="3DE10130"/>
    <w:rsid w:val="3E5F4DB3"/>
    <w:rsid w:val="3EBB0897"/>
    <w:rsid w:val="3EC23069"/>
    <w:rsid w:val="3EC55C9F"/>
    <w:rsid w:val="40462715"/>
    <w:rsid w:val="40AF3448"/>
    <w:rsid w:val="40D20983"/>
    <w:rsid w:val="41456B3D"/>
    <w:rsid w:val="41C72ED1"/>
    <w:rsid w:val="422A38E4"/>
    <w:rsid w:val="434D3A87"/>
    <w:rsid w:val="44727C49"/>
    <w:rsid w:val="44B813D4"/>
    <w:rsid w:val="45364E53"/>
    <w:rsid w:val="46D445E5"/>
    <w:rsid w:val="494B1210"/>
    <w:rsid w:val="49FB0834"/>
    <w:rsid w:val="4A437B9E"/>
    <w:rsid w:val="4B496EEF"/>
    <w:rsid w:val="4C703CF9"/>
    <w:rsid w:val="4D7762D0"/>
    <w:rsid w:val="4DB974B5"/>
    <w:rsid w:val="4E782CE8"/>
    <w:rsid w:val="4E7C16C5"/>
    <w:rsid w:val="4E99164D"/>
    <w:rsid w:val="4EB06339"/>
    <w:rsid w:val="4F6B1084"/>
    <w:rsid w:val="50306C0B"/>
    <w:rsid w:val="50DB3D34"/>
    <w:rsid w:val="50F265A1"/>
    <w:rsid w:val="5208014B"/>
    <w:rsid w:val="52A07D73"/>
    <w:rsid w:val="52ED6751"/>
    <w:rsid w:val="53156910"/>
    <w:rsid w:val="53553A28"/>
    <w:rsid w:val="541B3C24"/>
    <w:rsid w:val="54E60456"/>
    <w:rsid w:val="5529618D"/>
    <w:rsid w:val="55A8612D"/>
    <w:rsid w:val="55B1434A"/>
    <w:rsid w:val="55CE6B45"/>
    <w:rsid w:val="55D32512"/>
    <w:rsid w:val="56A668F4"/>
    <w:rsid w:val="57032983"/>
    <w:rsid w:val="58572ED9"/>
    <w:rsid w:val="5933785B"/>
    <w:rsid w:val="59AB2183"/>
    <w:rsid w:val="59B12B6A"/>
    <w:rsid w:val="59C52172"/>
    <w:rsid w:val="59E27DE8"/>
    <w:rsid w:val="59FB2733"/>
    <w:rsid w:val="5ADA2B60"/>
    <w:rsid w:val="5B4930DF"/>
    <w:rsid w:val="5C282404"/>
    <w:rsid w:val="5C2E7662"/>
    <w:rsid w:val="5D437F7D"/>
    <w:rsid w:val="5DC748B0"/>
    <w:rsid w:val="5F0E06FB"/>
    <w:rsid w:val="5FA931FD"/>
    <w:rsid w:val="60F3337C"/>
    <w:rsid w:val="61C86549"/>
    <w:rsid w:val="62082EE9"/>
    <w:rsid w:val="622C7648"/>
    <w:rsid w:val="63854BDE"/>
    <w:rsid w:val="63D731CD"/>
    <w:rsid w:val="649D4417"/>
    <w:rsid w:val="64BC103F"/>
    <w:rsid w:val="6530163A"/>
    <w:rsid w:val="657E19DE"/>
    <w:rsid w:val="65EA1FA8"/>
    <w:rsid w:val="666D606B"/>
    <w:rsid w:val="6697582F"/>
    <w:rsid w:val="66DE45A9"/>
    <w:rsid w:val="67700FF9"/>
    <w:rsid w:val="67E41993"/>
    <w:rsid w:val="69085BD7"/>
    <w:rsid w:val="692D61F6"/>
    <w:rsid w:val="699345C0"/>
    <w:rsid w:val="6B9E7527"/>
    <w:rsid w:val="6BBE78F5"/>
    <w:rsid w:val="6C7C7008"/>
    <w:rsid w:val="6D1D2803"/>
    <w:rsid w:val="6D752BAA"/>
    <w:rsid w:val="6D8A7502"/>
    <w:rsid w:val="6DED16E0"/>
    <w:rsid w:val="6E3F198A"/>
    <w:rsid w:val="6E8F5407"/>
    <w:rsid w:val="6F03131A"/>
    <w:rsid w:val="6F592248"/>
    <w:rsid w:val="702552C0"/>
    <w:rsid w:val="703D260A"/>
    <w:rsid w:val="70BC3E77"/>
    <w:rsid w:val="70D70CB1"/>
    <w:rsid w:val="70ED2282"/>
    <w:rsid w:val="7141437C"/>
    <w:rsid w:val="721149F6"/>
    <w:rsid w:val="72AD3CED"/>
    <w:rsid w:val="72E55B92"/>
    <w:rsid w:val="73191923"/>
    <w:rsid w:val="745865EA"/>
    <w:rsid w:val="75376C96"/>
    <w:rsid w:val="75867481"/>
    <w:rsid w:val="75915B3B"/>
    <w:rsid w:val="75DA3F2C"/>
    <w:rsid w:val="75FC5FA0"/>
    <w:rsid w:val="760529DE"/>
    <w:rsid w:val="77C71580"/>
    <w:rsid w:val="780836F0"/>
    <w:rsid w:val="793B6B9A"/>
    <w:rsid w:val="797B0DDA"/>
    <w:rsid w:val="79831788"/>
    <w:rsid w:val="79A47B59"/>
    <w:rsid w:val="79EB757B"/>
    <w:rsid w:val="7A84462E"/>
    <w:rsid w:val="7A9843A0"/>
    <w:rsid w:val="7B166879"/>
    <w:rsid w:val="7B7A6B1A"/>
    <w:rsid w:val="7BB37C24"/>
    <w:rsid w:val="7BFA5853"/>
    <w:rsid w:val="7C484810"/>
    <w:rsid w:val="7C4D0079"/>
    <w:rsid w:val="7CCD2F68"/>
    <w:rsid w:val="7CDB400D"/>
    <w:rsid w:val="7D9C1419"/>
    <w:rsid w:val="7DA82945"/>
    <w:rsid w:val="7DDA1291"/>
    <w:rsid w:val="7E940E95"/>
    <w:rsid w:val="7EAE511F"/>
    <w:rsid w:val="7F227B75"/>
    <w:rsid w:val="7FCB5E84"/>
    <w:rsid w:val="7FE1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left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numPr>
        <w:ilvl w:val="0"/>
        <w:numId w:val="1"/>
      </w:numPr>
      <w:spacing w:line="579" w:lineRule="auto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numPr>
        <w:ilvl w:val="1"/>
        <w:numId w:val="1"/>
      </w:numPr>
      <w:spacing w:line="416" w:lineRule="auto"/>
      <w:ind w:left="0" w:firstLine="0"/>
      <w:outlineLvl w:val="1"/>
    </w:pPr>
    <w:rPr>
      <w:rFonts w:ascii="Times New Roman" w:hAnsi="Times New Roman" w:eastAsia="宋体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numPr>
        <w:ilvl w:val="2"/>
        <w:numId w:val="1"/>
      </w:numPr>
      <w:spacing w:line="416" w:lineRule="auto"/>
      <w:ind w:left="0" w:firstLine="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numPr>
        <w:ilvl w:val="3"/>
        <w:numId w:val="1"/>
      </w:numPr>
      <w:spacing w:line="377" w:lineRule="auto"/>
      <w:ind w:left="0" w:firstLine="0"/>
      <w:outlineLvl w:val="3"/>
    </w:pPr>
    <w:rPr>
      <w:rFonts w:cstheme="majorBidi"/>
      <w:b/>
      <w:bCs/>
      <w:sz w:val="28"/>
      <w:szCs w:val="28"/>
    </w:rPr>
  </w:style>
  <w:style w:type="paragraph" w:styleId="6">
    <w:name w:val="heading 5"/>
    <w:basedOn w:val="1"/>
    <w:next w:val="1"/>
    <w:link w:val="24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left="0" w:firstLine="0"/>
      <w:outlineLvl w:val="4"/>
    </w:pPr>
    <w:rPr>
      <w:rFonts w:ascii="Times New Roman" w:hAnsi="Times New Roman"/>
      <w:b/>
      <w:bCs/>
      <w:sz w:val="28"/>
      <w:szCs w:val="28"/>
    </w:rPr>
  </w:style>
  <w:style w:type="paragraph" w:styleId="7">
    <w:name w:val="heading 6"/>
    <w:basedOn w:val="1"/>
    <w:next w:val="1"/>
    <w:link w:val="25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left="1200" w:hanging="1200"/>
      <w:outlineLvl w:val="5"/>
    </w:pPr>
    <w:rPr>
      <w:rFonts w:ascii="Times New Roman" w:hAnsi="Times New Roman" w:eastAsia="宋体" w:cstheme="majorBidi"/>
      <w:b/>
      <w:bCs/>
      <w:szCs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HTML Preformatted"/>
    <w:basedOn w:val="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sz w:val="24"/>
      <w:szCs w:val="24"/>
    </w:rPr>
  </w:style>
  <w:style w:type="paragraph" w:styleId="1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table" w:styleId="14">
    <w:name w:val="Table Grid"/>
    <w:basedOn w:val="1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FollowedHyperlink"/>
    <w:basedOn w:val="15"/>
    <w:semiHidden/>
    <w:unhideWhenUsed/>
    <w:qFormat/>
    <w:uiPriority w:val="99"/>
    <w:rPr>
      <w:color w:val="800080"/>
      <w:u w:val="single"/>
    </w:rPr>
  </w:style>
  <w:style w:type="character" w:styleId="18">
    <w:name w:val="Hyperlink"/>
    <w:basedOn w:val="15"/>
    <w:semiHidden/>
    <w:unhideWhenUsed/>
    <w:qFormat/>
    <w:uiPriority w:val="99"/>
    <w:rPr>
      <w:color w:val="0000FF"/>
      <w:u w:val="single"/>
    </w:rPr>
  </w:style>
  <w:style w:type="character" w:styleId="19">
    <w:name w:val="HTML Code"/>
    <w:basedOn w:val="15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0">
    <w:name w:val="标题 1 字符"/>
    <w:basedOn w:val="15"/>
    <w:link w:val="2"/>
    <w:qFormat/>
    <w:uiPriority w:val="9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21">
    <w:name w:val="标题 2 字符"/>
    <w:basedOn w:val="15"/>
    <w:link w:val="3"/>
    <w:qFormat/>
    <w:uiPriority w:val="9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22">
    <w:name w:val="标题 3 字符"/>
    <w:basedOn w:val="15"/>
    <w:link w:val="4"/>
    <w:qFormat/>
    <w:uiPriority w:val="9"/>
    <w:rPr>
      <w:rFonts w:ascii="Times New Roman" w:hAnsi="Times New Roman" w:eastAsia="宋体"/>
      <w:b/>
      <w:bCs/>
      <w:sz w:val="32"/>
      <w:szCs w:val="32"/>
    </w:rPr>
  </w:style>
  <w:style w:type="character" w:customStyle="1" w:styleId="23">
    <w:name w:val="标题 4 字符"/>
    <w:basedOn w:val="15"/>
    <w:link w:val="5"/>
    <w:qFormat/>
    <w:uiPriority w:val="9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24">
    <w:name w:val="标题 5 字符"/>
    <w:basedOn w:val="15"/>
    <w:link w:val="6"/>
    <w:qFormat/>
    <w:uiPriority w:val="9"/>
    <w:rPr>
      <w:rFonts w:ascii="Times New Roman" w:hAnsi="Times New Roman" w:eastAsia="宋体"/>
      <w:b/>
      <w:bCs/>
      <w:sz w:val="28"/>
      <w:szCs w:val="28"/>
    </w:rPr>
  </w:style>
  <w:style w:type="character" w:customStyle="1" w:styleId="25">
    <w:name w:val="标题 6 字符"/>
    <w:link w:val="7"/>
    <w:qFormat/>
    <w:uiPriority w:val="9"/>
    <w:rPr>
      <w:rFonts w:ascii="Times New Roman" w:hAnsi="Times New Roman" w:eastAsia="宋体" w:cstheme="majorBidi"/>
      <w:b/>
      <w:bCs/>
      <w:kern w:val="2"/>
      <w:sz w:val="24"/>
      <w:szCs w:val="24"/>
      <w:lang w:val="en-US" w:eastAsia="zh-CN" w:bidi="ar-SA"/>
      <w14:ligatures w14:val="standardContextual"/>
    </w:rPr>
  </w:style>
  <w:style w:type="character" w:customStyle="1" w:styleId="26">
    <w:name w:val="标题 3 字符1"/>
    <w:link w:val="4"/>
    <w:qFormat/>
    <w:uiPriority w:val="9"/>
    <w:rPr>
      <w:rFonts w:ascii="Times New Roman" w:hAnsi="Times New Roman" w:eastAsia="宋体"/>
      <w:b/>
      <w:bCs/>
      <w:sz w:val="32"/>
      <w:szCs w:val="32"/>
    </w:rPr>
  </w:style>
  <w:style w:type="paragraph" w:customStyle="1" w:styleId="27">
    <w:name w:val="文件标题"/>
    <w:basedOn w:val="1"/>
    <w:next w:val="1"/>
    <w:qFormat/>
    <w:uiPriority w:val="0"/>
    <w:pPr>
      <w:keepNext/>
      <w:keepLines/>
      <w:spacing w:line="579" w:lineRule="auto"/>
      <w:jc w:val="center"/>
      <w:outlineLvl w:val="0"/>
    </w:pPr>
    <w:rPr>
      <w:rFonts w:hint="eastAsia" w:ascii="Times New Roman" w:hAnsi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1915</Words>
  <Characters>5574</Characters>
  <Lines>1</Lines>
  <Paragraphs>1</Paragraphs>
  <TotalTime>0</TotalTime>
  <ScaleCrop>false</ScaleCrop>
  <LinksUpToDate>false</LinksUpToDate>
  <CharactersWithSpaces>6289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2024-06-17T12:37:00Z</dcterms:created>
  <dc:creator>阳 冯</dc:creator>
  <cp:lastModifiedBy>坤酱（桃子）</cp:lastModifiedBy>
  <dcterms:modified xsi:type="dcterms:W3CDTF">2026-04-19T13:25:48Z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4BA971A208EE41D1B9145EA463456AD2_12</vt:lpwstr>
  </property>
  <property fmtid="{D5CDD505-2E9C-101B-9397-08002B2CF9AE}" pid="4" name="KSOTemplateDocerSaveRecord">
    <vt:lpwstr>eyJoZGlkIjoiM2Q2MmE4YjAxNWMwZTdkYzU1Y2JmMDVkNTZlYTQ1NzYiLCJ1c2VySWQiOiIxMzAwNjQ4ODU2In0=</vt:lpwstr>
  </property>
</Properties>
</file>