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1D5" w:rsidRPr="00F87CBD" w:rsidRDefault="001051D5" w:rsidP="001051D5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F87CBD">
        <w:rPr>
          <w:b/>
          <w:noProof/>
          <w:color w:val="000000" w:themeColor="text1"/>
          <w:sz w:val="24"/>
          <w:szCs w:val="24"/>
          <w:u w:val="single"/>
          <w:lang w:val="es-MX" w:eastAsia="es-MX"/>
        </w:rPr>
        <w:drawing>
          <wp:anchor distT="0" distB="0" distL="114300" distR="114300" simplePos="0" relativeHeight="251666432" behindDoc="0" locked="0" layoutInCell="1" allowOverlap="1" wp14:anchorId="1B2405F8" wp14:editId="5005B430">
            <wp:simplePos x="0" y="0"/>
            <wp:positionH relativeFrom="column">
              <wp:posOffset>4486275</wp:posOffset>
            </wp:positionH>
            <wp:positionV relativeFrom="paragraph">
              <wp:posOffset>-590551</wp:posOffset>
            </wp:positionV>
            <wp:extent cx="2028726" cy="752475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ntisB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425" cy="764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000000" w:themeColor="text1"/>
          <w:sz w:val="24"/>
          <w:szCs w:val="24"/>
          <w:u w:val="single"/>
          <w:lang w:val="es-CO"/>
        </w:rPr>
        <w:t xml:space="preserve"> Bienes Inmuebles  </w:t>
      </w:r>
    </w:p>
    <w:tbl>
      <w:tblPr>
        <w:tblStyle w:val="1"/>
        <w:tblW w:w="9360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1051D5" w:rsidRPr="00F87CBD" w:rsidTr="00A67C37">
        <w:trPr>
          <w:trHeight w:val="50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051D5" w:rsidRPr="00F87CBD" w:rsidRDefault="001051D5" w:rsidP="00A67C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sz w:val="24"/>
                <w:szCs w:val="24"/>
              </w:rPr>
            </w:pPr>
            <w:bookmarkStart w:id="0" w:name="_GoBack"/>
            <w:r w:rsidRPr="00F87CBD">
              <w:rPr>
                <w:color w:val="000000" w:themeColor="text1"/>
                <w:sz w:val="24"/>
                <w:szCs w:val="24"/>
              </w:rPr>
              <w:t>Número de Bug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051D5" w:rsidRPr="00F87CBD" w:rsidRDefault="001051D5" w:rsidP="00A67C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i/>
                <w:color w:val="000000" w:themeColor="text1"/>
                <w:sz w:val="24"/>
                <w:szCs w:val="24"/>
              </w:rPr>
            </w:pPr>
            <w:r w:rsidRPr="00F87CBD">
              <w:rPr>
                <w:b/>
                <w:bCs/>
                <w:i/>
                <w:color w:val="000000" w:themeColor="text1"/>
                <w:sz w:val="24"/>
                <w:szCs w:val="24"/>
              </w:rPr>
              <w:t xml:space="preserve"> </w:t>
            </w:r>
            <w:hyperlink r:id="rId6" w:history="1">
              <w:r w:rsidR="00CD498E" w:rsidRPr="00B6033B">
                <w:rPr>
                  <w:rStyle w:val="Hipervnculo"/>
                  <w:b/>
                  <w:bCs/>
                  <w:i/>
                  <w:sz w:val="24"/>
                  <w:szCs w:val="24"/>
                </w:rPr>
                <w:t>https://pabmi.atlassian.net/browse/PABI-1322</w:t>
              </w:r>
            </w:hyperlink>
            <w:r w:rsidR="00CD498E">
              <w:rPr>
                <w:b/>
                <w:bCs/>
                <w:i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1051D5" w:rsidRPr="00F87CBD" w:rsidTr="00A67C37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051D5" w:rsidRPr="00F87CBD" w:rsidRDefault="001051D5" w:rsidP="00A67C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F87CBD">
              <w:rPr>
                <w:color w:val="000000" w:themeColor="text1"/>
                <w:sz w:val="24"/>
                <w:szCs w:val="24"/>
              </w:rPr>
              <w:t>Nombre</w:t>
            </w:r>
            <w:proofErr w:type="spellEnd"/>
            <w:r w:rsidRPr="00F87CBD">
              <w:rPr>
                <w:color w:val="000000" w:themeColor="text1"/>
                <w:sz w:val="24"/>
                <w:szCs w:val="24"/>
              </w:rPr>
              <w:t xml:space="preserve"> del Tester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051D5" w:rsidRPr="00F87CBD" w:rsidRDefault="001051D5" w:rsidP="00A67C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000000" w:themeColor="text1"/>
                <w:sz w:val="24"/>
                <w:szCs w:val="24"/>
                <w:lang w:val="es-CO"/>
              </w:rPr>
            </w:pPr>
            <w:r w:rsidRPr="00F87CBD">
              <w:rPr>
                <w:i/>
                <w:color w:val="000000" w:themeColor="text1"/>
                <w:sz w:val="24"/>
                <w:szCs w:val="24"/>
              </w:rPr>
              <w:t xml:space="preserve">Iris Lechuga </w:t>
            </w:r>
          </w:p>
        </w:tc>
      </w:tr>
      <w:tr w:rsidR="001051D5" w:rsidRPr="00F87CBD" w:rsidTr="00A67C37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051D5" w:rsidRPr="00F87CBD" w:rsidRDefault="001051D5" w:rsidP="00A67C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F87CBD">
              <w:rPr>
                <w:color w:val="000000" w:themeColor="text1"/>
                <w:sz w:val="24"/>
                <w:szCs w:val="24"/>
              </w:rPr>
              <w:t>Titulo</w:t>
            </w:r>
            <w:proofErr w:type="spellEnd"/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051D5" w:rsidRPr="00F87CBD" w:rsidRDefault="001051D5" w:rsidP="001051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000000" w:themeColor="text1"/>
                <w:sz w:val="24"/>
                <w:szCs w:val="24"/>
                <w:lang w:val="es-CO"/>
              </w:rPr>
            </w:pPr>
            <w:r>
              <w:rPr>
                <w:i/>
                <w:color w:val="000000" w:themeColor="text1"/>
                <w:sz w:val="24"/>
                <w:szCs w:val="24"/>
                <w:lang w:val="es-CO"/>
              </w:rPr>
              <w:t xml:space="preserve">Flujo Completo Comodato </w:t>
            </w:r>
          </w:p>
        </w:tc>
      </w:tr>
      <w:tr w:rsidR="001051D5" w:rsidRPr="00F87CBD" w:rsidTr="00A67C37">
        <w:trPr>
          <w:trHeight w:val="52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051D5" w:rsidRPr="00F87CBD" w:rsidRDefault="001051D5" w:rsidP="00A67C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F87CBD">
              <w:rPr>
                <w:color w:val="000000" w:themeColor="text1"/>
                <w:sz w:val="24"/>
                <w:szCs w:val="24"/>
              </w:rPr>
              <w:t>Día</w:t>
            </w:r>
            <w:proofErr w:type="spellEnd"/>
            <w:r w:rsidRPr="00F87CBD">
              <w:rPr>
                <w:color w:val="000000" w:themeColor="text1"/>
                <w:sz w:val="24"/>
                <w:szCs w:val="24"/>
              </w:rPr>
              <w:t xml:space="preserve"> del </w:t>
            </w:r>
            <w:proofErr w:type="spellStart"/>
            <w:r w:rsidRPr="00F87CBD">
              <w:rPr>
                <w:color w:val="000000" w:themeColor="text1"/>
                <w:sz w:val="24"/>
                <w:szCs w:val="24"/>
              </w:rPr>
              <w:t>Reporte</w:t>
            </w:r>
            <w:proofErr w:type="spellEnd"/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051D5" w:rsidRPr="00F87CBD" w:rsidRDefault="001051D5" w:rsidP="00A67C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000000" w:themeColor="text1"/>
                <w:sz w:val="24"/>
                <w:szCs w:val="24"/>
              </w:rPr>
            </w:pPr>
            <w:r>
              <w:rPr>
                <w:i/>
                <w:color w:val="000000" w:themeColor="text1"/>
                <w:sz w:val="24"/>
                <w:szCs w:val="24"/>
              </w:rPr>
              <w:t>14/08/2024</w:t>
            </w:r>
          </w:p>
        </w:tc>
      </w:tr>
      <w:tr w:rsidR="001051D5" w:rsidRPr="00F87CBD" w:rsidTr="00A67C37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051D5" w:rsidRPr="00F87CBD" w:rsidRDefault="001051D5" w:rsidP="00A67C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F87CBD">
              <w:rPr>
                <w:color w:val="000000" w:themeColor="text1"/>
                <w:sz w:val="24"/>
                <w:szCs w:val="24"/>
              </w:rPr>
              <w:t>Browser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051D5" w:rsidRPr="00F87CBD" w:rsidRDefault="001051D5" w:rsidP="00A67C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000000" w:themeColor="text1"/>
                <w:sz w:val="24"/>
                <w:szCs w:val="24"/>
              </w:rPr>
            </w:pPr>
            <w:r w:rsidRPr="00F87CBD">
              <w:rPr>
                <w:i/>
                <w:color w:val="000000" w:themeColor="text1"/>
                <w:sz w:val="24"/>
                <w:szCs w:val="24"/>
              </w:rPr>
              <w:t>Chrome</w:t>
            </w:r>
          </w:p>
        </w:tc>
      </w:tr>
      <w:tr w:rsidR="001051D5" w:rsidRPr="00F87CBD" w:rsidTr="00A67C37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051D5" w:rsidRPr="00F87CBD" w:rsidRDefault="001051D5" w:rsidP="00A67C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F87CBD">
              <w:rPr>
                <w:color w:val="000000" w:themeColor="text1"/>
                <w:sz w:val="24"/>
                <w:szCs w:val="24"/>
              </w:rPr>
              <w:t>Prioridad</w:t>
            </w:r>
            <w:proofErr w:type="spellEnd"/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051D5" w:rsidRPr="00F87CBD" w:rsidRDefault="001051D5" w:rsidP="00A67C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000000" w:themeColor="text1"/>
                <w:sz w:val="24"/>
                <w:szCs w:val="24"/>
              </w:rPr>
            </w:pPr>
            <w:r w:rsidRPr="00F87CBD">
              <w:rPr>
                <w:i/>
                <w:color w:val="000000" w:themeColor="text1"/>
                <w:sz w:val="24"/>
                <w:szCs w:val="24"/>
              </w:rPr>
              <w:t xml:space="preserve">Alta </w:t>
            </w:r>
          </w:p>
        </w:tc>
      </w:tr>
      <w:tr w:rsidR="001051D5" w:rsidRPr="00F87CBD" w:rsidTr="00A67C37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051D5" w:rsidRPr="00F87CBD" w:rsidRDefault="001051D5" w:rsidP="00A67C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F87CBD">
              <w:rPr>
                <w:color w:val="000000" w:themeColor="text1"/>
                <w:sz w:val="24"/>
                <w:szCs w:val="24"/>
              </w:rPr>
              <w:t>Asignado</w:t>
            </w:r>
            <w:proofErr w:type="spellEnd"/>
            <w:r w:rsidRPr="00F87CBD">
              <w:rPr>
                <w:color w:val="000000" w:themeColor="text1"/>
                <w:sz w:val="24"/>
                <w:szCs w:val="24"/>
              </w:rPr>
              <w:t xml:space="preserve"> a: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051D5" w:rsidRPr="00F87CBD" w:rsidRDefault="001051D5" w:rsidP="00A67C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000000" w:themeColor="text1"/>
                <w:sz w:val="24"/>
                <w:szCs w:val="24"/>
                <w:lang w:val="es-CO"/>
              </w:rPr>
            </w:pPr>
            <w:r>
              <w:rPr>
                <w:i/>
                <w:color w:val="000000" w:themeColor="text1"/>
                <w:sz w:val="24"/>
                <w:szCs w:val="24"/>
                <w:lang w:val="es-CO"/>
              </w:rPr>
              <w:t xml:space="preserve">Jonathan Bustos </w:t>
            </w:r>
            <w:r w:rsidRPr="00F87CBD">
              <w:rPr>
                <w:i/>
                <w:color w:val="000000" w:themeColor="text1"/>
                <w:sz w:val="24"/>
                <w:szCs w:val="24"/>
                <w:lang w:val="es-CO"/>
              </w:rPr>
              <w:t xml:space="preserve"> </w:t>
            </w:r>
            <w:r>
              <w:rPr>
                <w:i/>
                <w:color w:val="000000" w:themeColor="text1"/>
                <w:sz w:val="24"/>
                <w:szCs w:val="24"/>
                <w:lang w:val="es-CO"/>
              </w:rPr>
              <w:t>y Gerardo Flores</w:t>
            </w:r>
          </w:p>
        </w:tc>
      </w:tr>
      <w:bookmarkEnd w:id="0"/>
    </w:tbl>
    <w:p w:rsidR="001051D5" w:rsidRDefault="001051D5" w:rsidP="002A20F7">
      <w:pPr>
        <w:pBdr>
          <w:top w:val="nil"/>
          <w:left w:val="nil"/>
          <w:bottom w:val="nil"/>
          <w:right w:val="nil"/>
          <w:between w:val="nil"/>
        </w:pBdr>
        <w:rPr>
          <w:noProof/>
          <w:lang w:val="es-MX" w:eastAsia="es-MX"/>
        </w:rPr>
      </w:pPr>
    </w:p>
    <w:p w:rsidR="004E6100" w:rsidRPr="00D14CAB" w:rsidRDefault="004E6100" w:rsidP="002A20F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4"/>
          <w:szCs w:val="24"/>
          <w:lang w:val="es-CO"/>
        </w:rPr>
      </w:pPr>
      <w:r w:rsidRPr="00D14CAB">
        <w:rPr>
          <w:b/>
          <w:color w:val="000000" w:themeColor="text1"/>
          <w:sz w:val="24"/>
          <w:szCs w:val="24"/>
          <w:lang w:val="es-CO"/>
        </w:rPr>
        <w:t xml:space="preserve">Reporte </w:t>
      </w:r>
      <w:r w:rsidR="001051D5">
        <w:rPr>
          <w:b/>
          <w:color w:val="000000" w:themeColor="text1"/>
          <w:sz w:val="24"/>
          <w:szCs w:val="24"/>
          <w:lang w:val="es-CO"/>
        </w:rPr>
        <w:t>Menú Comodato</w:t>
      </w:r>
    </w:p>
    <w:p w:rsidR="004E6100" w:rsidRDefault="004E6100" w:rsidP="002A20F7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</w:p>
    <w:p w:rsidR="004E6100" w:rsidRDefault="004E6100" w:rsidP="002A20F7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>
        <w:rPr>
          <w:color w:val="000000" w:themeColor="text1"/>
          <w:sz w:val="24"/>
          <w:szCs w:val="24"/>
          <w:lang w:val="es-CO"/>
        </w:rPr>
        <w:t xml:space="preserve">Observaciones </w:t>
      </w:r>
    </w:p>
    <w:p w:rsidR="004E6100" w:rsidRDefault="004E6100" w:rsidP="002A20F7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</w:p>
    <w:p w:rsidR="002978AC" w:rsidRPr="002978AC" w:rsidRDefault="002978AC" w:rsidP="002978AC">
      <w:pPr>
        <w:spacing w:before="100" w:beforeAutospacing="1" w:after="100" w:afterAutospacing="1" w:line="240" w:lineRule="auto"/>
        <w:outlineLvl w:val="3"/>
        <w:rPr>
          <w:rFonts w:eastAsia="Times New Roman"/>
          <w:b/>
          <w:bCs/>
          <w:sz w:val="24"/>
          <w:szCs w:val="24"/>
          <w:lang w:val="es-MX" w:eastAsia="es-MX"/>
        </w:rPr>
      </w:pPr>
      <w:r w:rsidRPr="002978AC">
        <w:rPr>
          <w:rFonts w:eastAsia="Times New Roman"/>
          <w:b/>
          <w:bCs/>
          <w:sz w:val="24"/>
          <w:szCs w:val="24"/>
          <w:lang w:val="es-MX" w:eastAsia="es-MX"/>
        </w:rPr>
        <w:t>Paso 1: Recepción del Registro de la Solicitud</w:t>
      </w:r>
    </w:p>
    <w:p w:rsidR="002978AC" w:rsidRPr="002978AC" w:rsidRDefault="002978AC" w:rsidP="002978A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MX" w:eastAsia="es-MX"/>
        </w:rPr>
      </w:pPr>
      <w:r w:rsidRPr="002978AC">
        <w:rPr>
          <w:rFonts w:eastAsia="Times New Roman"/>
          <w:b/>
          <w:bCs/>
          <w:sz w:val="24"/>
          <w:szCs w:val="24"/>
          <w:lang w:val="es-MX" w:eastAsia="es-MX"/>
        </w:rPr>
        <w:t>Campo:</w:t>
      </w:r>
      <w:r w:rsidRPr="002978AC">
        <w:rPr>
          <w:rFonts w:eastAsia="Times New Roman"/>
          <w:sz w:val="24"/>
          <w:szCs w:val="24"/>
          <w:lang w:val="es-MX" w:eastAsia="es-MX"/>
        </w:rPr>
        <w:t xml:space="preserve"> "Información del inmueble"</w:t>
      </w:r>
    </w:p>
    <w:p w:rsidR="002978AC" w:rsidRPr="002978AC" w:rsidRDefault="002978AC" w:rsidP="002978A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MX" w:eastAsia="es-MX"/>
        </w:rPr>
      </w:pPr>
      <w:r w:rsidRPr="002978AC">
        <w:rPr>
          <w:rFonts w:eastAsia="Times New Roman"/>
          <w:b/>
          <w:bCs/>
          <w:sz w:val="24"/>
          <w:szCs w:val="24"/>
          <w:lang w:val="es-MX" w:eastAsia="es-MX"/>
        </w:rPr>
        <w:t>Acción:</w:t>
      </w:r>
      <w:r w:rsidRPr="002978AC">
        <w:rPr>
          <w:rFonts w:eastAsia="Times New Roman"/>
          <w:sz w:val="24"/>
          <w:szCs w:val="24"/>
          <w:lang w:val="es-MX" w:eastAsia="es-MX"/>
        </w:rPr>
        <w:t xml:space="preserve"> Al registrar la referencia del número catastral.</w:t>
      </w:r>
    </w:p>
    <w:p w:rsidR="002978AC" w:rsidRPr="002978AC" w:rsidRDefault="002978AC" w:rsidP="002978A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MX" w:eastAsia="es-MX"/>
        </w:rPr>
      </w:pPr>
      <w:r w:rsidRPr="002978AC">
        <w:rPr>
          <w:rFonts w:eastAsia="Times New Roman"/>
          <w:b/>
          <w:bCs/>
          <w:sz w:val="24"/>
          <w:szCs w:val="24"/>
          <w:lang w:val="es-MX" w:eastAsia="es-MX"/>
        </w:rPr>
        <w:t>Resultado esperado:</w:t>
      </w:r>
      <w:r w:rsidRPr="002978AC">
        <w:rPr>
          <w:rFonts w:eastAsia="Times New Roman"/>
          <w:sz w:val="24"/>
          <w:szCs w:val="24"/>
          <w:lang w:val="es-MX" w:eastAsia="es-MX"/>
        </w:rPr>
        <w:t xml:space="preserve"> El sistema debería traer la información del inmueble asociado a esa referencia.</w:t>
      </w:r>
    </w:p>
    <w:p w:rsidR="002978AC" w:rsidRPr="002978AC" w:rsidRDefault="002978AC" w:rsidP="002978A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MX" w:eastAsia="es-MX"/>
        </w:rPr>
      </w:pPr>
      <w:r w:rsidRPr="002978AC">
        <w:rPr>
          <w:rFonts w:eastAsia="Times New Roman"/>
          <w:b/>
          <w:bCs/>
          <w:sz w:val="24"/>
          <w:szCs w:val="24"/>
          <w:lang w:val="es-MX" w:eastAsia="es-MX"/>
        </w:rPr>
        <w:t>Problema detectado:</w:t>
      </w:r>
      <w:r w:rsidRPr="002978AC">
        <w:rPr>
          <w:rFonts w:eastAsia="Times New Roman"/>
          <w:sz w:val="24"/>
          <w:szCs w:val="24"/>
          <w:lang w:val="es-MX" w:eastAsia="es-MX"/>
        </w:rPr>
        <w:t xml:space="preserve"> El sistema efectivamente trae la información del inmueble correspondiente, pero además está mostrando información de un registro que ya ha sido dado de baja, lo cual no debería suceder.</w:t>
      </w:r>
    </w:p>
    <w:p w:rsidR="002978AC" w:rsidRPr="002978AC" w:rsidRDefault="002978AC" w:rsidP="002978AC">
      <w:pPr>
        <w:spacing w:before="100" w:beforeAutospacing="1" w:after="100" w:afterAutospacing="1" w:line="240" w:lineRule="auto"/>
        <w:outlineLvl w:val="3"/>
        <w:rPr>
          <w:rFonts w:eastAsia="Times New Roman"/>
          <w:b/>
          <w:bCs/>
          <w:sz w:val="24"/>
          <w:szCs w:val="24"/>
          <w:lang w:val="es-MX" w:eastAsia="es-MX"/>
        </w:rPr>
      </w:pPr>
      <w:r w:rsidRPr="002978AC">
        <w:rPr>
          <w:rFonts w:eastAsia="Times New Roman"/>
          <w:b/>
          <w:bCs/>
          <w:sz w:val="24"/>
          <w:szCs w:val="24"/>
          <w:lang w:val="es-MX" w:eastAsia="es-MX"/>
        </w:rPr>
        <w:t>Impacto del problema:</w:t>
      </w:r>
    </w:p>
    <w:p w:rsidR="002978AC" w:rsidRPr="002978AC" w:rsidRDefault="002978AC" w:rsidP="002978A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MX" w:eastAsia="es-MX"/>
        </w:rPr>
      </w:pPr>
      <w:r w:rsidRPr="002978AC">
        <w:rPr>
          <w:rFonts w:eastAsia="Times New Roman"/>
          <w:sz w:val="24"/>
          <w:szCs w:val="24"/>
          <w:lang w:val="es-MX" w:eastAsia="es-MX"/>
        </w:rPr>
        <w:t>Los usuarios podrían estar recibiendo datos incorrectos o irrelevantes al realizar consultas.</w:t>
      </w:r>
    </w:p>
    <w:p w:rsidR="002978AC" w:rsidRPr="002978AC" w:rsidRDefault="002978AC" w:rsidP="002978AC">
      <w:pPr>
        <w:spacing w:before="100" w:beforeAutospacing="1" w:after="100" w:afterAutospacing="1" w:line="240" w:lineRule="auto"/>
        <w:outlineLvl w:val="3"/>
        <w:rPr>
          <w:rFonts w:eastAsia="Times New Roman"/>
          <w:b/>
          <w:bCs/>
          <w:sz w:val="24"/>
          <w:szCs w:val="24"/>
          <w:lang w:val="es-MX" w:eastAsia="es-MX"/>
        </w:rPr>
      </w:pPr>
      <w:r w:rsidRPr="002978AC">
        <w:rPr>
          <w:rFonts w:eastAsia="Times New Roman"/>
          <w:b/>
          <w:bCs/>
          <w:sz w:val="24"/>
          <w:szCs w:val="24"/>
          <w:lang w:val="es-MX" w:eastAsia="es-MX"/>
        </w:rPr>
        <w:t>Recomendación:</w:t>
      </w:r>
    </w:p>
    <w:p w:rsidR="002978AC" w:rsidRPr="002978AC" w:rsidRDefault="002978AC" w:rsidP="002978A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MX" w:eastAsia="es-MX"/>
        </w:rPr>
      </w:pPr>
      <w:r w:rsidRPr="002978AC">
        <w:rPr>
          <w:rFonts w:eastAsia="Times New Roman"/>
          <w:sz w:val="24"/>
          <w:szCs w:val="24"/>
          <w:lang w:val="es-MX" w:eastAsia="es-MX"/>
        </w:rPr>
        <w:t>Se recomienda revisar el filtro que está aplicando el sistema para excluir los registros que ya han sido dados de baja y evitar que se presenten en el sistema al realizar la consulta con el número catastral.</w:t>
      </w:r>
    </w:p>
    <w:p w:rsidR="002978AC" w:rsidRDefault="00C673EE" w:rsidP="002A20F7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C673EE">
        <w:rPr>
          <w:color w:val="000000" w:themeColor="text1"/>
          <w:sz w:val="24"/>
          <w:szCs w:val="24"/>
          <w:lang w:val="es-CO"/>
        </w:rPr>
        <w:lastRenderedPageBreak/>
        <w:drawing>
          <wp:inline distT="0" distB="0" distL="0" distR="0" wp14:anchorId="06083893" wp14:editId="775F943E">
            <wp:extent cx="4770304" cy="2736529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5290" cy="273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100" w:rsidRDefault="004E6100" w:rsidP="002A20F7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</w:p>
    <w:p w:rsidR="00105E33" w:rsidRDefault="00CD498E">
      <w:r w:rsidRPr="00CD498E">
        <w:drawing>
          <wp:inline distT="0" distB="0" distL="0" distR="0" wp14:anchorId="464E82AD" wp14:editId="5F5A0656">
            <wp:extent cx="5612130" cy="25031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98E" w:rsidRDefault="00CD498E">
      <w:r>
        <w:t xml:space="preserve">Estado: Incidencia atendida se detecta registro que esta en estado de baja y no puede ser usado enviando una alerta. </w:t>
      </w:r>
    </w:p>
    <w:p w:rsidR="00CD498E" w:rsidRDefault="00CD498E"/>
    <w:p w:rsidR="00CD498E" w:rsidRDefault="00CD498E" w:rsidP="00CD498E">
      <w:pPr>
        <w:jc w:val="center"/>
      </w:pPr>
      <w:r w:rsidRPr="00CD498E">
        <w:drawing>
          <wp:inline distT="0" distB="0" distL="0" distR="0" wp14:anchorId="59F469C3" wp14:editId="6C27E5A5">
            <wp:extent cx="4461831" cy="204109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5272" cy="204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28" w:rsidRPr="00354928" w:rsidRDefault="00354928" w:rsidP="00354928">
      <w:pPr>
        <w:pStyle w:val="Ttulo4"/>
        <w:rPr>
          <w:rFonts w:ascii="Arial" w:hAnsi="Arial" w:cs="Arial"/>
        </w:rPr>
      </w:pPr>
      <w:r w:rsidRPr="00354928">
        <w:rPr>
          <w:rStyle w:val="Textoennegrita"/>
          <w:rFonts w:ascii="Arial" w:hAnsi="Arial" w:cs="Arial"/>
          <w:b/>
          <w:bCs/>
        </w:rPr>
        <w:lastRenderedPageBreak/>
        <w:t>Paso 2 al 4: Datos del Solicitante, Expediente, Congreso, y Carga de Documentos</w:t>
      </w:r>
    </w:p>
    <w:p w:rsidR="00354928" w:rsidRPr="00354928" w:rsidRDefault="00354928" w:rsidP="00354928">
      <w:pPr>
        <w:pStyle w:val="NormalWeb"/>
        <w:numPr>
          <w:ilvl w:val="0"/>
          <w:numId w:val="9"/>
        </w:numPr>
        <w:rPr>
          <w:rFonts w:ascii="Arial" w:hAnsi="Arial" w:cs="Arial"/>
        </w:rPr>
      </w:pPr>
      <w:r w:rsidRPr="00354928">
        <w:rPr>
          <w:rStyle w:val="Textoennegrita"/>
          <w:rFonts w:ascii="Arial" w:hAnsi="Arial" w:cs="Arial"/>
        </w:rPr>
        <w:t>Paso 2: Datos del Solicitante</w:t>
      </w:r>
    </w:p>
    <w:p w:rsidR="00354928" w:rsidRPr="00354928" w:rsidRDefault="00354928" w:rsidP="00354928">
      <w:pPr>
        <w:numPr>
          <w:ilvl w:val="1"/>
          <w:numId w:val="10"/>
        </w:numPr>
        <w:spacing w:before="100" w:beforeAutospacing="1" w:after="100" w:afterAutospacing="1" w:line="240" w:lineRule="auto"/>
      </w:pPr>
      <w:r w:rsidRPr="00354928">
        <w:rPr>
          <w:rStyle w:val="Textoennegrita"/>
        </w:rPr>
        <w:t>Funcionalidad:</w:t>
      </w:r>
      <w:r w:rsidRPr="00354928">
        <w:t xml:space="preserve"> El sistema permite ingresar y guardar correctamente los datos </w:t>
      </w:r>
      <w:proofErr w:type="gramStart"/>
      <w:r w:rsidR="00FA41A2">
        <w:t>d</w:t>
      </w:r>
      <w:r w:rsidR="00FA41A2" w:rsidRPr="00354928">
        <w:t>el</w:t>
      </w:r>
      <w:proofErr w:type="gramEnd"/>
      <w:r w:rsidRPr="00354928">
        <w:t xml:space="preserve"> solicitante sin inconvenientes.</w:t>
      </w:r>
    </w:p>
    <w:p w:rsidR="00354928" w:rsidRPr="00354928" w:rsidRDefault="00354928" w:rsidP="00354928">
      <w:pPr>
        <w:pStyle w:val="NormalWeb"/>
        <w:numPr>
          <w:ilvl w:val="0"/>
          <w:numId w:val="10"/>
        </w:numPr>
        <w:rPr>
          <w:rFonts w:ascii="Arial" w:hAnsi="Arial" w:cs="Arial"/>
        </w:rPr>
      </w:pPr>
      <w:r w:rsidRPr="00354928">
        <w:rPr>
          <w:rStyle w:val="Textoennegrita"/>
          <w:rFonts w:ascii="Arial" w:hAnsi="Arial" w:cs="Arial"/>
        </w:rPr>
        <w:t xml:space="preserve">Paso 3: Expediente </w:t>
      </w:r>
      <w:r>
        <w:rPr>
          <w:rStyle w:val="Textoennegrita"/>
          <w:rFonts w:ascii="Arial" w:hAnsi="Arial" w:cs="Arial"/>
        </w:rPr>
        <w:t xml:space="preserve">del comodato la Carga de Documentos </w:t>
      </w:r>
    </w:p>
    <w:p w:rsidR="00354928" w:rsidRPr="00354928" w:rsidRDefault="00354928" w:rsidP="00354928">
      <w:pPr>
        <w:numPr>
          <w:ilvl w:val="1"/>
          <w:numId w:val="10"/>
        </w:numPr>
        <w:spacing w:before="100" w:beforeAutospacing="1" w:after="100" w:afterAutospacing="1" w:line="240" w:lineRule="auto"/>
      </w:pPr>
      <w:r w:rsidRPr="00354928">
        <w:rPr>
          <w:rStyle w:val="Textoennegrita"/>
        </w:rPr>
        <w:t>Funcionalidad:</w:t>
      </w:r>
      <w:r w:rsidRPr="00354928">
        <w:t xml:space="preserve"> El proceso de creación y asociación </w:t>
      </w:r>
      <w:r w:rsidR="00FA41A2" w:rsidRPr="00354928">
        <w:t>Del</w:t>
      </w:r>
      <w:r w:rsidRPr="00354928">
        <w:t xml:space="preserve"> expediente funciona de manera adecuada, incluyendo la generación de los documentos y la aprobación por parte </w:t>
      </w:r>
      <w:proofErr w:type="gramStart"/>
      <w:r w:rsidRPr="00354928">
        <w:t>del</w:t>
      </w:r>
      <w:proofErr w:type="gramEnd"/>
      <w:r w:rsidRPr="00354928">
        <w:t xml:space="preserve"> Congreso.</w:t>
      </w:r>
    </w:p>
    <w:p w:rsidR="00354928" w:rsidRPr="00354928" w:rsidRDefault="00354928" w:rsidP="00354928">
      <w:pPr>
        <w:pStyle w:val="NormalWeb"/>
        <w:numPr>
          <w:ilvl w:val="0"/>
          <w:numId w:val="10"/>
        </w:numPr>
        <w:rPr>
          <w:rFonts w:ascii="Arial" w:hAnsi="Arial" w:cs="Arial"/>
        </w:rPr>
      </w:pPr>
      <w:r w:rsidRPr="00354928">
        <w:rPr>
          <w:rStyle w:val="Textoennegrita"/>
          <w:rFonts w:ascii="Arial" w:hAnsi="Arial" w:cs="Arial"/>
        </w:rPr>
        <w:t xml:space="preserve">Paso 4: </w:t>
      </w:r>
      <w:r>
        <w:rPr>
          <w:rStyle w:val="Textoennegrita"/>
          <w:rFonts w:ascii="Arial" w:hAnsi="Arial" w:cs="Arial"/>
        </w:rPr>
        <w:t xml:space="preserve">Expediente del congreso y la </w:t>
      </w:r>
      <w:r w:rsidRPr="00354928">
        <w:rPr>
          <w:rStyle w:val="Textoennegrita"/>
          <w:rFonts w:ascii="Arial" w:hAnsi="Arial" w:cs="Arial"/>
        </w:rPr>
        <w:t>Carga de Documentos</w:t>
      </w:r>
    </w:p>
    <w:p w:rsidR="00354928" w:rsidRDefault="00354928" w:rsidP="00354928">
      <w:pPr>
        <w:numPr>
          <w:ilvl w:val="1"/>
          <w:numId w:val="10"/>
        </w:numPr>
        <w:spacing w:before="100" w:beforeAutospacing="1" w:after="100" w:afterAutospacing="1" w:line="240" w:lineRule="auto"/>
      </w:pPr>
      <w:r w:rsidRPr="00354928">
        <w:rPr>
          <w:rStyle w:val="Textoennegrita"/>
        </w:rPr>
        <w:t>Funcionalidad:</w:t>
      </w:r>
      <w:r w:rsidRPr="00354928">
        <w:t xml:space="preserve"> La interfaz para la carga de documentos se comporta </w:t>
      </w:r>
      <w:r w:rsidR="00FA41A2" w:rsidRPr="00354928">
        <w:t>Como</w:t>
      </w:r>
      <w:r w:rsidRPr="00354928">
        <w:t xml:space="preserve"> debería, permitiendo subir y visualizar los archivos sin problemas</w:t>
      </w:r>
      <w:r>
        <w:t>.</w:t>
      </w:r>
    </w:p>
    <w:p w:rsidR="00A67C37" w:rsidRDefault="00A67C37" w:rsidP="00A67C37">
      <w:pPr>
        <w:spacing w:before="100" w:beforeAutospacing="1" w:after="100" w:afterAutospacing="1" w:line="240" w:lineRule="auto"/>
      </w:pPr>
    </w:p>
    <w:p w:rsidR="00A67C37" w:rsidRDefault="00A67C37" w:rsidP="00A67C37">
      <w:pPr>
        <w:spacing w:before="100" w:beforeAutospacing="1" w:after="100" w:afterAutospacing="1" w:line="240" w:lineRule="auto"/>
      </w:pPr>
      <w:r>
        <w:t>Paso 5</w:t>
      </w:r>
      <w:r w:rsidRPr="00A67C37">
        <w:rPr>
          <w:lang w:val="es-MX"/>
        </w:rPr>
        <w:t xml:space="preserve"> Registro</w:t>
      </w:r>
      <w:r>
        <w:t xml:space="preserve"> </w:t>
      </w:r>
      <w:r w:rsidR="00CD498E">
        <w:t xml:space="preserve">de Referencia SIREGOB y Finalización </w:t>
      </w:r>
      <w:proofErr w:type="gramStart"/>
      <w:r w:rsidR="00CD498E">
        <w:t>del</w:t>
      </w:r>
      <w:proofErr w:type="gramEnd"/>
      <w:r w:rsidR="00CD498E">
        <w:t xml:space="preserve"> Registro </w:t>
      </w:r>
    </w:p>
    <w:p w:rsidR="00CD498E" w:rsidRDefault="00CD498E" w:rsidP="00A67C37">
      <w:pPr>
        <w:spacing w:before="100" w:beforeAutospacing="1" w:after="100" w:afterAutospacing="1" w:line="240" w:lineRule="auto"/>
      </w:pPr>
    </w:p>
    <w:p w:rsidR="00CD498E" w:rsidRPr="00CD498E" w:rsidRDefault="00CD498E" w:rsidP="00CD498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CD498E">
        <w:rPr>
          <w:rFonts w:ascii="Times New Roman" w:eastAsia="Times New Roman" w:hAnsi="Symbol" w:cs="Times New Roman"/>
          <w:sz w:val="24"/>
          <w:szCs w:val="24"/>
          <w:lang w:val="es-MX" w:eastAsia="es-MX"/>
        </w:rPr>
        <w:t></w:t>
      </w:r>
      <w:r w:rsidRPr="00CD498E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 xml:space="preserve"> Problema</w:t>
      </w:r>
      <w:r w:rsidRPr="00CD498E">
        <w:rPr>
          <w:rFonts w:ascii="Times New Roman" w:eastAsia="Times New Roman" w:hAnsi="Times New Roman" w:cs="Times New Roman"/>
          <w:b/>
          <w:bCs/>
          <w:sz w:val="24"/>
          <w:szCs w:val="24"/>
          <w:lang w:val="es-MX" w:eastAsia="es-MX"/>
        </w:rPr>
        <w:t xml:space="preserve"> detectado:</w:t>
      </w:r>
      <w:r w:rsidRPr="00CD498E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 xml:space="preserve"> Al finalizar el flujo, después de realizar todos los pasos correctamente, aparece un error en pantalla que impide completar el proceso.</w:t>
      </w:r>
    </w:p>
    <w:p w:rsidR="00CD498E" w:rsidRDefault="00CD498E" w:rsidP="00CD49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CD498E">
        <w:rPr>
          <w:rFonts w:ascii="Times New Roman" w:eastAsia="Times New Roman" w:hAnsi="Symbol" w:cs="Times New Roman"/>
          <w:sz w:val="24"/>
          <w:szCs w:val="24"/>
          <w:lang w:val="es-MX" w:eastAsia="es-MX"/>
        </w:rPr>
        <w:t></w:t>
      </w:r>
      <w:r w:rsidRPr="00CD498E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 xml:space="preserve"> Impacto</w:t>
      </w:r>
      <w:r w:rsidRPr="00CD498E">
        <w:rPr>
          <w:rFonts w:ascii="Times New Roman" w:eastAsia="Times New Roman" w:hAnsi="Times New Roman" w:cs="Times New Roman"/>
          <w:b/>
          <w:bCs/>
          <w:sz w:val="24"/>
          <w:szCs w:val="24"/>
          <w:lang w:val="es-MX" w:eastAsia="es-MX"/>
        </w:rPr>
        <w:t xml:space="preserve"> del problema:</w:t>
      </w:r>
      <w:r w:rsidRPr="00CD498E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 xml:space="preserve"> Este error bloquea la finalización correcta del proceso, </w:t>
      </w:r>
      <w:r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 xml:space="preserve">en pantalla, pero si se efectúa y se puede ver finalizado en pantalla principal del módulo de Listado </w:t>
      </w:r>
    </w:p>
    <w:p w:rsidR="00CD498E" w:rsidRDefault="00CD498E" w:rsidP="00CD498E">
      <w:pPr>
        <w:spacing w:before="100" w:beforeAutospacing="1" w:after="100" w:afterAutospacing="1" w:line="240" w:lineRule="auto"/>
      </w:pPr>
      <w:r w:rsidRPr="00CD498E">
        <w:drawing>
          <wp:inline distT="0" distB="0" distL="0" distR="0" wp14:anchorId="06525988" wp14:editId="7C78E529">
            <wp:extent cx="5612130" cy="24587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D7" w:rsidRDefault="00FA41A2">
      <w:r w:rsidRPr="00FA41A2">
        <w:lastRenderedPageBreak/>
        <w:drawing>
          <wp:inline distT="0" distB="0" distL="0" distR="0" wp14:anchorId="27DC735C" wp14:editId="7914AFBC">
            <wp:extent cx="5612130" cy="148717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B4" w:rsidRPr="00A67C37" w:rsidRDefault="00EC30B4" w:rsidP="004F3663">
      <w:pPr>
        <w:rPr>
          <w:lang w:val="es-MX"/>
        </w:rPr>
      </w:pPr>
    </w:p>
    <w:p w:rsidR="00CD498E" w:rsidRDefault="00CD498E" w:rsidP="004F3663"/>
    <w:p w:rsidR="00CD498E" w:rsidRDefault="00CD498E" w:rsidP="004F3663">
      <w:proofErr w:type="spellStart"/>
      <w:r>
        <w:t>Trazabilidad</w:t>
      </w:r>
      <w:proofErr w:type="spellEnd"/>
    </w:p>
    <w:p w:rsidR="00CD498E" w:rsidRDefault="00CD498E" w:rsidP="004F3663"/>
    <w:p w:rsidR="00CD498E" w:rsidRDefault="00CD498E" w:rsidP="004F3663">
      <w:r w:rsidRPr="00CD498E">
        <w:drawing>
          <wp:inline distT="0" distB="0" distL="0" distR="0" wp14:anchorId="446E5261" wp14:editId="2C5B429D">
            <wp:extent cx="5612130" cy="28886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98E" w:rsidRDefault="00CD498E" w:rsidP="004F3663"/>
    <w:p w:rsidR="00CD498E" w:rsidRDefault="00CD498E" w:rsidP="004F3663">
      <w:r w:rsidRPr="00CD498E">
        <w:drawing>
          <wp:inline distT="0" distB="0" distL="0" distR="0" wp14:anchorId="48B2DD13" wp14:editId="30DD6C36">
            <wp:extent cx="5612130" cy="19754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98E" w:rsidRDefault="00CD498E" w:rsidP="004F3663"/>
    <w:p w:rsidR="00CD498E" w:rsidRDefault="00CD498E" w:rsidP="004F3663">
      <w:r w:rsidRPr="00CD498E">
        <w:lastRenderedPageBreak/>
        <w:drawing>
          <wp:inline distT="0" distB="0" distL="0" distR="0" wp14:anchorId="1D87DF1F" wp14:editId="3033FB66">
            <wp:extent cx="5612130" cy="274129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98E" w:rsidRDefault="00CD498E" w:rsidP="004F3663"/>
    <w:p w:rsidR="00CD498E" w:rsidRDefault="00CD498E" w:rsidP="004F3663"/>
    <w:p w:rsidR="00CD498E" w:rsidRDefault="00CD498E" w:rsidP="004F3663">
      <w:r>
        <w:t>En el menú Listado “</w:t>
      </w:r>
      <w:proofErr w:type="spellStart"/>
      <w:r>
        <w:t>Botón</w:t>
      </w:r>
      <w:proofErr w:type="spellEnd"/>
      <w:r>
        <w:t xml:space="preserve">” Detalles de puede visualizar dos botones de salida  </w:t>
      </w:r>
    </w:p>
    <w:p w:rsidR="00CD498E" w:rsidRDefault="00CD498E" w:rsidP="004F3663"/>
    <w:p w:rsidR="00CD498E" w:rsidRDefault="00CD498E" w:rsidP="004F3663">
      <w:r w:rsidRPr="00CD498E">
        <w:drawing>
          <wp:inline distT="0" distB="0" distL="0" distR="0" wp14:anchorId="46D60330" wp14:editId="0FC0E15E">
            <wp:extent cx="5612130" cy="363537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98E" w:rsidRDefault="00CD498E" w:rsidP="004F3663"/>
    <w:p w:rsidR="00CD498E" w:rsidRDefault="00CD498E" w:rsidP="004F3663">
      <w:r w:rsidRPr="00CD498E">
        <w:lastRenderedPageBreak/>
        <w:drawing>
          <wp:inline distT="0" distB="0" distL="0" distR="0" wp14:anchorId="75EBCA66" wp14:editId="59323BE4">
            <wp:extent cx="2048161" cy="1552792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D498E" w:rsidRDefault="00CD498E" w:rsidP="004F3663">
      <w:r>
        <w:t xml:space="preserve">Así están los demás botones de salir el tooltip solo dejar “Salir” </w:t>
      </w:r>
    </w:p>
    <w:p w:rsidR="00CD498E" w:rsidRDefault="00CD498E" w:rsidP="004F3663"/>
    <w:p w:rsidR="00CD498E" w:rsidRDefault="00CD498E" w:rsidP="004F3663">
      <w:r>
        <w:t xml:space="preserve">Se visualizan los comodatos realizados en un mismo registro </w:t>
      </w:r>
    </w:p>
    <w:p w:rsidR="00CD498E" w:rsidRDefault="00CD498E" w:rsidP="004F3663">
      <w:r w:rsidRPr="00CD498E">
        <w:drawing>
          <wp:inline distT="0" distB="0" distL="0" distR="0" wp14:anchorId="64695E4E" wp14:editId="3C3DB42F">
            <wp:extent cx="5612130" cy="139446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98E" w:rsidRDefault="00CD498E" w:rsidP="004F3663">
      <w:r w:rsidRPr="00CD498E">
        <w:drawing>
          <wp:inline distT="0" distB="0" distL="0" distR="0" wp14:anchorId="119257CE" wp14:editId="6971BE9A">
            <wp:extent cx="5612130" cy="2148205"/>
            <wp:effectExtent l="0" t="0" r="762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98E" w:rsidRDefault="00CD498E" w:rsidP="004F3663"/>
    <w:p w:rsidR="00CD498E" w:rsidRDefault="00CD498E" w:rsidP="004F3663"/>
    <w:p w:rsidR="00CD498E" w:rsidRDefault="00CD498E" w:rsidP="004F3663">
      <w:r w:rsidRPr="00CD498E">
        <w:lastRenderedPageBreak/>
        <w:drawing>
          <wp:inline distT="0" distB="0" distL="0" distR="0" wp14:anchorId="2DE6A8AB" wp14:editId="003F22AE">
            <wp:extent cx="5612130" cy="275336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98E" w:rsidRDefault="00CD498E" w:rsidP="004F3663">
      <w:r>
        <w:t xml:space="preserve">Se visualizan Documentos de Comodato </w:t>
      </w:r>
    </w:p>
    <w:p w:rsidR="00CD498E" w:rsidRDefault="00CD498E" w:rsidP="004F3663"/>
    <w:p w:rsidR="00CD498E" w:rsidRDefault="00CD498E" w:rsidP="00CD498E">
      <w:r w:rsidRPr="00A67C37">
        <w:rPr>
          <w:lang w:val="es-MX"/>
        </w:rPr>
        <w:t>Agradezco su atención</w:t>
      </w:r>
      <w:r w:rsidRPr="00EC30B4">
        <w:t xml:space="preserve"> a</w:t>
      </w:r>
      <w:r w:rsidRPr="00A67C37">
        <w:rPr>
          <w:lang w:val="es-MX"/>
        </w:rPr>
        <w:t xml:space="preserve"> estas observaciones</w:t>
      </w:r>
      <w:r w:rsidRPr="00EC30B4">
        <w:t xml:space="preserve"> y</w:t>
      </w:r>
      <w:r w:rsidRPr="00A67C37">
        <w:rPr>
          <w:lang w:val="es-MX"/>
        </w:rPr>
        <w:t xml:space="preserve"> quedo</w:t>
      </w:r>
      <w:r w:rsidRPr="00EC30B4">
        <w:t xml:space="preserve"> a</w:t>
      </w:r>
      <w:r w:rsidRPr="00A67C37">
        <w:rPr>
          <w:lang w:val="es-MX"/>
        </w:rPr>
        <w:t xml:space="preserve"> disposición</w:t>
      </w:r>
      <w:r w:rsidRPr="00EC30B4">
        <w:t xml:space="preserve"> para</w:t>
      </w:r>
      <w:r w:rsidRPr="00A67C37">
        <w:rPr>
          <w:lang w:val="es-ES"/>
        </w:rPr>
        <w:t xml:space="preserve"> cualquier</w:t>
      </w:r>
      <w:r w:rsidRPr="00A67C37">
        <w:rPr>
          <w:lang w:val="es-MX"/>
        </w:rPr>
        <w:t xml:space="preserve"> aclaración adicional</w:t>
      </w:r>
      <w:r w:rsidRPr="00EC30B4">
        <w:t xml:space="preserve"> o para</w:t>
      </w:r>
      <w:r w:rsidRPr="00A67C37">
        <w:rPr>
          <w:lang w:val="es-MX"/>
        </w:rPr>
        <w:t xml:space="preserve"> colaborar en</w:t>
      </w:r>
      <w:r w:rsidRPr="00EC30B4">
        <w:t xml:space="preserve"> la</w:t>
      </w:r>
      <w:r w:rsidRPr="00A67C37">
        <w:rPr>
          <w:lang w:val="es-MX"/>
        </w:rPr>
        <w:t xml:space="preserve"> implementación</w:t>
      </w:r>
      <w:r w:rsidRPr="00EC30B4">
        <w:t xml:space="preserve"> de las</w:t>
      </w:r>
      <w:r w:rsidRPr="00A67C37">
        <w:rPr>
          <w:lang w:val="es-MX"/>
        </w:rPr>
        <w:t xml:space="preserve"> correcciones necesarias</w:t>
      </w:r>
      <w:r w:rsidRPr="00EC30B4">
        <w:t>.</w:t>
      </w:r>
    </w:p>
    <w:p w:rsidR="00CD498E" w:rsidRDefault="00CD498E" w:rsidP="004F3663"/>
    <w:sectPr w:rsidR="00CD498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46119"/>
    <w:multiLevelType w:val="multilevel"/>
    <w:tmpl w:val="8444C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F7100B"/>
    <w:multiLevelType w:val="hybridMultilevel"/>
    <w:tmpl w:val="8228D8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6154D"/>
    <w:multiLevelType w:val="hybridMultilevel"/>
    <w:tmpl w:val="DFD2FB6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9A659FF"/>
    <w:multiLevelType w:val="hybridMultilevel"/>
    <w:tmpl w:val="8E3E79DA"/>
    <w:lvl w:ilvl="0" w:tplc="0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A28582C"/>
    <w:multiLevelType w:val="multilevel"/>
    <w:tmpl w:val="A50EB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C64256"/>
    <w:multiLevelType w:val="multilevel"/>
    <w:tmpl w:val="4B6A9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D216A1"/>
    <w:multiLevelType w:val="hybridMultilevel"/>
    <w:tmpl w:val="82C2B3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B637E9"/>
    <w:multiLevelType w:val="hybridMultilevel"/>
    <w:tmpl w:val="6AEAFD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FA5671"/>
    <w:multiLevelType w:val="multilevel"/>
    <w:tmpl w:val="C79E6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2"/>
  </w:num>
  <w:num w:numId="5">
    <w:abstractNumId w:val="3"/>
  </w:num>
  <w:num w:numId="6">
    <w:abstractNumId w:val="8"/>
  </w:num>
  <w:num w:numId="7">
    <w:abstractNumId w:val="5"/>
  </w:num>
  <w:num w:numId="8">
    <w:abstractNumId w:val="0"/>
  </w:num>
  <w:num w:numId="9">
    <w:abstractNumId w:val="4"/>
  </w:num>
  <w:num w:numId="10">
    <w:abstractNumId w:val="4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0F7"/>
    <w:rsid w:val="001051D5"/>
    <w:rsid w:val="00105E33"/>
    <w:rsid w:val="0015540D"/>
    <w:rsid w:val="002978AC"/>
    <w:rsid w:val="002A20F7"/>
    <w:rsid w:val="003077A5"/>
    <w:rsid w:val="00354928"/>
    <w:rsid w:val="004E6100"/>
    <w:rsid w:val="004F3663"/>
    <w:rsid w:val="00834D56"/>
    <w:rsid w:val="008A6FD7"/>
    <w:rsid w:val="009F56AB"/>
    <w:rsid w:val="00A67C37"/>
    <w:rsid w:val="00B305E7"/>
    <w:rsid w:val="00C673EE"/>
    <w:rsid w:val="00C7699D"/>
    <w:rsid w:val="00CD498E"/>
    <w:rsid w:val="00D14CAB"/>
    <w:rsid w:val="00D61303"/>
    <w:rsid w:val="00EC30B4"/>
    <w:rsid w:val="00F71860"/>
    <w:rsid w:val="00FA4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10132"/>
  <w15:chartTrackingRefBased/>
  <w15:docId w15:val="{1798B497-B8A8-493E-927E-D8876E1AA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20F7"/>
    <w:pPr>
      <w:spacing w:after="0" w:line="276" w:lineRule="auto"/>
    </w:pPr>
    <w:rPr>
      <w:rFonts w:ascii="Arial" w:eastAsia="Arial" w:hAnsi="Arial" w:cs="Arial"/>
      <w:lang w:val="en" w:eastAsia="en-NZ"/>
    </w:rPr>
  </w:style>
  <w:style w:type="paragraph" w:styleId="Ttulo4">
    <w:name w:val="heading 4"/>
    <w:basedOn w:val="Normal"/>
    <w:link w:val="Ttulo4Car"/>
    <w:uiPriority w:val="9"/>
    <w:qFormat/>
    <w:rsid w:val="002978A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A20F7"/>
    <w:pPr>
      <w:ind w:left="720"/>
      <w:contextualSpacing/>
    </w:pPr>
  </w:style>
  <w:style w:type="table" w:customStyle="1" w:styleId="1">
    <w:name w:val="1"/>
    <w:basedOn w:val="Tablanormal"/>
    <w:rsid w:val="001051D5"/>
    <w:pPr>
      <w:spacing w:after="0" w:line="276" w:lineRule="auto"/>
    </w:pPr>
    <w:rPr>
      <w:rFonts w:ascii="Arial" w:eastAsia="Arial" w:hAnsi="Arial" w:cs="Arial"/>
      <w:lang w:val="en" w:eastAsia="en-NZ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1051D5"/>
    <w:rPr>
      <w:color w:val="0000FF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2978AC"/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2978A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549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9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pabmi.atlassian.net/browse/PABI-1322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1832</TotalTime>
  <Pages>7</Pages>
  <Words>430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Iris Lechuga</dc:creator>
  <cp:keywords/>
  <dc:description/>
  <cp:lastModifiedBy>Iris Lechuga</cp:lastModifiedBy>
  <cp:revision>1</cp:revision>
  <cp:lastPrinted>2024-08-14T19:15:00Z</cp:lastPrinted>
  <dcterms:created xsi:type="dcterms:W3CDTF">2024-08-05T16:44:00Z</dcterms:created>
  <dcterms:modified xsi:type="dcterms:W3CDTF">2024-08-14T23:02:00Z</dcterms:modified>
</cp:coreProperties>
</file>