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7B7" w:rsidRPr="00D627B7" w:rsidRDefault="00E26FA2" w:rsidP="00D627B7">
      <w:pPr>
        <w:spacing w:before="100" w:beforeAutospacing="1" w:after="100" w:afterAutospacing="1" w:line="240" w:lineRule="auto"/>
        <w:outlineLvl w:val="1"/>
        <w:rPr>
          <w:rFonts w:ascii="Arial" w:eastAsia="Times New Roman" w:hAnsi="Arial" w:cs="Arial"/>
          <w:b/>
          <w:bCs/>
          <w:sz w:val="36"/>
          <w:szCs w:val="36"/>
          <w:lang w:eastAsia="es-MX"/>
        </w:rPr>
      </w:pPr>
      <w:r>
        <w:rPr>
          <w:rFonts w:ascii="Arial" w:eastAsia="Times New Roman" w:hAnsi="Arial" w:cs="Arial"/>
          <w:b/>
          <w:bCs/>
          <w:noProof/>
          <w:sz w:val="36"/>
          <w:szCs w:val="36"/>
          <w:lang w:eastAsia="es-MX"/>
        </w:rPr>
        <w:drawing>
          <wp:anchor distT="0" distB="0" distL="114300" distR="114300" simplePos="0" relativeHeight="251658240" behindDoc="0" locked="0" layoutInCell="1" allowOverlap="1">
            <wp:simplePos x="0" y="0"/>
            <wp:positionH relativeFrom="column">
              <wp:posOffset>4433033</wp:posOffset>
            </wp:positionH>
            <wp:positionV relativeFrom="paragraph">
              <wp:posOffset>-767617</wp:posOffset>
            </wp:positionV>
            <wp:extent cx="2038918" cy="756138"/>
            <wp:effectExtent l="0" t="0" r="0" b="63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tisBT.png"/>
                    <pic:cNvPicPr/>
                  </pic:nvPicPr>
                  <pic:blipFill>
                    <a:blip r:embed="rId5">
                      <a:extLst>
                        <a:ext uri="{28A0092B-C50C-407E-A947-70E740481C1C}">
                          <a14:useLocalDpi xmlns:a14="http://schemas.microsoft.com/office/drawing/2010/main" val="0"/>
                        </a:ext>
                      </a:extLst>
                    </a:blip>
                    <a:stretch>
                      <a:fillRect/>
                    </a:stretch>
                  </pic:blipFill>
                  <pic:spPr>
                    <a:xfrm>
                      <a:off x="0" y="0"/>
                      <a:ext cx="2038918" cy="756138"/>
                    </a:xfrm>
                    <a:prstGeom prst="rect">
                      <a:avLst/>
                    </a:prstGeom>
                  </pic:spPr>
                </pic:pic>
              </a:graphicData>
            </a:graphic>
            <wp14:sizeRelH relativeFrom="margin">
              <wp14:pctWidth>0</wp14:pctWidth>
            </wp14:sizeRelH>
            <wp14:sizeRelV relativeFrom="margin">
              <wp14:pctHeight>0</wp14:pctHeight>
            </wp14:sizeRelV>
          </wp:anchor>
        </w:drawing>
      </w:r>
      <w:r w:rsidR="00D627B7" w:rsidRPr="00D627B7">
        <w:rPr>
          <w:rFonts w:ascii="Arial" w:eastAsia="Times New Roman" w:hAnsi="Arial" w:cs="Arial"/>
          <w:b/>
          <w:bCs/>
          <w:sz w:val="36"/>
          <w:szCs w:val="36"/>
          <w:lang w:eastAsia="es-MX"/>
        </w:rPr>
        <w:t>Reporte de Retesting: Plataforma de Inmuebles - Módulo de Altas</w:t>
      </w:r>
    </w:p>
    <w:p w:rsidR="00D627B7" w:rsidRPr="00D627B7" w:rsidRDefault="00D627B7" w:rsidP="00D627B7">
      <w:pPr>
        <w:spacing w:before="100" w:beforeAutospacing="1" w:after="100" w:afterAutospacing="1" w:line="240" w:lineRule="auto"/>
        <w:outlineLvl w:val="2"/>
        <w:rPr>
          <w:rFonts w:ascii="Arial" w:eastAsia="Times New Roman" w:hAnsi="Arial" w:cs="Arial"/>
          <w:b/>
          <w:bCs/>
          <w:sz w:val="27"/>
          <w:szCs w:val="27"/>
          <w:lang w:eastAsia="es-MX"/>
        </w:rPr>
      </w:pPr>
      <w:r w:rsidRPr="00D627B7">
        <w:rPr>
          <w:rFonts w:ascii="Arial" w:eastAsia="Times New Roman" w:hAnsi="Arial" w:cs="Arial"/>
          <w:b/>
          <w:bCs/>
          <w:sz w:val="27"/>
          <w:szCs w:val="27"/>
          <w:lang w:eastAsia="es-MX"/>
        </w:rPr>
        <w:t>Observaciones</w:t>
      </w:r>
    </w:p>
    <w:p w:rsidR="00D627B7" w:rsidRPr="00E26FA2" w:rsidRDefault="00D627B7" w:rsidP="00E26FA2">
      <w:pPr>
        <w:spacing w:before="100" w:beforeAutospacing="1" w:after="100" w:afterAutospacing="1" w:line="240" w:lineRule="auto"/>
        <w:rPr>
          <w:rFonts w:ascii="Arial" w:eastAsia="Times New Roman" w:hAnsi="Arial" w:cs="Arial"/>
          <w:lang w:eastAsia="es-MX"/>
        </w:rPr>
      </w:pPr>
      <w:r w:rsidRPr="00E26FA2">
        <w:rPr>
          <w:rFonts w:ascii="Arial" w:eastAsia="Times New Roman" w:hAnsi="Arial" w:cs="Arial"/>
          <w:b/>
          <w:bCs/>
          <w:lang w:eastAsia="es-MX"/>
        </w:rPr>
        <w:t>Formulario de Alta en “Recepción y Entrega de Oficios”</w:t>
      </w:r>
    </w:p>
    <w:p w:rsidR="00D627B7" w:rsidRPr="00D627B7" w:rsidRDefault="00D627B7" w:rsidP="00D627B7">
      <w:pPr>
        <w:numPr>
          <w:ilvl w:val="1"/>
          <w:numId w:val="6"/>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Problema:</w:t>
      </w:r>
      <w:r w:rsidRPr="00D627B7">
        <w:rPr>
          <w:rFonts w:ascii="Arial" w:eastAsia="Times New Roman" w:hAnsi="Arial" w:cs="Arial"/>
          <w:lang w:eastAsia="es-MX"/>
        </w:rPr>
        <w:t xml:space="preserve"> Al llenar el formulario, en el apartado de registro catastral, si no se agrega un número, aparece una alerta de "no. Catastral existente". Si no se da clic en "OK", la alerta sigue visible en otros apartados.</w:t>
      </w:r>
    </w:p>
    <w:p w:rsidR="00D627B7" w:rsidRPr="00D627B7" w:rsidRDefault="00D627B7" w:rsidP="00D627B7">
      <w:pPr>
        <w:numPr>
          <w:ilvl w:val="1"/>
          <w:numId w:val="6"/>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Sugerencia:</w:t>
      </w:r>
      <w:r w:rsidRPr="00D627B7">
        <w:rPr>
          <w:rFonts w:ascii="Arial" w:eastAsia="Times New Roman" w:hAnsi="Arial" w:cs="Arial"/>
          <w:lang w:eastAsia="es-MX"/>
        </w:rPr>
        <w:t xml:space="preserve"> Asegurarse de que la alerta se maneje correctamente para evitar su visualización en apartados no relacionados.</w:t>
      </w:r>
    </w:p>
    <w:p w:rsidR="00D627B7" w:rsidRPr="00D627B7" w:rsidRDefault="00D627B7" w:rsidP="00D627B7">
      <w:pPr>
        <w:numPr>
          <w:ilvl w:val="1"/>
          <w:numId w:val="6"/>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Estado:</w:t>
      </w:r>
      <w:r w:rsidRPr="00D627B7">
        <w:rPr>
          <w:rFonts w:ascii="Arial" w:eastAsia="Times New Roman" w:hAnsi="Arial" w:cs="Arial"/>
          <w:lang w:eastAsia="es-MX"/>
        </w:rPr>
        <w:t xml:space="preserve"> Atendido.</w:t>
      </w:r>
    </w:p>
    <w:p w:rsidR="00D627B7" w:rsidRPr="00E26FA2" w:rsidRDefault="00D627B7" w:rsidP="00E26FA2">
      <w:pPr>
        <w:spacing w:before="100" w:beforeAutospacing="1" w:after="100" w:afterAutospacing="1" w:line="240" w:lineRule="auto"/>
        <w:rPr>
          <w:rFonts w:ascii="Arial" w:eastAsia="Times New Roman" w:hAnsi="Arial" w:cs="Arial"/>
          <w:lang w:eastAsia="es-MX"/>
        </w:rPr>
      </w:pPr>
      <w:r w:rsidRPr="00E26FA2">
        <w:rPr>
          <w:rFonts w:ascii="Arial" w:eastAsia="Times New Roman" w:hAnsi="Arial" w:cs="Arial"/>
          <w:b/>
          <w:bCs/>
          <w:lang w:eastAsia="es-MX"/>
        </w:rPr>
        <w:t>Homologación de Colores</w:t>
      </w:r>
    </w:p>
    <w:p w:rsidR="00D627B7" w:rsidRPr="00D627B7" w:rsidRDefault="00D627B7" w:rsidP="00D627B7">
      <w:pPr>
        <w:numPr>
          <w:ilvl w:val="1"/>
          <w:numId w:val="7"/>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Problema:</w:t>
      </w:r>
      <w:r w:rsidRPr="00D627B7">
        <w:rPr>
          <w:rFonts w:ascii="Arial" w:eastAsia="Times New Roman" w:hAnsi="Arial" w:cs="Arial"/>
          <w:lang w:eastAsia="es-MX"/>
        </w:rPr>
        <w:t xml:space="preserve"> Los colores de la interfaz no eran consistentes en todas las pantallas.</w:t>
      </w:r>
    </w:p>
    <w:p w:rsidR="00D627B7" w:rsidRPr="00D627B7" w:rsidRDefault="00D627B7" w:rsidP="00D627B7">
      <w:pPr>
        <w:numPr>
          <w:ilvl w:val="1"/>
          <w:numId w:val="7"/>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Estado:</w:t>
      </w:r>
      <w:r w:rsidRPr="00D627B7">
        <w:rPr>
          <w:rFonts w:ascii="Arial" w:eastAsia="Times New Roman" w:hAnsi="Arial" w:cs="Arial"/>
          <w:lang w:eastAsia="es-MX"/>
        </w:rPr>
        <w:t xml:space="preserve"> Atendido.</w:t>
      </w:r>
    </w:p>
    <w:p w:rsidR="0065776C" w:rsidRPr="00F91B67" w:rsidRDefault="00D627B7" w:rsidP="0065776C">
      <w:pPr>
        <w:numPr>
          <w:ilvl w:val="1"/>
          <w:numId w:val="7"/>
        </w:numPr>
        <w:spacing w:before="100" w:beforeAutospacing="1" w:after="100" w:afterAutospacing="1" w:line="240" w:lineRule="auto"/>
        <w:rPr>
          <w:rFonts w:ascii="Arial" w:eastAsia="Times New Roman" w:hAnsi="Arial" w:cs="Arial"/>
          <w:lang w:eastAsia="es-MX"/>
        </w:rPr>
      </w:pPr>
      <w:r w:rsidRPr="00F91B67">
        <w:rPr>
          <w:rFonts w:ascii="Arial" w:eastAsia="Times New Roman" w:hAnsi="Arial" w:cs="Arial"/>
          <w:b/>
          <w:bCs/>
          <w:lang w:eastAsia="es-MX"/>
        </w:rPr>
        <w:t>Comentario:</w:t>
      </w:r>
      <w:r w:rsidRPr="00D627B7">
        <w:rPr>
          <w:rFonts w:ascii="Arial" w:eastAsia="Times New Roman" w:hAnsi="Arial" w:cs="Arial"/>
          <w:lang w:eastAsia="es-MX"/>
        </w:rPr>
        <w:t xml:space="preserve"> Se ha realizado la h</w:t>
      </w:r>
      <w:r w:rsidR="00E26FA2">
        <w:rPr>
          <w:rFonts w:ascii="Arial" w:eastAsia="Times New Roman" w:hAnsi="Arial" w:cs="Arial"/>
          <w:lang w:eastAsia="es-MX"/>
        </w:rPr>
        <w:t xml:space="preserve">omologación de colores en </w:t>
      </w:r>
      <w:r w:rsidRPr="00D627B7">
        <w:rPr>
          <w:rFonts w:ascii="Arial" w:eastAsia="Times New Roman" w:hAnsi="Arial" w:cs="Arial"/>
          <w:lang w:eastAsia="es-MX"/>
        </w:rPr>
        <w:t>las pantallas del módulo.</w:t>
      </w:r>
    </w:p>
    <w:p w:rsidR="0065776C" w:rsidRPr="00F91B67" w:rsidRDefault="00D627B7" w:rsidP="0065776C">
      <w:pPr>
        <w:rPr>
          <w:rFonts w:ascii="Arial" w:hAnsi="Arial" w:cs="Arial"/>
        </w:rPr>
      </w:pPr>
      <w:r w:rsidRPr="00F91B67">
        <w:rPr>
          <w:rFonts w:ascii="Arial" w:hAnsi="Arial" w:cs="Arial"/>
        </w:rPr>
        <w:drawing>
          <wp:inline distT="0" distB="0" distL="0" distR="0" wp14:anchorId="4932CA61" wp14:editId="3C8ACE85">
            <wp:extent cx="2922867" cy="199554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9975" cy="2014047"/>
                    </a:xfrm>
                    <a:prstGeom prst="rect">
                      <a:avLst/>
                    </a:prstGeom>
                  </pic:spPr>
                </pic:pic>
              </a:graphicData>
            </a:graphic>
          </wp:inline>
        </w:drawing>
      </w:r>
      <w:r w:rsidR="0065776C" w:rsidRPr="00F91B67">
        <w:rPr>
          <w:rFonts w:ascii="Arial" w:hAnsi="Arial" w:cs="Arial"/>
        </w:rPr>
        <w:drawing>
          <wp:inline distT="0" distB="0" distL="0" distR="0" wp14:anchorId="204F9558" wp14:editId="45C2D68C">
            <wp:extent cx="2941753" cy="17584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5487" cy="1766671"/>
                    </a:xfrm>
                    <a:prstGeom prst="rect">
                      <a:avLst/>
                    </a:prstGeom>
                  </pic:spPr>
                </pic:pic>
              </a:graphicData>
            </a:graphic>
          </wp:inline>
        </w:drawing>
      </w:r>
    </w:p>
    <w:p w:rsidR="0065776C" w:rsidRPr="00F91B67" w:rsidRDefault="00D627B7" w:rsidP="0065776C">
      <w:pPr>
        <w:rPr>
          <w:rFonts w:ascii="Arial" w:hAnsi="Arial" w:cs="Arial"/>
        </w:rPr>
      </w:pPr>
      <w:r w:rsidRPr="00F91B67">
        <w:rPr>
          <w:rFonts w:ascii="Arial" w:hAnsi="Arial" w:cs="Arial"/>
        </w:rPr>
        <w:lastRenderedPageBreak/>
        <w:drawing>
          <wp:inline distT="0" distB="0" distL="0" distR="0" wp14:anchorId="2E8F34A9" wp14:editId="46E3FC7A">
            <wp:extent cx="2628900" cy="2358515"/>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5716" cy="2391545"/>
                    </a:xfrm>
                    <a:prstGeom prst="rect">
                      <a:avLst/>
                    </a:prstGeom>
                  </pic:spPr>
                </pic:pic>
              </a:graphicData>
            </a:graphic>
          </wp:inline>
        </w:drawing>
      </w:r>
    </w:p>
    <w:p w:rsidR="0065776C" w:rsidRPr="00F91B67" w:rsidRDefault="0065776C" w:rsidP="0065776C">
      <w:pPr>
        <w:rPr>
          <w:rFonts w:ascii="Arial" w:hAnsi="Arial" w:cs="Arial"/>
        </w:rPr>
      </w:pPr>
    </w:p>
    <w:p w:rsidR="00D627B7" w:rsidRPr="00E26FA2" w:rsidRDefault="00D627B7" w:rsidP="00E26FA2">
      <w:pPr>
        <w:spacing w:before="100" w:beforeAutospacing="1" w:after="100" w:afterAutospacing="1" w:line="240" w:lineRule="auto"/>
        <w:rPr>
          <w:rFonts w:ascii="Arial" w:eastAsia="Times New Roman" w:hAnsi="Arial" w:cs="Arial"/>
          <w:sz w:val="24"/>
          <w:szCs w:val="24"/>
          <w:lang w:eastAsia="es-MX"/>
        </w:rPr>
      </w:pPr>
      <w:r w:rsidRPr="00E26FA2">
        <w:rPr>
          <w:rFonts w:ascii="Arial" w:eastAsia="Times New Roman" w:hAnsi="Arial" w:cs="Arial"/>
          <w:b/>
          <w:bCs/>
          <w:sz w:val="24"/>
          <w:szCs w:val="24"/>
          <w:lang w:eastAsia="es-MX"/>
        </w:rPr>
        <w:t>Ortografía</w:t>
      </w:r>
    </w:p>
    <w:p w:rsidR="00D627B7" w:rsidRPr="00D627B7" w:rsidRDefault="00D627B7" w:rsidP="00D627B7">
      <w:pPr>
        <w:numPr>
          <w:ilvl w:val="0"/>
          <w:numId w:val="5"/>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Problema:</w:t>
      </w:r>
      <w:r w:rsidR="00F91B67" w:rsidRPr="00F91B67">
        <w:rPr>
          <w:rFonts w:ascii="Arial" w:eastAsia="Times New Roman" w:hAnsi="Arial" w:cs="Arial"/>
          <w:sz w:val="24"/>
          <w:szCs w:val="24"/>
          <w:lang w:eastAsia="es-MX"/>
        </w:rPr>
        <w:t xml:space="preserve"> Se detectaron</w:t>
      </w:r>
      <w:r w:rsidRPr="00D627B7">
        <w:rPr>
          <w:rFonts w:ascii="Arial" w:eastAsia="Times New Roman" w:hAnsi="Arial" w:cs="Arial"/>
          <w:sz w:val="24"/>
          <w:szCs w:val="24"/>
          <w:lang w:eastAsia="es-MX"/>
        </w:rPr>
        <w:t xml:space="preserve"> errores ortográficos en varios textos.</w:t>
      </w:r>
    </w:p>
    <w:p w:rsidR="00D627B7" w:rsidRPr="00D627B7" w:rsidRDefault="00D627B7" w:rsidP="00D627B7">
      <w:pPr>
        <w:numPr>
          <w:ilvl w:val="0"/>
          <w:numId w:val="5"/>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Estado:</w:t>
      </w:r>
      <w:r w:rsidRPr="00D627B7">
        <w:rPr>
          <w:rFonts w:ascii="Arial" w:eastAsia="Times New Roman" w:hAnsi="Arial" w:cs="Arial"/>
          <w:sz w:val="24"/>
          <w:szCs w:val="24"/>
          <w:lang w:eastAsia="es-MX"/>
        </w:rPr>
        <w:t xml:space="preserve"> </w:t>
      </w:r>
      <w:r w:rsidRPr="00F91B67">
        <w:rPr>
          <w:rFonts w:ascii="Arial" w:eastAsia="Times New Roman" w:hAnsi="Arial" w:cs="Arial"/>
          <w:sz w:val="24"/>
          <w:szCs w:val="24"/>
          <w:lang w:eastAsia="es-MX"/>
        </w:rPr>
        <w:t>Por Atender</w:t>
      </w:r>
      <w:r w:rsidRPr="00D627B7">
        <w:rPr>
          <w:rFonts w:ascii="Arial" w:eastAsia="Times New Roman" w:hAnsi="Arial" w:cs="Arial"/>
          <w:sz w:val="24"/>
          <w:szCs w:val="24"/>
          <w:lang w:eastAsia="es-MX"/>
        </w:rPr>
        <w:t>.</w:t>
      </w:r>
    </w:p>
    <w:p w:rsidR="00D627B7" w:rsidRPr="00D627B7" w:rsidRDefault="00D627B7" w:rsidP="00D627B7">
      <w:pPr>
        <w:numPr>
          <w:ilvl w:val="0"/>
          <w:numId w:val="5"/>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Comentario:</w:t>
      </w:r>
      <w:r w:rsidRPr="00D627B7">
        <w:rPr>
          <w:rFonts w:ascii="Arial" w:eastAsia="Times New Roman" w:hAnsi="Arial" w:cs="Arial"/>
          <w:sz w:val="24"/>
          <w:szCs w:val="24"/>
          <w:lang w:eastAsia="es-MX"/>
        </w:rPr>
        <w:t xml:space="preserve"> Se adjuntan imágenes para su mayor visualización y corrección.</w:t>
      </w:r>
    </w:p>
    <w:p w:rsidR="00D87D1D" w:rsidRPr="00F91B67" w:rsidRDefault="00D87D1D" w:rsidP="00D627B7">
      <w:pPr>
        <w:spacing w:before="100" w:beforeAutospacing="1" w:after="100" w:afterAutospacing="1" w:line="240" w:lineRule="auto"/>
        <w:ind w:left="720"/>
        <w:rPr>
          <w:rFonts w:ascii="Arial" w:eastAsia="Times New Roman" w:hAnsi="Arial" w:cs="Arial"/>
          <w:sz w:val="24"/>
          <w:szCs w:val="24"/>
          <w:lang w:eastAsia="es-MX"/>
        </w:rPr>
      </w:pPr>
    </w:p>
    <w:p w:rsidR="00D87D1D" w:rsidRDefault="00D87D1D" w:rsidP="0065776C">
      <w:pPr>
        <w:rPr>
          <w:rFonts w:ascii="Arial" w:hAnsi="Arial" w:cs="Arial"/>
        </w:rPr>
      </w:pPr>
      <w:r w:rsidRPr="00F91B67">
        <w:rPr>
          <w:rFonts w:ascii="Arial" w:hAnsi="Arial" w:cs="Arial"/>
        </w:rPr>
        <w:drawing>
          <wp:inline distT="0" distB="0" distL="0" distR="0" wp14:anchorId="4539EC6E" wp14:editId="2AFA982A">
            <wp:extent cx="5612130" cy="22828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82825"/>
                    </a:xfrm>
                    <a:prstGeom prst="rect">
                      <a:avLst/>
                    </a:prstGeom>
                  </pic:spPr>
                </pic:pic>
              </a:graphicData>
            </a:graphic>
          </wp:inline>
        </w:drawing>
      </w:r>
    </w:p>
    <w:p w:rsidR="00E26FA2" w:rsidRPr="00F91B67" w:rsidRDefault="00E26FA2" w:rsidP="0065776C">
      <w:pPr>
        <w:rPr>
          <w:rFonts w:ascii="Arial" w:hAnsi="Arial" w:cs="Arial"/>
        </w:rPr>
      </w:pPr>
      <w:r w:rsidRPr="00E26FA2">
        <w:rPr>
          <w:rFonts w:ascii="Arial" w:hAnsi="Arial" w:cs="Arial"/>
        </w:rPr>
        <w:drawing>
          <wp:inline distT="0" distB="0" distL="0" distR="0" wp14:anchorId="0ADECB4B" wp14:editId="734B38C6">
            <wp:extent cx="5612130" cy="1142365"/>
            <wp:effectExtent l="0" t="0" r="762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142365"/>
                    </a:xfrm>
                    <a:prstGeom prst="rect">
                      <a:avLst/>
                    </a:prstGeom>
                  </pic:spPr>
                </pic:pic>
              </a:graphicData>
            </a:graphic>
          </wp:inline>
        </w:drawing>
      </w:r>
    </w:p>
    <w:p w:rsidR="0065776C" w:rsidRPr="00F91B67" w:rsidRDefault="0065776C" w:rsidP="0065776C">
      <w:pPr>
        <w:rPr>
          <w:rFonts w:ascii="Arial" w:hAnsi="Arial" w:cs="Arial"/>
        </w:rPr>
      </w:pPr>
      <w:r w:rsidRPr="00F91B67">
        <w:rPr>
          <w:rFonts w:ascii="Arial" w:hAnsi="Arial" w:cs="Arial"/>
        </w:rPr>
        <w:lastRenderedPageBreak/>
        <w:drawing>
          <wp:inline distT="0" distB="0" distL="0" distR="0" wp14:anchorId="769A46BE" wp14:editId="7ACE4278">
            <wp:extent cx="4384988" cy="2042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402" cy="2045147"/>
                    </a:xfrm>
                    <a:prstGeom prst="rect">
                      <a:avLst/>
                    </a:prstGeom>
                  </pic:spPr>
                </pic:pic>
              </a:graphicData>
            </a:graphic>
          </wp:inline>
        </w:drawing>
      </w:r>
    </w:p>
    <w:p w:rsidR="00D627B7" w:rsidRPr="00F91B67" w:rsidRDefault="00D627B7" w:rsidP="0065776C">
      <w:pPr>
        <w:rPr>
          <w:rFonts w:ascii="Arial" w:hAnsi="Arial" w:cs="Arial"/>
        </w:rPr>
      </w:pPr>
    </w:p>
    <w:p w:rsidR="00D627B7" w:rsidRPr="00F91B67" w:rsidRDefault="00D627B7" w:rsidP="0065776C">
      <w:pPr>
        <w:rPr>
          <w:rFonts w:ascii="Arial" w:hAnsi="Arial" w:cs="Arial"/>
        </w:rPr>
      </w:pPr>
    </w:p>
    <w:p w:rsidR="00D627B7" w:rsidRPr="00D627B7" w:rsidRDefault="00D87D1D" w:rsidP="00F91B67">
      <w:pPr>
        <w:rPr>
          <w:rFonts w:ascii="Arial" w:hAnsi="Arial" w:cs="Arial"/>
        </w:rPr>
      </w:pPr>
      <w:r w:rsidRPr="00F91B67">
        <w:rPr>
          <w:rFonts w:ascii="Arial" w:hAnsi="Arial" w:cs="Arial"/>
        </w:rPr>
        <w:drawing>
          <wp:inline distT="0" distB="0" distL="0" distR="0" wp14:anchorId="6409A707" wp14:editId="2AC0EAA5">
            <wp:extent cx="5612130" cy="16554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55445"/>
                    </a:xfrm>
                    <a:prstGeom prst="rect">
                      <a:avLst/>
                    </a:prstGeom>
                  </pic:spPr>
                </pic:pic>
              </a:graphicData>
            </a:graphic>
          </wp:inline>
        </w:drawing>
      </w:r>
      <w:r w:rsidR="00D627B7" w:rsidRPr="00F91B67">
        <w:rPr>
          <w:rFonts w:ascii="Arial" w:eastAsia="Times New Roman" w:hAnsi="Arial" w:cs="Arial"/>
          <w:b/>
          <w:bCs/>
          <w:sz w:val="24"/>
          <w:szCs w:val="24"/>
          <w:lang w:eastAsia="es-MX"/>
        </w:rPr>
        <w:t>Campos de Longitud y Latitud</w:t>
      </w:r>
    </w:p>
    <w:p w:rsidR="00D627B7" w:rsidRPr="00D627B7" w:rsidRDefault="00D627B7" w:rsidP="00D627B7">
      <w:pPr>
        <w:numPr>
          <w:ilvl w:val="0"/>
          <w:numId w:val="10"/>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Problema:</w:t>
      </w:r>
      <w:r w:rsidRPr="00D627B7">
        <w:rPr>
          <w:rFonts w:ascii="Arial" w:eastAsia="Times New Roman" w:hAnsi="Arial" w:cs="Arial"/>
          <w:sz w:val="24"/>
          <w:szCs w:val="24"/>
          <w:lang w:eastAsia="es-MX"/>
        </w:rPr>
        <w:t xml:space="preserve"> Los campos de Longitud y Latitud quedan habilitados después de pasar a la inspección e integración, mientras que los demás campos están deshabilitados. Esto es visible en las secciones de Recepción, Registro y Entrega de Oficios.</w:t>
      </w:r>
    </w:p>
    <w:p w:rsidR="00D627B7" w:rsidRPr="00D627B7" w:rsidRDefault="00D627B7" w:rsidP="00F91B67">
      <w:pPr>
        <w:numPr>
          <w:ilvl w:val="0"/>
          <w:numId w:val="10"/>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Estado:</w:t>
      </w:r>
      <w:r w:rsidRPr="00F91B67">
        <w:rPr>
          <w:rFonts w:ascii="Arial" w:eastAsia="Times New Roman" w:hAnsi="Arial" w:cs="Arial"/>
          <w:sz w:val="24"/>
          <w:szCs w:val="24"/>
          <w:lang w:eastAsia="es-MX"/>
        </w:rPr>
        <w:t xml:space="preserve"> Por atender</w:t>
      </w:r>
      <w:r w:rsidRPr="00D627B7">
        <w:rPr>
          <w:rFonts w:ascii="Arial" w:eastAsia="Times New Roman" w:hAnsi="Arial" w:cs="Arial"/>
          <w:sz w:val="24"/>
          <w:szCs w:val="24"/>
          <w:lang w:eastAsia="es-MX"/>
        </w:rPr>
        <w:t>.</w:t>
      </w:r>
    </w:p>
    <w:p w:rsidR="00D627B7" w:rsidRPr="00F91B67" w:rsidRDefault="00D627B7" w:rsidP="0065776C">
      <w:pPr>
        <w:rPr>
          <w:rFonts w:ascii="Arial" w:hAnsi="Arial" w:cs="Arial"/>
        </w:rPr>
      </w:pPr>
    </w:p>
    <w:p w:rsidR="00D627B7" w:rsidRPr="00F91B67" w:rsidRDefault="00D87D1D" w:rsidP="0065776C">
      <w:pPr>
        <w:rPr>
          <w:rFonts w:ascii="Arial" w:hAnsi="Arial" w:cs="Arial"/>
        </w:rPr>
      </w:pPr>
      <w:r w:rsidRPr="00F91B67">
        <w:rPr>
          <w:rFonts w:ascii="Arial" w:hAnsi="Arial" w:cs="Arial"/>
        </w:rPr>
        <w:drawing>
          <wp:inline distT="0" distB="0" distL="0" distR="0" wp14:anchorId="7A7941E8" wp14:editId="10623285">
            <wp:extent cx="4607169" cy="2169613"/>
            <wp:effectExtent l="0" t="0" r="317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1793" cy="2171790"/>
                    </a:xfrm>
                    <a:prstGeom prst="rect">
                      <a:avLst/>
                    </a:prstGeom>
                  </pic:spPr>
                </pic:pic>
              </a:graphicData>
            </a:graphic>
          </wp:inline>
        </w:drawing>
      </w:r>
    </w:p>
    <w:p w:rsidR="00D87D1D" w:rsidRPr="00F91B67" w:rsidRDefault="00383E80" w:rsidP="0065776C">
      <w:pPr>
        <w:rPr>
          <w:rFonts w:ascii="Arial" w:hAnsi="Arial" w:cs="Arial"/>
        </w:rPr>
      </w:pPr>
      <w:r w:rsidRPr="00F91B67">
        <w:rPr>
          <w:rFonts w:ascii="Arial" w:hAnsi="Arial" w:cs="Arial"/>
        </w:rPr>
        <w:lastRenderedPageBreak/>
        <w:drawing>
          <wp:inline distT="0" distB="0" distL="0" distR="0" wp14:anchorId="061BC0BC" wp14:editId="0D6BC813">
            <wp:extent cx="4466059" cy="2620108"/>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2461" cy="2623864"/>
                    </a:xfrm>
                    <a:prstGeom prst="rect">
                      <a:avLst/>
                    </a:prstGeom>
                  </pic:spPr>
                </pic:pic>
              </a:graphicData>
            </a:graphic>
          </wp:inline>
        </w:drawing>
      </w:r>
    </w:p>
    <w:p w:rsidR="00D627B7" w:rsidRPr="00D627B7" w:rsidRDefault="00D627B7" w:rsidP="00D627B7">
      <w:p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Redacción y Justificación de Textos</w:t>
      </w:r>
    </w:p>
    <w:p w:rsidR="00D627B7" w:rsidRPr="00D627B7" w:rsidRDefault="00D627B7" w:rsidP="00D627B7">
      <w:pPr>
        <w:numPr>
          <w:ilvl w:val="0"/>
          <w:numId w:val="11"/>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Problema:</w:t>
      </w:r>
      <w:r w:rsidRPr="00D627B7">
        <w:rPr>
          <w:rFonts w:ascii="Arial" w:eastAsia="Times New Roman" w:hAnsi="Arial" w:cs="Arial"/>
          <w:sz w:val="24"/>
          <w:szCs w:val="24"/>
          <w:lang w:eastAsia="es-MX"/>
        </w:rPr>
        <w:t xml:space="preserve"> La redacción de los textos y su just</w:t>
      </w:r>
      <w:r w:rsidR="00F91B67" w:rsidRPr="00F91B67">
        <w:rPr>
          <w:rFonts w:ascii="Arial" w:eastAsia="Times New Roman" w:hAnsi="Arial" w:cs="Arial"/>
          <w:sz w:val="24"/>
          <w:szCs w:val="24"/>
          <w:lang w:eastAsia="es-MX"/>
        </w:rPr>
        <w:t>ificación en la interfaz no son</w:t>
      </w:r>
      <w:r w:rsidRPr="00D627B7">
        <w:rPr>
          <w:rFonts w:ascii="Arial" w:eastAsia="Times New Roman" w:hAnsi="Arial" w:cs="Arial"/>
          <w:sz w:val="24"/>
          <w:szCs w:val="24"/>
          <w:lang w:eastAsia="es-MX"/>
        </w:rPr>
        <w:t xml:space="preserve"> uniformes.</w:t>
      </w:r>
    </w:p>
    <w:p w:rsidR="00D627B7" w:rsidRPr="00D627B7" w:rsidRDefault="00D627B7" w:rsidP="00D627B7">
      <w:pPr>
        <w:numPr>
          <w:ilvl w:val="0"/>
          <w:numId w:val="11"/>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Estado:</w:t>
      </w:r>
      <w:r w:rsidR="00F91B67" w:rsidRPr="00F91B67">
        <w:rPr>
          <w:rFonts w:ascii="Arial" w:eastAsia="Times New Roman" w:hAnsi="Arial" w:cs="Arial"/>
          <w:sz w:val="24"/>
          <w:szCs w:val="24"/>
          <w:lang w:eastAsia="es-MX"/>
        </w:rPr>
        <w:t xml:space="preserve"> Por atender</w:t>
      </w:r>
      <w:r w:rsidRPr="00D627B7">
        <w:rPr>
          <w:rFonts w:ascii="Arial" w:eastAsia="Times New Roman" w:hAnsi="Arial" w:cs="Arial"/>
          <w:sz w:val="24"/>
          <w:szCs w:val="24"/>
          <w:lang w:eastAsia="es-MX"/>
        </w:rPr>
        <w:t>.</w:t>
      </w:r>
    </w:p>
    <w:p w:rsidR="00D627B7" w:rsidRPr="00D627B7" w:rsidRDefault="00D627B7" w:rsidP="00D627B7">
      <w:pPr>
        <w:numPr>
          <w:ilvl w:val="0"/>
          <w:numId w:val="11"/>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Comentario:</w:t>
      </w:r>
      <w:r w:rsidRPr="00D627B7">
        <w:rPr>
          <w:rFonts w:ascii="Arial" w:eastAsia="Times New Roman" w:hAnsi="Arial" w:cs="Arial"/>
          <w:sz w:val="24"/>
          <w:szCs w:val="24"/>
          <w:lang w:eastAsia="es-MX"/>
        </w:rPr>
        <w:t xml:space="preserve"> </w:t>
      </w:r>
      <w:r w:rsidR="00F91B67" w:rsidRPr="00F91B67">
        <w:rPr>
          <w:rFonts w:ascii="Arial" w:eastAsia="Times New Roman" w:hAnsi="Arial" w:cs="Arial"/>
          <w:sz w:val="24"/>
          <w:szCs w:val="24"/>
          <w:lang w:eastAsia="es-MX"/>
        </w:rPr>
        <w:t xml:space="preserve">Revisar y corregir </w:t>
      </w:r>
      <w:r w:rsidRPr="00D627B7">
        <w:rPr>
          <w:rFonts w:ascii="Arial" w:eastAsia="Times New Roman" w:hAnsi="Arial" w:cs="Arial"/>
          <w:sz w:val="24"/>
          <w:szCs w:val="24"/>
          <w:lang w:eastAsia="es-MX"/>
        </w:rPr>
        <w:t>la redacción y justificación de los textos para mejorar la coherencia y legibilidad.</w:t>
      </w:r>
    </w:p>
    <w:p w:rsidR="00D87D1D" w:rsidRPr="00F91B67" w:rsidRDefault="00D87D1D" w:rsidP="00D627B7">
      <w:pPr>
        <w:rPr>
          <w:rFonts w:ascii="Arial" w:hAnsi="Arial" w:cs="Arial"/>
        </w:rPr>
      </w:pPr>
    </w:p>
    <w:p w:rsidR="00F51E30" w:rsidRPr="00F91B67" w:rsidRDefault="00F51E30" w:rsidP="0065776C">
      <w:pPr>
        <w:rPr>
          <w:rFonts w:ascii="Arial" w:hAnsi="Arial" w:cs="Arial"/>
        </w:rPr>
      </w:pPr>
      <w:r w:rsidRPr="00F91B67">
        <w:rPr>
          <w:rFonts w:ascii="Arial" w:hAnsi="Arial" w:cs="Arial"/>
        </w:rPr>
        <w:drawing>
          <wp:inline distT="0" distB="0" distL="0" distR="0" wp14:anchorId="2B0E8E1A" wp14:editId="326A84C6">
            <wp:extent cx="5612130" cy="23050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05050"/>
                    </a:xfrm>
                    <a:prstGeom prst="rect">
                      <a:avLst/>
                    </a:prstGeom>
                  </pic:spPr>
                </pic:pic>
              </a:graphicData>
            </a:graphic>
          </wp:inline>
        </w:drawing>
      </w:r>
    </w:p>
    <w:p w:rsidR="00F51E30" w:rsidRPr="00F91B67" w:rsidRDefault="00F51E30" w:rsidP="0065776C">
      <w:pPr>
        <w:rPr>
          <w:rFonts w:ascii="Arial" w:hAnsi="Arial" w:cs="Arial"/>
        </w:rPr>
      </w:pPr>
      <w:r w:rsidRPr="00F91B67">
        <w:rPr>
          <w:rFonts w:ascii="Arial" w:hAnsi="Arial" w:cs="Arial"/>
        </w:rPr>
        <w:drawing>
          <wp:inline distT="0" distB="0" distL="0" distR="0" wp14:anchorId="569E784D" wp14:editId="2DBBCB1B">
            <wp:extent cx="5108331" cy="12582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7939" cy="1260665"/>
                    </a:xfrm>
                    <a:prstGeom prst="rect">
                      <a:avLst/>
                    </a:prstGeom>
                  </pic:spPr>
                </pic:pic>
              </a:graphicData>
            </a:graphic>
          </wp:inline>
        </w:drawing>
      </w:r>
    </w:p>
    <w:p w:rsidR="002E2157" w:rsidRPr="00F91B67" w:rsidRDefault="002E2157" w:rsidP="0065776C">
      <w:pPr>
        <w:rPr>
          <w:rFonts w:ascii="Arial" w:hAnsi="Arial" w:cs="Arial"/>
        </w:rPr>
      </w:pPr>
      <w:r w:rsidRPr="00F91B67">
        <w:rPr>
          <w:rFonts w:ascii="Arial" w:hAnsi="Arial" w:cs="Arial"/>
        </w:rPr>
        <w:lastRenderedPageBreak/>
        <w:drawing>
          <wp:inline distT="0" distB="0" distL="0" distR="0" wp14:anchorId="43A4FB76" wp14:editId="6D8E030E">
            <wp:extent cx="5612130" cy="24644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64435"/>
                    </a:xfrm>
                    <a:prstGeom prst="rect">
                      <a:avLst/>
                    </a:prstGeom>
                  </pic:spPr>
                </pic:pic>
              </a:graphicData>
            </a:graphic>
          </wp:inline>
        </w:drawing>
      </w:r>
    </w:p>
    <w:p w:rsidR="00D627B7" w:rsidRPr="00D627B7" w:rsidRDefault="00D627B7" w:rsidP="00D627B7">
      <w:p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Regresar Registro del Paso 5 (Registro ISAI) al Paso 4 (Registro de Contrato)</w:t>
      </w:r>
    </w:p>
    <w:p w:rsidR="00D627B7" w:rsidRPr="00D627B7" w:rsidRDefault="00D627B7" w:rsidP="00D627B7">
      <w:pPr>
        <w:numPr>
          <w:ilvl w:val="0"/>
          <w:numId w:val="12"/>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Problema:</w:t>
      </w:r>
      <w:r w:rsidRPr="00D627B7">
        <w:rPr>
          <w:rFonts w:ascii="Arial" w:eastAsia="Times New Roman" w:hAnsi="Arial" w:cs="Arial"/>
          <w:sz w:val="24"/>
          <w:szCs w:val="24"/>
          <w:lang w:eastAsia="es-MX"/>
        </w:rPr>
        <w:t xml:space="preserve"> Necesidad de regresar registros entre los pasos mencionados.</w:t>
      </w:r>
    </w:p>
    <w:p w:rsidR="00D627B7" w:rsidRPr="00D627B7" w:rsidRDefault="00D627B7" w:rsidP="00D627B7">
      <w:pPr>
        <w:numPr>
          <w:ilvl w:val="0"/>
          <w:numId w:val="12"/>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Estado:</w:t>
      </w:r>
      <w:r w:rsidRPr="00D627B7">
        <w:rPr>
          <w:rFonts w:ascii="Arial" w:eastAsia="Times New Roman" w:hAnsi="Arial" w:cs="Arial"/>
          <w:sz w:val="24"/>
          <w:szCs w:val="24"/>
          <w:lang w:eastAsia="es-MX"/>
        </w:rPr>
        <w:t xml:space="preserve"> Resuelto.</w:t>
      </w:r>
    </w:p>
    <w:p w:rsidR="00D627B7" w:rsidRPr="00D627B7" w:rsidRDefault="00D627B7" w:rsidP="00D627B7">
      <w:pPr>
        <w:numPr>
          <w:ilvl w:val="0"/>
          <w:numId w:val="12"/>
        </w:numPr>
        <w:spacing w:before="100" w:beforeAutospacing="1" w:after="100" w:afterAutospacing="1" w:line="240" w:lineRule="auto"/>
        <w:rPr>
          <w:rFonts w:ascii="Arial" w:eastAsia="Times New Roman" w:hAnsi="Arial" w:cs="Arial"/>
          <w:sz w:val="24"/>
          <w:szCs w:val="24"/>
          <w:lang w:eastAsia="es-MX"/>
        </w:rPr>
      </w:pPr>
      <w:r w:rsidRPr="00F91B67">
        <w:rPr>
          <w:rFonts w:ascii="Arial" w:eastAsia="Times New Roman" w:hAnsi="Arial" w:cs="Arial"/>
          <w:b/>
          <w:bCs/>
          <w:sz w:val="24"/>
          <w:szCs w:val="24"/>
          <w:lang w:eastAsia="es-MX"/>
        </w:rPr>
        <w:t>Comentario:</w:t>
      </w:r>
      <w:r w:rsidRPr="00D627B7">
        <w:rPr>
          <w:rFonts w:ascii="Arial" w:eastAsia="Times New Roman" w:hAnsi="Arial" w:cs="Arial"/>
          <w:sz w:val="24"/>
          <w:szCs w:val="24"/>
          <w:lang w:eastAsia="es-MX"/>
        </w:rPr>
        <w:t xml:space="preserve"> Se ha implementado la funcionalidad para regresar registros del paso 5 al paso 4.</w:t>
      </w:r>
      <w:r w:rsidR="00F91B67" w:rsidRPr="00F91B67">
        <w:rPr>
          <w:rFonts w:ascii="Arial" w:hAnsi="Arial" w:cs="Arial"/>
        </w:rPr>
        <w:t xml:space="preserve"> </w:t>
      </w:r>
      <w:r w:rsidR="00F91B67" w:rsidRPr="00F91B67">
        <w:rPr>
          <w:rFonts w:ascii="Arial" w:hAnsi="Arial" w:cs="Arial"/>
        </w:rPr>
        <w:drawing>
          <wp:inline distT="0" distB="0" distL="0" distR="0" wp14:anchorId="44CC4DA2" wp14:editId="6CCB1DE2">
            <wp:extent cx="4847329" cy="2286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0729" cy="2287604"/>
                    </a:xfrm>
                    <a:prstGeom prst="rect">
                      <a:avLst/>
                    </a:prstGeom>
                  </pic:spPr>
                </pic:pic>
              </a:graphicData>
            </a:graphic>
          </wp:inline>
        </w:drawing>
      </w:r>
    </w:p>
    <w:p w:rsidR="00F51E30" w:rsidRPr="00F91B67" w:rsidRDefault="00F51E30" w:rsidP="0065776C">
      <w:pPr>
        <w:rPr>
          <w:rFonts w:ascii="Arial" w:hAnsi="Arial" w:cs="Arial"/>
          <w:noProof/>
          <w:lang w:eastAsia="es-MX"/>
        </w:rPr>
      </w:pPr>
      <w:r w:rsidRPr="00F91B67">
        <w:rPr>
          <w:rFonts w:ascii="Arial" w:hAnsi="Arial" w:cs="Arial"/>
        </w:rPr>
        <w:lastRenderedPageBreak/>
        <w:drawing>
          <wp:inline distT="0" distB="0" distL="0" distR="0" wp14:anchorId="56E5DDB7" wp14:editId="2600EEEF">
            <wp:extent cx="5612130" cy="27578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57805"/>
                    </a:xfrm>
                    <a:prstGeom prst="rect">
                      <a:avLst/>
                    </a:prstGeom>
                  </pic:spPr>
                </pic:pic>
              </a:graphicData>
            </a:graphic>
          </wp:inline>
        </w:drawing>
      </w:r>
    </w:p>
    <w:p w:rsidR="00383E80" w:rsidRPr="00F91B67" w:rsidRDefault="00383E80" w:rsidP="0065776C">
      <w:pPr>
        <w:rPr>
          <w:rFonts w:ascii="Arial" w:hAnsi="Arial" w:cs="Arial"/>
          <w:noProof/>
          <w:lang w:eastAsia="es-MX"/>
        </w:rPr>
      </w:pPr>
    </w:p>
    <w:p w:rsidR="00D627B7" w:rsidRPr="00F91B67" w:rsidRDefault="00F91B67" w:rsidP="00F91B67">
      <w:pPr>
        <w:pStyle w:val="NormalWeb"/>
        <w:rPr>
          <w:rFonts w:ascii="Arial" w:hAnsi="Arial" w:cs="Arial"/>
        </w:rPr>
      </w:pPr>
      <w:r w:rsidRPr="00F91B67">
        <w:rPr>
          <w:rStyle w:val="Textoennegrita"/>
          <w:rFonts w:ascii="Arial" w:hAnsi="Arial" w:cs="Arial"/>
        </w:rPr>
        <w:t>R</w:t>
      </w:r>
      <w:r w:rsidR="00D627B7" w:rsidRPr="00F91B67">
        <w:rPr>
          <w:rStyle w:val="Textoennegrita"/>
          <w:rFonts w:ascii="Arial" w:hAnsi="Arial" w:cs="Arial"/>
        </w:rPr>
        <w:t>egistro de Referencia SIREGOB</w:t>
      </w:r>
    </w:p>
    <w:p w:rsidR="00D627B7" w:rsidRPr="00F91B67" w:rsidRDefault="00D627B7" w:rsidP="00F91B67">
      <w:pPr>
        <w:numPr>
          <w:ilvl w:val="1"/>
          <w:numId w:val="13"/>
        </w:numPr>
        <w:spacing w:before="100" w:beforeAutospacing="1" w:after="100" w:afterAutospacing="1" w:line="240" w:lineRule="auto"/>
        <w:rPr>
          <w:rFonts w:ascii="Arial" w:hAnsi="Arial" w:cs="Arial"/>
        </w:rPr>
      </w:pPr>
      <w:r w:rsidRPr="00F91B67">
        <w:rPr>
          <w:rStyle w:val="Textoennegrita"/>
          <w:rFonts w:ascii="Arial" w:hAnsi="Arial" w:cs="Arial"/>
        </w:rPr>
        <w:t>Problema:</w:t>
      </w:r>
      <w:r w:rsidRPr="00F91B67">
        <w:rPr>
          <w:rFonts w:ascii="Arial" w:hAnsi="Arial" w:cs="Arial"/>
        </w:rPr>
        <w:t xml:space="preserve"> Necesidad de considerar varios factores en el registro de referencia SIREGOB.</w:t>
      </w:r>
    </w:p>
    <w:p w:rsidR="00D627B7" w:rsidRPr="00F91B67" w:rsidRDefault="00D627B7" w:rsidP="00F91B67">
      <w:pPr>
        <w:numPr>
          <w:ilvl w:val="1"/>
          <w:numId w:val="13"/>
        </w:numPr>
        <w:spacing w:before="100" w:beforeAutospacing="1" w:after="100" w:afterAutospacing="1" w:line="240" w:lineRule="auto"/>
        <w:rPr>
          <w:rFonts w:ascii="Arial" w:hAnsi="Arial" w:cs="Arial"/>
        </w:rPr>
      </w:pPr>
      <w:r w:rsidRPr="00F91B67">
        <w:rPr>
          <w:rStyle w:val="Textoennegrita"/>
          <w:rFonts w:ascii="Arial" w:hAnsi="Arial" w:cs="Arial"/>
        </w:rPr>
        <w:t>Factores a Considerar:</w:t>
      </w:r>
    </w:p>
    <w:p w:rsidR="00D627B7" w:rsidRPr="00F91B67" w:rsidRDefault="00D627B7" w:rsidP="00F91B67">
      <w:pPr>
        <w:numPr>
          <w:ilvl w:val="2"/>
          <w:numId w:val="13"/>
        </w:numPr>
        <w:spacing w:before="100" w:beforeAutospacing="1" w:after="100" w:afterAutospacing="1" w:line="240" w:lineRule="auto"/>
        <w:rPr>
          <w:rFonts w:ascii="Arial" w:hAnsi="Arial" w:cs="Arial"/>
        </w:rPr>
      </w:pPr>
      <w:r w:rsidRPr="00F91B67">
        <w:rPr>
          <w:rFonts w:ascii="Arial" w:hAnsi="Arial" w:cs="Arial"/>
        </w:rPr>
        <w:t>Revisar con el cliente si la referencia es útil.</w:t>
      </w:r>
    </w:p>
    <w:p w:rsidR="00D627B7" w:rsidRPr="00F91B67" w:rsidRDefault="00D627B7" w:rsidP="00F91B67">
      <w:pPr>
        <w:numPr>
          <w:ilvl w:val="2"/>
          <w:numId w:val="13"/>
        </w:numPr>
        <w:spacing w:before="100" w:beforeAutospacing="1" w:after="100" w:afterAutospacing="1" w:line="240" w:lineRule="auto"/>
        <w:rPr>
          <w:rFonts w:ascii="Arial" w:hAnsi="Arial" w:cs="Arial"/>
        </w:rPr>
      </w:pPr>
      <w:r w:rsidRPr="00F91B67">
        <w:rPr>
          <w:rFonts w:ascii="Arial" w:hAnsi="Arial" w:cs="Arial"/>
        </w:rPr>
        <w:t>Asegurarse de que el número de referencia sea visible en la pantalla principal, ya que actualmente no lo es.</w:t>
      </w:r>
    </w:p>
    <w:p w:rsidR="00D627B7" w:rsidRPr="00F91B67" w:rsidRDefault="00A14F91" w:rsidP="00F91B67">
      <w:pPr>
        <w:numPr>
          <w:ilvl w:val="2"/>
          <w:numId w:val="13"/>
        </w:numPr>
        <w:spacing w:before="100" w:beforeAutospacing="1" w:after="100" w:afterAutospacing="1" w:line="240" w:lineRule="auto"/>
        <w:rPr>
          <w:rFonts w:ascii="Arial" w:hAnsi="Arial" w:cs="Arial"/>
        </w:rPr>
      </w:pPr>
      <w:r>
        <w:rPr>
          <w:rFonts w:ascii="Arial" w:hAnsi="Arial" w:cs="Arial"/>
        </w:rPr>
        <w:t>Gestionar si se podría p</w:t>
      </w:r>
      <w:r w:rsidR="00D627B7" w:rsidRPr="00F91B67">
        <w:rPr>
          <w:rFonts w:ascii="Arial" w:hAnsi="Arial" w:cs="Arial"/>
        </w:rPr>
        <w:t>ermitir la creación de registros sin el número de referencia SIREGOB.</w:t>
      </w:r>
    </w:p>
    <w:p w:rsidR="00F51E30" w:rsidRPr="00E26FA2" w:rsidRDefault="00D627B7" w:rsidP="0065776C">
      <w:pPr>
        <w:numPr>
          <w:ilvl w:val="1"/>
          <w:numId w:val="13"/>
        </w:numPr>
        <w:spacing w:before="100" w:beforeAutospacing="1" w:after="100" w:afterAutospacing="1" w:line="240" w:lineRule="auto"/>
        <w:rPr>
          <w:rFonts w:ascii="Arial" w:hAnsi="Arial" w:cs="Arial"/>
        </w:rPr>
      </w:pPr>
      <w:r w:rsidRPr="00F91B67">
        <w:rPr>
          <w:rStyle w:val="Textoennegrita"/>
          <w:rFonts w:ascii="Arial" w:hAnsi="Arial" w:cs="Arial"/>
        </w:rPr>
        <w:t>Estado:</w:t>
      </w:r>
      <w:r w:rsidR="00E26FA2">
        <w:rPr>
          <w:rFonts w:ascii="Arial" w:hAnsi="Arial" w:cs="Arial"/>
        </w:rPr>
        <w:t xml:space="preserve"> En proceso</w:t>
      </w:r>
    </w:p>
    <w:p w:rsidR="00F91B67" w:rsidRDefault="00F51E30" w:rsidP="00F91B67">
      <w:pPr>
        <w:rPr>
          <w:rFonts w:ascii="Arial" w:hAnsi="Arial" w:cs="Arial"/>
        </w:rPr>
      </w:pPr>
      <w:r w:rsidRPr="00F91B67">
        <w:rPr>
          <w:rFonts w:ascii="Arial" w:hAnsi="Arial" w:cs="Arial"/>
        </w:rPr>
        <w:drawing>
          <wp:inline distT="0" distB="0" distL="0" distR="0" wp14:anchorId="3BAB4172" wp14:editId="6AC3EBCC">
            <wp:extent cx="4448908" cy="1977292"/>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4345" cy="1979709"/>
                    </a:xfrm>
                    <a:prstGeom prst="rect">
                      <a:avLst/>
                    </a:prstGeom>
                  </pic:spPr>
                </pic:pic>
              </a:graphicData>
            </a:graphic>
          </wp:inline>
        </w:drawing>
      </w:r>
    </w:p>
    <w:p w:rsidR="00A14F91" w:rsidRDefault="00A14F91" w:rsidP="00F91B67">
      <w:pPr>
        <w:rPr>
          <w:rFonts w:ascii="Arial" w:hAnsi="Arial" w:cs="Arial"/>
          <w:b/>
        </w:rPr>
      </w:pPr>
    </w:p>
    <w:p w:rsidR="00A14F91" w:rsidRDefault="00A14F91" w:rsidP="00F91B67">
      <w:pPr>
        <w:rPr>
          <w:rFonts w:ascii="Arial" w:hAnsi="Arial" w:cs="Arial"/>
          <w:b/>
        </w:rPr>
      </w:pPr>
    </w:p>
    <w:p w:rsidR="00A14F91" w:rsidRDefault="00A14F91" w:rsidP="00F91B67">
      <w:pPr>
        <w:rPr>
          <w:rFonts w:ascii="Arial" w:hAnsi="Arial" w:cs="Arial"/>
          <w:b/>
        </w:rPr>
      </w:pPr>
    </w:p>
    <w:p w:rsidR="00F91B67" w:rsidRDefault="00F91B67" w:rsidP="00F91B67">
      <w:pPr>
        <w:rPr>
          <w:rFonts w:ascii="Arial" w:hAnsi="Arial" w:cs="Arial"/>
        </w:rPr>
      </w:pPr>
      <w:bookmarkStart w:id="0" w:name="_GoBack"/>
      <w:bookmarkEnd w:id="0"/>
      <w:r w:rsidRPr="00F91B67">
        <w:rPr>
          <w:rFonts w:ascii="Arial" w:hAnsi="Arial" w:cs="Arial"/>
          <w:b/>
        </w:rPr>
        <w:lastRenderedPageBreak/>
        <w:t>Corregir Mensaje de Alerta</w:t>
      </w:r>
      <w:r w:rsidRPr="00F91B67">
        <w:rPr>
          <w:rFonts w:ascii="Arial" w:hAnsi="Arial" w:cs="Arial"/>
        </w:rPr>
        <w:t xml:space="preserve"> </w:t>
      </w:r>
    </w:p>
    <w:p w:rsidR="00F91B67" w:rsidRDefault="00F91B67" w:rsidP="00F91B67">
      <w:pPr>
        <w:rPr>
          <w:rFonts w:ascii="Arial" w:hAnsi="Arial" w:cs="Arial"/>
        </w:rPr>
      </w:pPr>
      <w:r w:rsidRPr="00E26FA2">
        <w:rPr>
          <w:rFonts w:ascii="Arial" w:hAnsi="Arial" w:cs="Arial"/>
          <w:b/>
        </w:rPr>
        <w:t>Problema</w:t>
      </w:r>
      <w:r w:rsidR="00E26FA2">
        <w:rPr>
          <w:rFonts w:ascii="Arial" w:hAnsi="Arial" w:cs="Arial"/>
        </w:rPr>
        <w:t>:</w:t>
      </w:r>
      <w:r>
        <w:rPr>
          <w:rFonts w:ascii="Arial" w:hAnsi="Arial" w:cs="Arial"/>
        </w:rPr>
        <w:t xml:space="preserve"> </w:t>
      </w:r>
      <w:r w:rsidRPr="00F91B67">
        <w:rPr>
          <w:rFonts w:ascii="Arial" w:hAnsi="Arial" w:cs="Arial"/>
        </w:rPr>
        <w:t>cuando falta por agr</w:t>
      </w:r>
      <w:r>
        <w:rPr>
          <w:rFonts w:ascii="Arial" w:hAnsi="Arial" w:cs="Arial"/>
        </w:rPr>
        <w:t xml:space="preserve">egar información en los campos, </w:t>
      </w:r>
      <w:r w:rsidRPr="00F91B67">
        <w:rPr>
          <w:rFonts w:ascii="Arial" w:hAnsi="Arial" w:cs="Arial"/>
        </w:rPr>
        <w:t>ya que esta en inglés y no especifica lo que hace falta</w:t>
      </w:r>
    </w:p>
    <w:p w:rsidR="00E26FA2" w:rsidRPr="00F91B67" w:rsidRDefault="00E26FA2" w:rsidP="00F91B67">
      <w:pPr>
        <w:rPr>
          <w:rFonts w:ascii="Arial" w:hAnsi="Arial" w:cs="Arial"/>
        </w:rPr>
      </w:pPr>
      <w:r w:rsidRPr="00E26FA2">
        <w:rPr>
          <w:rFonts w:ascii="Arial" w:hAnsi="Arial" w:cs="Arial"/>
          <w:b/>
        </w:rPr>
        <w:t>Estado:</w:t>
      </w:r>
      <w:r>
        <w:rPr>
          <w:rFonts w:ascii="Arial" w:hAnsi="Arial" w:cs="Arial"/>
        </w:rPr>
        <w:t xml:space="preserve"> Resuelto </w:t>
      </w:r>
    </w:p>
    <w:p w:rsidR="00F91B67" w:rsidRPr="00F91B67" w:rsidRDefault="00E26FA2" w:rsidP="00F91B67">
      <w:pPr>
        <w:rPr>
          <w:rFonts w:ascii="Arial" w:hAnsi="Arial" w:cs="Arial"/>
        </w:rPr>
      </w:pPr>
      <w:r w:rsidRPr="00E26FA2">
        <w:rPr>
          <w:rFonts w:ascii="Arial" w:hAnsi="Arial" w:cs="Arial"/>
        </w:rPr>
        <w:drawing>
          <wp:inline distT="0" distB="0" distL="0" distR="0" wp14:anchorId="40AC237D" wp14:editId="3B41740A">
            <wp:extent cx="3097530" cy="22371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0435" cy="2246425"/>
                    </a:xfrm>
                    <a:prstGeom prst="rect">
                      <a:avLst/>
                    </a:prstGeom>
                  </pic:spPr>
                </pic:pic>
              </a:graphicData>
            </a:graphic>
          </wp:inline>
        </w:drawing>
      </w:r>
    </w:p>
    <w:p w:rsidR="00F91B67" w:rsidRPr="00F91B67" w:rsidRDefault="00F91B67" w:rsidP="00F91B67">
      <w:pPr>
        <w:pStyle w:val="Ttulo3"/>
        <w:rPr>
          <w:rFonts w:ascii="Arial" w:hAnsi="Arial" w:cs="Arial"/>
        </w:rPr>
      </w:pPr>
      <w:r w:rsidRPr="00F91B67">
        <w:rPr>
          <w:rFonts w:ascii="Arial" w:hAnsi="Arial" w:cs="Arial"/>
        </w:rPr>
        <w:t>Conclusiones</w:t>
      </w:r>
    </w:p>
    <w:p w:rsidR="00F91B67" w:rsidRPr="00F91B67" w:rsidRDefault="00F91B67" w:rsidP="00F91B67">
      <w:pPr>
        <w:pStyle w:val="NormalWeb"/>
        <w:rPr>
          <w:rFonts w:ascii="Arial" w:hAnsi="Arial" w:cs="Arial"/>
        </w:rPr>
      </w:pPr>
      <w:r w:rsidRPr="00F91B67">
        <w:rPr>
          <w:rFonts w:ascii="Arial" w:hAnsi="Arial" w:cs="Arial"/>
        </w:rPr>
        <w:t>Se han atendido y resuelto la mayoría de las observaciones presentadas. Agradecemos al equipo de desarrollo por su colaboración y esfuerzo en mejorar la plataforma. Se recomienda continuar con la revisión y ajuste de los puntos pendientes para asegurar un funcionamiento óptimo del sistema.</w:t>
      </w:r>
    </w:p>
    <w:p w:rsidR="00F51E30" w:rsidRPr="00F91B67" w:rsidRDefault="00F51E30" w:rsidP="0065776C">
      <w:pPr>
        <w:rPr>
          <w:rFonts w:ascii="Arial" w:hAnsi="Arial" w:cs="Arial"/>
        </w:rPr>
      </w:pPr>
    </w:p>
    <w:sectPr w:rsidR="00F51E30" w:rsidRPr="00F91B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DA5"/>
    <w:multiLevelType w:val="hybridMultilevel"/>
    <w:tmpl w:val="03EE1D5A"/>
    <w:lvl w:ilvl="0" w:tplc="080A000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2C0831"/>
    <w:multiLevelType w:val="multilevel"/>
    <w:tmpl w:val="3BC67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D289B"/>
    <w:multiLevelType w:val="hybridMultilevel"/>
    <w:tmpl w:val="D4DA42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B97ED2"/>
    <w:multiLevelType w:val="multilevel"/>
    <w:tmpl w:val="3BC67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D3705"/>
    <w:multiLevelType w:val="multilevel"/>
    <w:tmpl w:val="FBE42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E61CD"/>
    <w:multiLevelType w:val="hybridMultilevel"/>
    <w:tmpl w:val="99721DB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340721F3"/>
    <w:multiLevelType w:val="multilevel"/>
    <w:tmpl w:val="2F6E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164F6"/>
    <w:multiLevelType w:val="hybridMultilevel"/>
    <w:tmpl w:val="0520E3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A821B10"/>
    <w:multiLevelType w:val="multilevel"/>
    <w:tmpl w:val="E9B4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C7608"/>
    <w:multiLevelType w:val="multilevel"/>
    <w:tmpl w:val="3BC67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F900D1"/>
    <w:multiLevelType w:val="multilevel"/>
    <w:tmpl w:val="06867E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1020DB"/>
    <w:multiLevelType w:val="hybridMultilevel"/>
    <w:tmpl w:val="6460480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6DE7006F"/>
    <w:multiLevelType w:val="multilevel"/>
    <w:tmpl w:val="8316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A20C3"/>
    <w:multiLevelType w:val="multilevel"/>
    <w:tmpl w:val="0308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D791B"/>
    <w:multiLevelType w:val="hybridMultilevel"/>
    <w:tmpl w:val="8A06999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76987814"/>
    <w:multiLevelType w:val="multilevel"/>
    <w:tmpl w:val="E01A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1"/>
  </w:num>
  <w:num w:numId="4">
    <w:abstractNumId w:val="4"/>
  </w:num>
  <w:num w:numId="5">
    <w:abstractNumId w:val="12"/>
  </w:num>
  <w:num w:numId="6">
    <w:abstractNumId w:val="10"/>
  </w:num>
  <w:num w:numId="7">
    <w:abstractNumId w:val="3"/>
  </w:num>
  <w:num w:numId="8">
    <w:abstractNumId w:val="15"/>
  </w:num>
  <w:num w:numId="9">
    <w:abstractNumId w:val="7"/>
  </w:num>
  <w:num w:numId="10">
    <w:abstractNumId w:val="8"/>
  </w:num>
  <w:num w:numId="11">
    <w:abstractNumId w:val="13"/>
  </w:num>
  <w:num w:numId="12">
    <w:abstractNumId w:val="6"/>
  </w:num>
  <w:num w:numId="13">
    <w:abstractNumId w:val="1"/>
  </w:num>
  <w:num w:numId="14">
    <w:abstractNumId w:val="14"/>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76C"/>
    <w:rsid w:val="00105E33"/>
    <w:rsid w:val="0016285A"/>
    <w:rsid w:val="001744AA"/>
    <w:rsid w:val="002E2157"/>
    <w:rsid w:val="00383E80"/>
    <w:rsid w:val="0065776C"/>
    <w:rsid w:val="009F56AB"/>
    <w:rsid w:val="00A14F91"/>
    <w:rsid w:val="00D627B7"/>
    <w:rsid w:val="00D87D1D"/>
    <w:rsid w:val="00E26FA2"/>
    <w:rsid w:val="00F51E30"/>
    <w:rsid w:val="00F91B6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466BE"/>
  <w15:chartTrackingRefBased/>
  <w15:docId w15:val="{7C27C5C5-12B9-44E8-A4FE-424B17F5A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D627B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D627B7"/>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776C"/>
    <w:pPr>
      <w:ind w:left="720"/>
      <w:contextualSpacing/>
    </w:pPr>
  </w:style>
  <w:style w:type="character" w:customStyle="1" w:styleId="ui-provider">
    <w:name w:val="ui-provider"/>
    <w:basedOn w:val="Fuentedeprrafopredeter"/>
    <w:rsid w:val="00D87D1D"/>
  </w:style>
  <w:style w:type="character" w:customStyle="1" w:styleId="Ttulo2Car">
    <w:name w:val="Título 2 Car"/>
    <w:basedOn w:val="Fuentedeprrafopredeter"/>
    <w:link w:val="Ttulo2"/>
    <w:uiPriority w:val="9"/>
    <w:rsid w:val="00D627B7"/>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D627B7"/>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D627B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D62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88135">
      <w:bodyDiv w:val="1"/>
      <w:marLeft w:val="0"/>
      <w:marRight w:val="0"/>
      <w:marTop w:val="0"/>
      <w:marBottom w:val="0"/>
      <w:divBdr>
        <w:top w:val="none" w:sz="0" w:space="0" w:color="auto"/>
        <w:left w:val="none" w:sz="0" w:space="0" w:color="auto"/>
        <w:bottom w:val="none" w:sz="0" w:space="0" w:color="auto"/>
        <w:right w:val="none" w:sz="0" w:space="0" w:color="auto"/>
      </w:divBdr>
    </w:div>
    <w:div w:id="322859984">
      <w:bodyDiv w:val="1"/>
      <w:marLeft w:val="0"/>
      <w:marRight w:val="0"/>
      <w:marTop w:val="0"/>
      <w:marBottom w:val="0"/>
      <w:divBdr>
        <w:top w:val="none" w:sz="0" w:space="0" w:color="auto"/>
        <w:left w:val="none" w:sz="0" w:space="0" w:color="auto"/>
        <w:bottom w:val="none" w:sz="0" w:space="0" w:color="auto"/>
        <w:right w:val="none" w:sz="0" w:space="0" w:color="auto"/>
      </w:divBdr>
    </w:div>
    <w:div w:id="433670372">
      <w:bodyDiv w:val="1"/>
      <w:marLeft w:val="0"/>
      <w:marRight w:val="0"/>
      <w:marTop w:val="0"/>
      <w:marBottom w:val="0"/>
      <w:divBdr>
        <w:top w:val="none" w:sz="0" w:space="0" w:color="auto"/>
        <w:left w:val="none" w:sz="0" w:space="0" w:color="auto"/>
        <w:bottom w:val="none" w:sz="0" w:space="0" w:color="auto"/>
        <w:right w:val="none" w:sz="0" w:space="0" w:color="auto"/>
      </w:divBdr>
    </w:div>
    <w:div w:id="548539235">
      <w:bodyDiv w:val="1"/>
      <w:marLeft w:val="0"/>
      <w:marRight w:val="0"/>
      <w:marTop w:val="0"/>
      <w:marBottom w:val="0"/>
      <w:divBdr>
        <w:top w:val="none" w:sz="0" w:space="0" w:color="auto"/>
        <w:left w:val="none" w:sz="0" w:space="0" w:color="auto"/>
        <w:bottom w:val="none" w:sz="0" w:space="0" w:color="auto"/>
        <w:right w:val="none" w:sz="0" w:space="0" w:color="auto"/>
      </w:divBdr>
      <w:divsChild>
        <w:div w:id="1976519277">
          <w:marLeft w:val="0"/>
          <w:marRight w:val="0"/>
          <w:marTop w:val="0"/>
          <w:marBottom w:val="0"/>
          <w:divBdr>
            <w:top w:val="none" w:sz="0" w:space="0" w:color="auto"/>
            <w:left w:val="none" w:sz="0" w:space="0" w:color="auto"/>
            <w:bottom w:val="none" w:sz="0" w:space="0" w:color="auto"/>
            <w:right w:val="none" w:sz="0" w:space="0" w:color="auto"/>
          </w:divBdr>
          <w:divsChild>
            <w:div w:id="13266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502">
      <w:bodyDiv w:val="1"/>
      <w:marLeft w:val="0"/>
      <w:marRight w:val="0"/>
      <w:marTop w:val="0"/>
      <w:marBottom w:val="0"/>
      <w:divBdr>
        <w:top w:val="none" w:sz="0" w:space="0" w:color="auto"/>
        <w:left w:val="none" w:sz="0" w:space="0" w:color="auto"/>
        <w:bottom w:val="none" w:sz="0" w:space="0" w:color="auto"/>
        <w:right w:val="none" w:sz="0" w:space="0" w:color="auto"/>
      </w:divBdr>
    </w:div>
    <w:div w:id="1039427750">
      <w:bodyDiv w:val="1"/>
      <w:marLeft w:val="0"/>
      <w:marRight w:val="0"/>
      <w:marTop w:val="0"/>
      <w:marBottom w:val="0"/>
      <w:divBdr>
        <w:top w:val="none" w:sz="0" w:space="0" w:color="auto"/>
        <w:left w:val="none" w:sz="0" w:space="0" w:color="auto"/>
        <w:bottom w:val="none" w:sz="0" w:space="0" w:color="auto"/>
        <w:right w:val="none" w:sz="0" w:space="0" w:color="auto"/>
      </w:divBdr>
    </w:div>
    <w:div w:id="1648512377">
      <w:bodyDiv w:val="1"/>
      <w:marLeft w:val="0"/>
      <w:marRight w:val="0"/>
      <w:marTop w:val="0"/>
      <w:marBottom w:val="0"/>
      <w:divBdr>
        <w:top w:val="none" w:sz="0" w:space="0" w:color="auto"/>
        <w:left w:val="none" w:sz="0" w:space="0" w:color="auto"/>
        <w:bottom w:val="none" w:sz="0" w:space="0" w:color="auto"/>
        <w:right w:val="none" w:sz="0" w:space="0" w:color="auto"/>
      </w:divBdr>
    </w:div>
    <w:div w:id="1801142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7</Pages>
  <Words>401</Words>
  <Characters>2206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1</cp:revision>
  <dcterms:created xsi:type="dcterms:W3CDTF">2024-08-02T17:35:00Z</dcterms:created>
  <dcterms:modified xsi:type="dcterms:W3CDTF">2024-08-02T22:47:00Z</dcterms:modified>
</cp:coreProperties>
</file>