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056" w:rsidRPr="009B0056" w:rsidRDefault="00BE56B9" w:rsidP="009B005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s-MX"/>
        </w:rPr>
      </w:pPr>
      <w:r w:rsidRPr="00BE56B9">
        <w:rPr>
          <w:rFonts w:ascii="Arial" w:eastAsia="Times New Roman" w:hAnsi="Arial" w:cs="Arial"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3333609</wp:posOffset>
            </wp:positionH>
            <wp:positionV relativeFrom="paragraph">
              <wp:posOffset>-820914</wp:posOffset>
            </wp:positionV>
            <wp:extent cx="3152775" cy="11620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0056" w:rsidRPr="00BE56B9">
        <w:rPr>
          <w:rFonts w:ascii="Arial" w:eastAsia="Times New Roman" w:hAnsi="Arial" w:cs="Arial"/>
          <w:bCs/>
          <w:sz w:val="24"/>
          <w:szCs w:val="24"/>
          <w:lang w:eastAsia="es-MX"/>
        </w:rPr>
        <w:t xml:space="preserve">Reporte de </w:t>
      </w:r>
      <w:proofErr w:type="spellStart"/>
      <w:r w:rsidR="009B0056" w:rsidRPr="00BE56B9">
        <w:rPr>
          <w:rFonts w:ascii="Arial" w:eastAsia="Times New Roman" w:hAnsi="Arial" w:cs="Arial"/>
          <w:bCs/>
          <w:sz w:val="24"/>
          <w:szCs w:val="24"/>
          <w:lang w:eastAsia="es-MX"/>
        </w:rPr>
        <w:t>Testing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eastAsia="es-MX"/>
        </w:rPr>
        <w:t xml:space="preserve"> Roles </w:t>
      </w:r>
      <w:bookmarkStart w:id="0" w:name="_GoBack"/>
      <w:bookmarkEnd w:id="0"/>
    </w:p>
    <w:p w:rsidR="009B0056" w:rsidRPr="009B0056" w:rsidRDefault="009B0056" w:rsidP="009B005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E56B9">
        <w:rPr>
          <w:rFonts w:ascii="Arial" w:eastAsia="Times New Roman" w:hAnsi="Arial" w:cs="Arial"/>
          <w:bCs/>
          <w:sz w:val="24"/>
          <w:szCs w:val="24"/>
          <w:lang w:eastAsia="es-MX"/>
        </w:rPr>
        <w:t>Fecha:</w:t>
      </w:r>
      <w:r w:rsidR="00BE56B9" w:rsidRPr="00BE56B9">
        <w:rPr>
          <w:rFonts w:ascii="Arial" w:eastAsia="Times New Roman" w:hAnsi="Arial" w:cs="Arial"/>
          <w:sz w:val="24"/>
          <w:szCs w:val="24"/>
          <w:lang w:eastAsia="es-MX"/>
        </w:rPr>
        <w:t xml:space="preserve"> 07/10/2024</w:t>
      </w:r>
      <w:r w:rsidRPr="009B0056">
        <w:rPr>
          <w:rFonts w:ascii="Arial" w:eastAsia="Times New Roman" w:hAnsi="Arial" w:cs="Arial"/>
          <w:sz w:val="24"/>
          <w:szCs w:val="24"/>
          <w:lang w:eastAsia="es-MX"/>
        </w:rPr>
        <w:br/>
      </w:r>
      <w:r w:rsidR="00BE56B9" w:rsidRPr="00BE56B9">
        <w:rPr>
          <w:rFonts w:ascii="Arial" w:eastAsia="Times New Roman" w:hAnsi="Arial" w:cs="Arial"/>
          <w:bCs/>
          <w:sz w:val="24"/>
          <w:szCs w:val="24"/>
          <w:lang w:eastAsia="es-MX"/>
        </w:rPr>
        <w:t xml:space="preserve">Proyecto: Inmuebles (Roles) </w:t>
      </w:r>
      <w:r w:rsidRPr="009B0056">
        <w:rPr>
          <w:rFonts w:ascii="Arial" w:eastAsia="Times New Roman" w:hAnsi="Arial" w:cs="Arial"/>
          <w:sz w:val="24"/>
          <w:szCs w:val="24"/>
          <w:lang w:eastAsia="es-MX"/>
        </w:rPr>
        <w:br/>
      </w:r>
      <w:r w:rsidRPr="00BE56B9">
        <w:rPr>
          <w:rFonts w:ascii="Arial" w:eastAsia="Times New Roman" w:hAnsi="Arial" w:cs="Arial"/>
          <w:bCs/>
          <w:sz w:val="24"/>
          <w:szCs w:val="24"/>
          <w:lang w:eastAsia="es-MX"/>
        </w:rPr>
        <w:t>Módulo:</w:t>
      </w:r>
      <w:r w:rsidRPr="009B0056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BE56B9" w:rsidRPr="00BE56B9">
        <w:rPr>
          <w:rFonts w:ascii="Arial" w:eastAsia="Times New Roman" w:hAnsi="Arial" w:cs="Arial"/>
          <w:sz w:val="24"/>
          <w:szCs w:val="24"/>
          <w:lang w:eastAsia="es-MX"/>
        </w:rPr>
        <w:t>Altas, baja y permuta</w:t>
      </w:r>
      <w:r w:rsidRPr="009B0056">
        <w:rPr>
          <w:rFonts w:ascii="Arial" w:eastAsia="Times New Roman" w:hAnsi="Arial" w:cs="Arial"/>
          <w:sz w:val="24"/>
          <w:szCs w:val="24"/>
          <w:lang w:eastAsia="es-MX"/>
        </w:rPr>
        <w:br/>
      </w:r>
      <w:r w:rsidRPr="00BE56B9">
        <w:rPr>
          <w:rFonts w:ascii="Arial" w:eastAsia="Times New Roman" w:hAnsi="Arial" w:cs="Arial"/>
          <w:bCs/>
          <w:sz w:val="24"/>
          <w:szCs w:val="24"/>
          <w:lang w:eastAsia="es-MX"/>
        </w:rPr>
        <w:t>Responsable:</w:t>
      </w:r>
      <w:r w:rsidR="00BE56B9" w:rsidRPr="00BE56B9">
        <w:rPr>
          <w:rFonts w:ascii="Arial" w:eastAsia="Times New Roman" w:hAnsi="Arial" w:cs="Arial"/>
          <w:sz w:val="24"/>
          <w:szCs w:val="24"/>
          <w:lang w:eastAsia="es-MX"/>
        </w:rPr>
        <w:t xml:space="preserve"> Iris</w:t>
      </w:r>
    </w:p>
    <w:p w:rsidR="009B0056" w:rsidRPr="009B0056" w:rsidRDefault="009B0056" w:rsidP="009B005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9B0056" w:rsidRPr="009B0056" w:rsidRDefault="009B0056" w:rsidP="009B005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s-MX"/>
        </w:rPr>
      </w:pPr>
      <w:r w:rsidRPr="00BE56B9">
        <w:rPr>
          <w:rFonts w:ascii="Arial" w:eastAsia="Times New Roman" w:hAnsi="Arial" w:cs="Arial"/>
          <w:bCs/>
          <w:sz w:val="24"/>
          <w:szCs w:val="24"/>
          <w:lang w:eastAsia="es-MX"/>
        </w:rPr>
        <w:t>Descripción General:</w:t>
      </w:r>
    </w:p>
    <w:p w:rsidR="009B0056" w:rsidRPr="009B0056" w:rsidRDefault="009B0056" w:rsidP="009B005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B0056">
        <w:rPr>
          <w:rFonts w:ascii="Arial" w:eastAsia="Times New Roman" w:hAnsi="Arial" w:cs="Arial"/>
          <w:sz w:val="24"/>
          <w:szCs w:val="24"/>
          <w:lang w:eastAsia="es-MX"/>
        </w:rPr>
        <w:t xml:space="preserve">Durante las pruebas realizadas en los módulos del sistema, se identificó que la </w:t>
      </w:r>
      <w:r w:rsidRPr="00BE56B9">
        <w:rPr>
          <w:rFonts w:ascii="Arial" w:eastAsia="Times New Roman" w:hAnsi="Arial" w:cs="Arial"/>
          <w:bCs/>
          <w:sz w:val="24"/>
          <w:szCs w:val="24"/>
          <w:lang w:eastAsia="es-MX"/>
        </w:rPr>
        <w:t>funcionalidad de carga de documentos</w:t>
      </w:r>
      <w:r w:rsidRPr="009B0056">
        <w:rPr>
          <w:rFonts w:ascii="Arial" w:eastAsia="Times New Roman" w:hAnsi="Arial" w:cs="Arial"/>
          <w:sz w:val="24"/>
          <w:szCs w:val="24"/>
          <w:lang w:eastAsia="es-MX"/>
        </w:rPr>
        <w:t xml:space="preserve"> presenta fallas generalizadas. A pesar de que los roles asignados a los usuarios son correctos y los permisos de acceso a los botones y campos están habilitados adecuadamente según los pasos definidos, el componente de carga de documentos no está operando como se espera.</w:t>
      </w:r>
    </w:p>
    <w:p w:rsidR="009B0056" w:rsidRPr="009B0056" w:rsidRDefault="00BE56B9" w:rsidP="00BE56B9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noProof/>
          <w:lang w:eastAsia="es-MX"/>
        </w:rPr>
        <w:drawing>
          <wp:inline distT="0" distB="0" distL="0" distR="0" wp14:anchorId="1916FABC" wp14:editId="3C93E9C1">
            <wp:extent cx="3623734" cy="2544668"/>
            <wp:effectExtent l="0" t="0" r="0" b="8255"/>
            <wp:docPr id="1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4055" cy="255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056" w:rsidRPr="009B0056" w:rsidRDefault="009B0056" w:rsidP="009B005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s-MX"/>
        </w:rPr>
      </w:pPr>
      <w:r w:rsidRPr="00BE56B9">
        <w:rPr>
          <w:rFonts w:ascii="Arial" w:eastAsia="Times New Roman" w:hAnsi="Arial" w:cs="Arial"/>
          <w:bCs/>
          <w:sz w:val="24"/>
          <w:szCs w:val="24"/>
          <w:lang w:eastAsia="es-MX"/>
        </w:rPr>
        <w:t>Pasos para Reproducir el Problema:</w:t>
      </w:r>
    </w:p>
    <w:p w:rsidR="009B0056" w:rsidRPr="009B0056" w:rsidRDefault="009B0056" w:rsidP="009B0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B0056">
        <w:rPr>
          <w:rFonts w:ascii="Arial" w:eastAsia="Times New Roman" w:hAnsi="Arial" w:cs="Arial"/>
          <w:sz w:val="24"/>
          <w:szCs w:val="24"/>
          <w:lang w:eastAsia="es-MX"/>
        </w:rPr>
        <w:t>Ingresar al módulo correspondiente con un usuario que tenga asignado el rol adecuado para cargar documentos.</w:t>
      </w:r>
    </w:p>
    <w:p w:rsidR="009B0056" w:rsidRPr="009B0056" w:rsidRDefault="009B0056" w:rsidP="009B0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B0056">
        <w:rPr>
          <w:rFonts w:ascii="Arial" w:eastAsia="Times New Roman" w:hAnsi="Arial" w:cs="Arial"/>
          <w:sz w:val="24"/>
          <w:szCs w:val="24"/>
          <w:lang w:eastAsia="es-MX"/>
        </w:rPr>
        <w:t>Intentar subir un documento utilizando el componente de carga de documentos disponible en el paso correspondiente.</w:t>
      </w:r>
    </w:p>
    <w:p w:rsidR="009B0056" w:rsidRPr="009B0056" w:rsidRDefault="009B0056" w:rsidP="009B0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B0056">
        <w:rPr>
          <w:rFonts w:ascii="Arial" w:eastAsia="Times New Roman" w:hAnsi="Arial" w:cs="Arial"/>
          <w:sz w:val="24"/>
          <w:szCs w:val="24"/>
          <w:lang w:eastAsia="es-MX"/>
        </w:rPr>
        <w:t>Observar que la acción no se completa correctamente y no se carga el archivo.</w:t>
      </w:r>
    </w:p>
    <w:p w:rsidR="009B0056" w:rsidRPr="009B0056" w:rsidRDefault="009B0056" w:rsidP="009B005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9B0056" w:rsidRPr="009B0056" w:rsidRDefault="009B0056" w:rsidP="009B005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s-MX"/>
        </w:rPr>
      </w:pPr>
      <w:r w:rsidRPr="00BE56B9">
        <w:rPr>
          <w:rFonts w:ascii="Arial" w:eastAsia="Times New Roman" w:hAnsi="Arial" w:cs="Arial"/>
          <w:bCs/>
          <w:sz w:val="24"/>
          <w:szCs w:val="24"/>
          <w:lang w:eastAsia="es-MX"/>
        </w:rPr>
        <w:t>Módulos Afectados:</w:t>
      </w:r>
    </w:p>
    <w:tbl>
      <w:tblPr>
        <w:tblW w:w="540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4"/>
      </w:tblGrid>
      <w:tr w:rsidR="00BE56B9" w:rsidRPr="00BE56B9" w:rsidTr="00BE56B9">
        <w:trPr>
          <w:trHeight w:val="27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56B9" w:rsidRPr="009B0056" w:rsidRDefault="00BE56B9" w:rsidP="009B005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s-MX"/>
              </w:rPr>
            </w:pPr>
            <w:r w:rsidRPr="00BE56B9">
              <w:rPr>
                <w:rFonts w:ascii="Arial" w:eastAsia="Times New Roman" w:hAnsi="Arial" w:cs="Arial"/>
                <w:bCs/>
                <w:sz w:val="24"/>
                <w:szCs w:val="24"/>
                <w:lang w:eastAsia="es-MX"/>
              </w:rPr>
              <w:lastRenderedPageBreak/>
              <w:t>Módulo</w:t>
            </w:r>
          </w:p>
        </w:tc>
      </w:tr>
      <w:tr w:rsidR="00BE56B9" w:rsidRPr="00BE56B9" w:rsidTr="00BE56B9">
        <w:trPr>
          <w:trHeight w:val="271"/>
          <w:tblCellSpacing w:w="15" w:type="dxa"/>
        </w:trPr>
        <w:tc>
          <w:tcPr>
            <w:tcW w:w="0" w:type="auto"/>
            <w:vAlign w:val="center"/>
            <w:hideMark/>
          </w:tcPr>
          <w:p w:rsidR="00BE56B9" w:rsidRPr="009B0056" w:rsidRDefault="00BE56B9" w:rsidP="009B00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B005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Módulo de Alta de Bienes</w:t>
            </w:r>
          </w:p>
        </w:tc>
      </w:tr>
      <w:tr w:rsidR="00BE56B9" w:rsidRPr="00BE56B9" w:rsidTr="00BE56B9">
        <w:trPr>
          <w:trHeight w:val="271"/>
          <w:tblCellSpacing w:w="15" w:type="dxa"/>
        </w:trPr>
        <w:tc>
          <w:tcPr>
            <w:tcW w:w="0" w:type="auto"/>
            <w:vAlign w:val="center"/>
            <w:hideMark/>
          </w:tcPr>
          <w:p w:rsidR="00BE56B9" w:rsidRPr="009B0056" w:rsidRDefault="00BE56B9" w:rsidP="009B00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B005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Módulo de Baja por Compra Directa</w:t>
            </w:r>
          </w:p>
        </w:tc>
      </w:tr>
      <w:tr w:rsidR="00BE56B9" w:rsidRPr="00BE56B9" w:rsidTr="00BE56B9">
        <w:trPr>
          <w:trHeight w:val="253"/>
          <w:tblCellSpacing w:w="15" w:type="dxa"/>
        </w:trPr>
        <w:tc>
          <w:tcPr>
            <w:tcW w:w="0" w:type="auto"/>
            <w:vAlign w:val="center"/>
            <w:hideMark/>
          </w:tcPr>
          <w:p w:rsidR="00BE56B9" w:rsidRPr="009B0056" w:rsidRDefault="00BE56B9" w:rsidP="009B00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B005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Módulo de Permuta</w:t>
            </w:r>
          </w:p>
        </w:tc>
      </w:tr>
      <w:tr w:rsidR="00BE56B9" w:rsidRPr="00BE56B9" w:rsidTr="00BE56B9">
        <w:trPr>
          <w:trHeight w:val="271"/>
          <w:tblCellSpacing w:w="15" w:type="dxa"/>
        </w:trPr>
        <w:tc>
          <w:tcPr>
            <w:tcW w:w="0" w:type="auto"/>
            <w:vAlign w:val="center"/>
            <w:hideMark/>
          </w:tcPr>
          <w:p w:rsidR="00BE56B9" w:rsidRPr="009B0056" w:rsidRDefault="00BE56B9" w:rsidP="009B00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B005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Módulo de Donación</w:t>
            </w:r>
          </w:p>
        </w:tc>
      </w:tr>
      <w:tr w:rsidR="00BE56B9" w:rsidRPr="00BE56B9" w:rsidTr="00BE56B9">
        <w:trPr>
          <w:trHeight w:val="271"/>
          <w:tblCellSpacing w:w="15" w:type="dxa"/>
        </w:trPr>
        <w:tc>
          <w:tcPr>
            <w:tcW w:w="0" w:type="auto"/>
            <w:vAlign w:val="center"/>
            <w:hideMark/>
          </w:tcPr>
          <w:p w:rsidR="00BE56B9" w:rsidRPr="009B0056" w:rsidRDefault="00BE56B9" w:rsidP="009B00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B005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Módulo de Venta por Licitación</w:t>
            </w:r>
          </w:p>
        </w:tc>
      </w:tr>
    </w:tbl>
    <w:p w:rsidR="009B0056" w:rsidRPr="009B0056" w:rsidRDefault="009B0056" w:rsidP="009B005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9B0056" w:rsidRPr="009B0056" w:rsidRDefault="009B0056" w:rsidP="009B005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s-MX"/>
        </w:rPr>
      </w:pPr>
      <w:r w:rsidRPr="00BE56B9">
        <w:rPr>
          <w:rFonts w:ascii="Arial" w:eastAsia="Times New Roman" w:hAnsi="Arial" w:cs="Arial"/>
          <w:bCs/>
          <w:sz w:val="24"/>
          <w:szCs w:val="24"/>
          <w:lang w:eastAsia="es-MX"/>
        </w:rPr>
        <w:t>Impacto en el Sistema:</w:t>
      </w:r>
    </w:p>
    <w:p w:rsidR="009B0056" w:rsidRPr="009B0056" w:rsidRDefault="009B0056" w:rsidP="009B00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E56B9">
        <w:rPr>
          <w:rFonts w:ascii="Arial" w:eastAsia="Times New Roman" w:hAnsi="Arial" w:cs="Arial"/>
          <w:bCs/>
          <w:sz w:val="24"/>
          <w:szCs w:val="24"/>
          <w:lang w:eastAsia="es-MX"/>
        </w:rPr>
        <w:t>Gravedad:</w:t>
      </w:r>
      <w:r w:rsidRPr="009B0056">
        <w:rPr>
          <w:rFonts w:ascii="Arial" w:eastAsia="Times New Roman" w:hAnsi="Arial" w:cs="Arial"/>
          <w:sz w:val="24"/>
          <w:szCs w:val="24"/>
          <w:lang w:eastAsia="es-MX"/>
        </w:rPr>
        <w:t xml:space="preserve"> Alta</w:t>
      </w:r>
      <w:r w:rsidRPr="009B0056">
        <w:rPr>
          <w:rFonts w:ascii="Arial" w:eastAsia="Times New Roman" w:hAnsi="Arial" w:cs="Arial"/>
          <w:sz w:val="24"/>
          <w:szCs w:val="24"/>
          <w:lang w:eastAsia="es-MX"/>
        </w:rPr>
        <w:br/>
        <w:t>Debido a que la funcionalidad de carga de documentos es crítica para completar el flujo de trabajo, esta falla impide que se puedan continuar los procesos de alta, baja, permuta, donación y venta de inmuebles.</w:t>
      </w:r>
    </w:p>
    <w:p w:rsidR="009B0056" w:rsidRPr="009B0056" w:rsidRDefault="009B0056" w:rsidP="009B00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E56B9">
        <w:rPr>
          <w:rFonts w:ascii="Arial" w:eastAsia="Times New Roman" w:hAnsi="Arial" w:cs="Arial"/>
          <w:bCs/>
          <w:sz w:val="24"/>
          <w:szCs w:val="24"/>
          <w:lang w:eastAsia="es-MX"/>
        </w:rPr>
        <w:t>Frecuencia:</w:t>
      </w:r>
      <w:r w:rsidRPr="009B0056">
        <w:rPr>
          <w:rFonts w:ascii="Arial" w:eastAsia="Times New Roman" w:hAnsi="Arial" w:cs="Arial"/>
          <w:sz w:val="24"/>
          <w:szCs w:val="24"/>
          <w:lang w:eastAsia="es-MX"/>
        </w:rPr>
        <w:t xml:space="preserve"> Ocurre en todos los módulos donde se requiere la carga de documentos.</w:t>
      </w:r>
    </w:p>
    <w:p w:rsidR="009B0056" w:rsidRPr="009B0056" w:rsidRDefault="009B0056" w:rsidP="009B005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9B0056" w:rsidRPr="009B0056" w:rsidRDefault="009B0056" w:rsidP="009B005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s-MX"/>
        </w:rPr>
      </w:pPr>
      <w:r w:rsidRPr="00BE56B9">
        <w:rPr>
          <w:rFonts w:ascii="Arial" w:eastAsia="Times New Roman" w:hAnsi="Arial" w:cs="Arial"/>
          <w:bCs/>
          <w:sz w:val="24"/>
          <w:szCs w:val="24"/>
          <w:lang w:eastAsia="es-MX"/>
        </w:rPr>
        <w:t>Recomendaciones:</w:t>
      </w:r>
    </w:p>
    <w:p w:rsidR="009B0056" w:rsidRPr="009B0056" w:rsidRDefault="009B0056" w:rsidP="009B00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B0056">
        <w:rPr>
          <w:rFonts w:ascii="Arial" w:eastAsia="Times New Roman" w:hAnsi="Arial" w:cs="Arial"/>
          <w:sz w:val="24"/>
          <w:szCs w:val="24"/>
          <w:lang w:eastAsia="es-MX"/>
        </w:rPr>
        <w:t>Revisar y corregir el comportamiento del componente de carga de documentos en todos los módulos afectados.</w:t>
      </w:r>
    </w:p>
    <w:p w:rsidR="009B0056" w:rsidRPr="009B0056" w:rsidRDefault="009B0056" w:rsidP="009B00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B0056">
        <w:rPr>
          <w:rFonts w:ascii="Arial" w:eastAsia="Times New Roman" w:hAnsi="Arial" w:cs="Arial"/>
          <w:sz w:val="24"/>
          <w:szCs w:val="24"/>
          <w:lang w:eastAsia="es-MX"/>
        </w:rPr>
        <w:t>Asegurarse de que el sistema permita la carga de archivos de diferentes formatos y tamaños, según las especificaciones requeridas.</w:t>
      </w:r>
    </w:p>
    <w:p w:rsidR="009B0056" w:rsidRPr="009B0056" w:rsidRDefault="009B0056" w:rsidP="009B00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B0056">
        <w:rPr>
          <w:rFonts w:ascii="Arial" w:eastAsia="Times New Roman" w:hAnsi="Arial" w:cs="Arial"/>
          <w:sz w:val="24"/>
          <w:szCs w:val="24"/>
          <w:lang w:eastAsia="es-MX"/>
        </w:rPr>
        <w:t>Realizar pruebas adicionales una vez corregida la funcionalidad para verificar que el problema esté completamente resuelto.</w:t>
      </w:r>
    </w:p>
    <w:p w:rsidR="009B0056" w:rsidRPr="009B0056" w:rsidRDefault="009B0056" w:rsidP="009B005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9B0056" w:rsidRPr="009B0056" w:rsidRDefault="009B0056" w:rsidP="009B005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s-MX"/>
        </w:rPr>
      </w:pPr>
      <w:r w:rsidRPr="00BE56B9">
        <w:rPr>
          <w:rFonts w:ascii="Arial" w:eastAsia="Times New Roman" w:hAnsi="Arial" w:cs="Arial"/>
          <w:bCs/>
          <w:sz w:val="24"/>
          <w:szCs w:val="24"/>
          <w:lang w:eastAsia="es-MX"/>
        </w:rPr>
        <w:t>Estado Actual:</w:t>
      </w:r>
    </w:p>
    <w:p w:rsidR="009B0056" w:rsidRPr="009B0056" w:rsidRDefault="009B0056" w:rsidP="009B00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BE56B9">
        <w:rPr>
          <w:rFonts w:ascii="Arial" w:eastAsia="Times New Roman" w:hAnsi="Arial" w:cs="Arial"/>
          <w:bCs/>
          <w:sz w:val="24"/>
          <w:szCs w:val="24"/>
          <w:lang w:eastAsia="es-MX"/>
        </w:rPr>
        <w:t>Testing</w:t>
      </w:r>
      <w:proofErr w:type="spellEnd"/>
      <w:r w:rsidRPr="00BE56B9">
        <w:rPr>
          <w:rFonts w:ascii="Arial" w:eastAsia="Times New Roman" w:hAnsi="Arial" w:cs="Arial"/>
          <w:bCs/>
          <w:sz w:val="24"/>
          <w:szCs w:val="24"/>
          <w:lang w:eastAsia="es-MX"/>
        </w:rPr>
        <w:t xml:space="preserve"> concluido</w:t>
      </w:r>
      <w:r w:rsidRPr="009B0056">
        <w:rPr>
          <w:rFonts w:ascii="Arial" w:eastAsia="Times New Roman" w:hAnsi="Arial" w:cs="Arial"/>
          <w:sz w:val="24"/>
          <w:szCs w:val="24"/>
          <w:lang w:eastAsia="es-MX"/>
        </w:rPr>
        <w:t>: Sí</w:t>
      </w:r>
    </w:p>
    <w:p w:rsidR="009B0056" w:rsidRPr="009B0056" w:rsidRDefault="009B0056" w:rsidP="009B00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E56B9">
        <w:rPr>
          <w:rFonts w:ascii="Arial" w:eastAsia="Times New Roman" w:hAnsi="Arial" w:cs="Arial"/>
          <w:bCs/>
          <w:sz w:val="24"/>
          <w:szCs w:val="24"/>
          <w:lang w:eastAsia="es-MX"/>
        </w:rPr>
        <w:t>Correcciones pendientes</w:t>
      </w:r>
      <w:r w:rsidRPr="009B0056">
        <w:rPr>
          <w:rFonts w:ascii="Arial" w:eastAsia="Times New Roman" w:hAnsi="Arial" w:cs="Arial"/>
          <w:sz w:val="24"/>
          <w:szCs w:val="24"/>
          <w:lang w:eastAsia="es-MX"/>
        </w:rPr>
        <w:t>: Sí</w:t>
      </w:r>
    </w:p>
    <w:p w:rsidR="009B0056" w:rsidRPr="009B0056" w:rsidRDefault="009B0056" w:rsidP="009B00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E56B9">
        <w:rPr>
          <w:rFonts w:ascii="Arial" w:eastAsia="Times New Roman" w:hAnsi="Arial" w:cs="Arial"/>
          <w:bCs/>
          <w:sz w:val="24"/>
          <w:szCs w:val="24"/>
          <w:lang w:eastAsia="es-MX"/>
        </w:rPr>
        <w:t>Fecha estimada para solución</w:t>
      </w:r>
      <w:r w:rsidR="00BE56B9" w:rsidRPr="00BE56B9">
        <w:rPr>
          <w:rFonts w:ascii="Arial" w:eastAsia="Times New Roman" w:hAnsi="Arial" w:cs="Arial"/>
          <w:sz w:val="24"/>
          <w:szCs w:val="24"/>
          <w:lang w:eastAsia="es-MX"/>
        </w:rPr>
        <w:t>: 07/10/2024</w:t>
      </w:r>
    </w:p>
    <w:p w:rsidR="00105E33" w:rsidRPr="00BE56B9" w:rsidRDefault="00105E33">
      <w:pPr>
        <w:rPr>
          <w:rFonts w:ascii="Arial" w:hAnsi="Arial" w:cs="Arial"/>
          <w:sz w:val="24"/>
          <w:szCs w:val="24"/>
        </w:rPr>
      </w:pPr>
    </w:p>
    <w:sectPr w:rsidR="00105E33" w:rsidRPr="00BE56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205B3"/>
    <w:multiLevelType w:val="multilevel"/>
    <w:tmpl w:val="C94C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12694"/>
    <w:multiLevelType w:val="multilevel"/>
    <w:tmpl w:val="4EE4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752A80"/>
    <w:multiLevelType w:val="multilevel"/>
    <w:tmpl w:val="3A3A2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B42BB9"/>
    <w:multiLevelType w:val="multilevel"/>
    <w:tmpl w:val="1C32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056"/>
    <w:rsid w:val="00105E33"/>
    <w:rsid w:val="009B0056"/>
    <w:rsid w:val="009F56AB"/>
    <w:rsid w:val="00BE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0730"/>
  <w15:chartTrackingRefBased/>
  <w15:docId w15:val="{1E897E84-D476-41E8-B040-7EEA3292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B00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9B00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B005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9B0056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9B00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0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3951</TotalTime>
  <Pages>2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Lechuga</dc:creator>
  <cp:keywords/>
  <dc:description/>
  <cp:lastModifiedBy>Iris Lechuga</cp:lastModifiedBy>
  <cp:revision>1</cp:revision>
  <dcterms:created xsi:type="dcterms:W3CDTF">2024-10-04T23:13:00Z</dcterms:created>
  <dcterms:modified xsi:type="dcterms:W3CDTF">2024-10-07T17:04:00Z</dcterms:modified>
</cp:coreProperties>
</file>