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F91AB8" w:rsidP="00F91AB8">
            <w:pPr>
              <w:spacing w:line="276" w:lineRule="auto"/>
              <w:jc w:val="center"/>
              <w:rPr>
                <w:rFonts w:ascii="Arial" w:hAnsi="Arial" w:cs="Arial"/>
                <w:sz w:val="24"/>
                <w:szCs w:val="24"/>
              </w:rPr>
            </w:pPr>
            <w:r>
              <w:rPr>
                <w:rFonts w:ascii="Arial" w:hAnsi="Arial" w:cs="Arial"/>
                <w:sz w:val="24"/>
                <w:szCs w:val="24"/>
              </w:rPr>
              <w:t>20-mayo-2024</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29691A" w:rsidRDefault="00B92C5F">
          <w:pPr>
            <w:pStyle w:val="TDC1"/>
            <w:rPr>
              <w:rFonts w:eastAsiaTheme="minorEastAsia" w:cstheme="minorBidi"/>
              <w:lang w:val="es-MX" w:eastAsia="es-MX"/>
            </w:rPr>
          </w:pPr>
          <w:r w:rsidRPr="00A35C9F">
            <w:rPr>
              <w:rFonts w:ascii="Arial" w:hAnsi="Arial"/>
              <w:sz w:val="24"/>
              <w:szCs w:val="24"/>
            </w:rPr>
            <w:fldChar w:fldCharType="begin"/>
          </w:r>
          <w:r w:rsidRPr="00A35C9F">
            <w:rPr>
              <w:rFonts w:ascii="Arial" w:hAnsi="Arial"/>
              <w:sz w:val="24"/>
              <w:szCs w:val="24"/>
            </w:rPr>
            <w:instrText xml:space="preserve"> TOC \o "1-3" \h \z \u </w:instrText>
          </w:r>
          <w:r w:rsidRPr="00A35C9F">
            <w:rPr>
              <w:rFonts w:ascii="Arial" w:hAnsi="Arial"/>
              <w:sz w:val="24"/>
              <w:szCs w:val="24"/>
            </w:rPr>
            <w:fldChar w:fldCharType="separate"/>
          </w:r>
          <w:hyperlink w:anchor="_Toc170119220" w:history="1">
            <w:r w:rsidR="0029691A" w:rsidRPr="0024345B">
              <w:rPr>
                <w:rStyle w:val="Hipervnculo"/>
              </w:rPr>
              <w:t>Objetivo</w:t>
            </w:r>
            <w:r w:rsidR="0029691A">
              <w:rPr>
                <w:webHidden/>
              </w:rPr>
              <w:tab/>
            </w:r>
            <w:r w:rsidR="0029691A">
              <w:rPr>
                <w:webHidden/>
              </w:rPr>
              <w:fldChar w:fldCharType="begin"/>
            </w:r>
            <w:r w:rsidR="0029691A">
              <w:rPr>
                <w:webHidden/>
              </w:rPr>
              <w:instrText xml:space="preserve"> PAGEREF _Toc170119220 \h </w:instrText>
            </w:r>
            <w:r w:rsidR="0029691A">
              <w:rPr>
                <w:webHidden/>
              </w:rPr>
            </w:r>
            <w:r w:rsidR="0029691A">
              <w:rPr>
                <w:webHidden/>
              </w:rPr>
              <w:fldChar w:fldCharType="separate"/>
            </w:r>
            <w:r w:rsidR="00C31EB2">
              <w:rPr>
                <w:webHidden/>
              </w:rPr>
              <w:t>3</w:t>
            </w:r>
            <w:r w:rsidR="0029691A">
              <w:rPr>
                <w:webHidden/>
              </w:rPr>
              <w:fldChar w:fldCharType="end"/>
            </w:r>
          </w:hyperlink>
        </w:p>
        <w:p w:rsidR="0029691A" w:rsidRDefault="0029691A">
          <w:pPr>
            <w:pStyle w:val="TDC1"/>
            <w:rPr>
              <w:rFonts w:eastAsiaTheme="minorEastAsia" w:cstheme="minorBidi"/>
              <w:lang w:val="es-MX" w:eastAsia="es-MX"/>
            </w:rPr>
          </w:pPr>
          <w:hyperlink w:anchor="_Toc170119221" w:history="1">
            <w:r w:rsidRPr="0024345B">
              <w:rPr>
                <w:rStyle w:val="Hipervnculo"/>
              </w:rPr>
              <w:t>Alcance</w:t>
            </w:r>
            <w:r>
              <w:rPr>
                <w:webHidden/>
              </w:rPr>
              <w:tab/>
            </w:r>
            <w:r>
              <w:rPr>
                <w:webHidden/>
              </w:rPr>
              <w:fldChar w:fldCharType="begin"/>
            </w:r>
            <w:r>
              <w:rPr>
                <w:webHidden/>
              </w:rPr>
              <w:instrText xml:space="preserve"> PAGEREF _Toc170119221 \h </w:instrText>
            </w:r>
            <w:r>
              <w:rPr>
                <w:webHidden/>
              </w:rPr>
            </w:r>
            <w:r>
              <w:rPr>
                <w:webHidden/>
              </w:rPr>
              <w:fldChar w:fldCharType="separate"/>
            </w:r>
            <w:r w:rsidR="00C31EB2">
              <w:rPr>
                <w:webHidden/>
              </w:rPr>
              <w:t>3</w:t>
            </w:r>
            <w:r>
              <w:rPr>
                <w:webHidden/>
              </w:rPr>
              <w:fldChar w:fldCharType="end"/>
            </w:r>
          </w:hyperlink>
        </w:p>
        <w:p w:rsidR="0029691A" w:rsidRDefault="0029691A">
          <w:pPr>
            <w:pStyle w:val="TDC1"/>
            <w:rPr>
              <w:rFonts w:eastAsiaTheme="minorEastAsia" w:cstheme="minorBidi"/>
              <w:lang w:val="es-MX" w:eastAsia="es-MX"/>
            </w:rPr>
          </w:pPr>
          <w:hyperlink w:anchor="_Toc170119222" w:history="1">
            <w:r w:rsidRPr="0024345B">
              <w:rPr>
                <w:rStyle w:val="Hipervnculo"/>
              </w:rPr>
              <w:t>Usuario</w:t>
            </w:r>
            <w:r>
              <w:rPr>
                <w:webHidden/>
              </w:rPr>
              <w:tab/>
            </w:r>
            <w:r>
              <w:rPr>
                <w:webHidden/>
              </w:rPr>
              <w:fldChar w:fldCharType="begin"/>
            </w:r>
            <w:r>
              <w:rPr>
                <w:webHidden/>
              </w:rPr>
              <w:instrText xml:space="preserve"> PAGEREF _Toc170119222 \h </w:instrText>
            </w:r>
            <w:r>
              <w:rPr>
                <w:webHidden/>
              </w:rPr>
            </w:r>
            <w:r>
              <w:rPr>
                <w:webHidden/>
              </w:rPr>
              <w:fldChar w:fldCharType="separate"/>
            </w:r>
            <w:r w:rsidR="00C31EB2">
              <w:rPr>
                <w:webHidden/>
              </w:rPr>
              <w:t>3</w:t>
            </w:r>
            <w:r>
              <w:rPr>
                <w:webHidden/>
              </w:rPr>
              <w:fldChar w:fldCharType="end"/>
            </w:r>
          </w:hyperlink>
        </w:p>
        <w:p w:rsidR="0029691A" w:rsidRDefault="0029691A">
          <w:pPr>
            <w:pStyle w:val="TDC1"/>
            <w:rPr>
              <w:rFonts w:eastAsiaTheme="minorEastAsia" w:cstheme="minorBidi"/>
              <w:lang w:val="es-MX" w:eastAsia="es-MX"/>
            </w:rPr>
          </w:pPr>
          <w:hyperlink w:anchor="_Toc170119223" w:history="1">
            <w:r w:rsidRPr="0024345B">
              <w:rPr>
                <w:rStyle w:val="Hipervnculo"/>
              </w:rPr>
              <w:t>BAJA DE UN BIEN MUEBLE</w:t>
            </w:r>
            <w:r>
              <w:rPr>
                <w:webHidden/>
              </w:rPr>
              <w:tab/>
            </w:r>
            <w:r>
              <w:rPr>
                <w:webHidden/>
              </w:rPr>
              <w:fldChar w:fldCharType="begin"/>
            </w:r>
            <w:r>
              <w:rPr>
                <w:webHidden/>
              </w:rPr>
              <w:instrText xml:space="preserve"> PAGEREF _Toc170119223 \h </w:instrText>
            </w:r>
            <w:r>
              <w:rPr>
                <w:webHidden/>
              </w:rPr>
            </w:r>
            <w:r>
              <w:rPr>
                <w:webHidden/>
              </w:rPr>
              <w:fldChar w:fldCharType="separate"/>
            </w:r>
            <w:r w:rsidR="00C31EB2">
              <w:rPr>
                <w:webHidden/>
              </w:rPr>
              <w:t>4</w:t>
            </w:r>
            <w:r>
              <w:rPr>
                <w:webHidden/>
              </w:rPr>
              <w:fldChar w:fldCharType="end"/>
            </w:r>
          </w:hyperlink>
        </w:p>
        <w:p w:rsidR="0029691A" w:rsidRDefault="0029691A">
          <w:pPr>
            <w:pStyle w:val="TDC1"/>
            <w:rPr>
              <w:rFonts w:eastAsiaTheme="minorEastAsia" w:cstheme="minorBidi"/>
              <w:lang w:val="es-MX" w:eastAsia="es-MX"/>
            </w:rPr>
          </w:pPr>
          <w:hyperlink w:anchor="_Toc170119224" w:history="1">
            <w:r w:rsidRPr="0024345B">
              <w:rPr>
                <w:rStyle w:val="Hipervnculo"/>
              </w:rPr>
              <w:t>Menú Principal</w:t>
            </w:r>
            <w:r>
              <w:rPr>
                <w:webHidden/>
              </w:rPr>
              <w:tab/>
            </w:r>
            <w:r>
              <w:rPr>
                <w:webHidden/>
              </w:rPr>
              <w:fldChar w:fldCharType="begin"/>
            </w:r>
            <w:r>
              <w:rPr>
                <w:webHidden/>
              </w:rPr>
              <w:instrText xml:space="preserve"> PAGEREF _Toc170119224 \h </w:instrText>
            </w:r>
            <w:r>
              <w:rPr>
                <w:webHidden/>
              </w:rPr>
            </w:r>
            <w:r>
              <w:rPr>
                <w:webHidden/>
              </w:rPr>
              <w:fldChar w:fldCharType="separate"/>
            </w:r>
            <w:r w:rsidR="00C31EB2">
              <w:rPr>
                <w:webHidden/>
              </w:rPr>
              <w:t>5</w:t>
            </w:r>
            <w:r>
              <w:rPr>
                <w:webHidden/>
              </w:rPr>
              <w:fldChar w:fldCharType="end"/>
            </w:r>
          </w:hyperlink>
        </w:p>
        <w:p w:rsidR="0029691A" w:rsidRDefault="0029691A">
          <w:pPr>
            <w:pStyle w:val="TDC1"/>
            <w:rPr>
              <w:rFonts w:eastAsiaTheme="minorEastAsia" w:cstheme="minorBidi"/>
              <w:lang w:val="es-MX" w:eastAsia="es-MX"/>
            </w:rPr>
          </w:pPr>
          <w:hyperlink w:anchor="_Toc170119225" w:history="1">
            <w:r w:rsidRPr="0024345B">
              <w:rPr>
                <w:rStyle w:val="Hipervnculo"/>
              </w:rPr>
              <w:t>Creación de una Solicitud de Baja de un Bien Mueble</w:t>
            </w:r>
            <w:r>
              <w:rPr>
                <w:webHidden/>
              </w:rPr>
              <w:tab/>
            </w:r>
            <w:r>
              <w:rPr>
                <w:webHidden/>
              </w:rPr>
              <w:fldChar w:fldCharType="begin"/>
            </w:r>
            <w:r>
              <w:rPr>
                <w:webHidden/>
              </w:rPr>
              <w:instrText xml:space="preserve"> PAGEREF _Toc170119225 \h </w:instrText>
            </w:r>
            <w:r>
              <w:rPr>
                <w:webHidden/>
              </w:rPr>
            </w:r>
            <w:r>
              <w:rPr>
                <w:webHidden/>
              </w:rPr>
              <w:fldChar w:fldCharType="separate"/>
            </w:r>
            <w:r w:rsidR="00C31EB2">
              <w:rPr>
                <w:webHidden/>
              </w:rPr>
              <w:t>7</w:t>
            </w:r>
            <w:r>
              <w:rPr>
                <w:webHidden/>
              </w:rPr>
              <w:fldChar w:fldCharType="end"/>
            </w:r>
          </w:hyperlink>
        </w:p>
        <w:p w:rsidR="0029691A" w:rsidRDefault="0029691A">
          <w:pPr>
            <w:pStyle w:val="TDC1"/>
            <w:rPr>
              <w:rFonts w:eastAsiaTheme="minorEastAsia" w:cstheme="minorBidi"/>
              <w:lang w:val="es-MX" w:eastAsia="es-MX"/>
            </w:rPr>
          </w:pPr>
          <w:hyperlink w:anchor="_Toc170119226" w:history="1">
            <w:r w:rsidRPr="0024345B">
              <w:rPr>
                <w:rStyle w:val="Hipervnculo"/>
              </w:rPr>
              <w:t>Autorizar la Baja</w:t>
            </w:r>
            <w:r>
              <w:rPr>
                <w:webHidden/>
              </w:rPr>
              <w:tab/>
            </w:r>
            <w:r>
              <w:rPr>
                <w:webHidden/>
              </w:rPr>
              <w:fldChar w:fldCharType="begin"/>
            </w:r>
            <w:r>
              <w:rPr>
                <w:webHidden/>
              </w:rPr>
              <w:instrText xml:space="preserve"> PAGEREF _Toc170119226 \h </w:instrText>
            </w:r>
            <w:r>
              <w:rPr>
                <w:webHidden/>
              </w:rPr>
            </w:r>
            <w:r>
              <w:rPr>
                <w:webHidden/>
              </w:rPr>
              <w:fldChar w:fldCharType="separate"/>
            </w:r>
            <w:r w:rsidR="00C31EB2">
              <w:rPr>
                <w:webHidden/>
              </w:rPr>
              <w:t>11</w:t>
            </w:r>
            <w:r>
              <w:rPr>
                <w:webHidden/>
              </w:rPr>
              <w:fldChar w:fldCharType="end"/>
            </w:r>
          </w:hyperlink>
        </w:p>
        <w:p w:rsidR="0029691A" w:rsidRDefault="0029691A">
          <w:pPr>
            <w:pStyle w:val="TDC1"/>
            <w:rPr>
              <w:rFonts w:eastAsiaTheme="minorEastAsia" w:cstheme="minorBidi"/>
              <w:lang w:val="es-MX" w:eastAsia="es-MX"/>
            </w:rPr>
          </w:pPr>
          <w:hyperlink w:anchor="_Toc170119227" w:history="1">
            <w:r w:rsidRPr="0024345B">
              <w:rPr>
                <w:rStyle w:val="Hipervnculo"/>
              </w:rPr>
              <w:t>Autorizar la Baja por Coordinador de Bienes Muebles</w:t>
            </w:r>
            <w:r>
              <w:rPr>
                <w:webHidden/>
              </w:rPr>
              <w:tab/>
            </w:r>
            <w:r>
              <w:rPr>
                <w:webHidden/>
              </w:rPr>
              <w:fldChar w:fldCharType="begin"/>
            </w:r>
            <w:r>
              <w:rPr>
                <w:webHidden/>
              </w:rPr>
              <w:instrText xml:space="preserve"> PAGEREF _Toc170119227 \h </w:instrText>
            </w:r>
            <w:r>
              <w:rPr>
                <w:webHidden/>
              </w:rPr>
            </w:r>
            <w:r>
              <w:rPr>
                <w:webHidden/>
              </w:rPr>
              <w:fldChar w:fldCharType="separate"/>
            </w:r>
            <w:r w:rsidR="00C31EB2">
              <w:rPr>
                <w:webHidden/>
              </w:rPr>
              <w:t>13</w:t>
            </w:r>
            <w:r>
              <w:rPr>
                <w:webHidden/>
              </w:rPr>
              <w:fldChar w:fldCharType="end"/>
            </w:r>
          </w:hyperlink>
        </w:p>
        <w:p w:rsidR="0029691A" w:rsidRDefault="0029691A">
          <w:pPr>
            <w:pStyle w:val="TDC1"/>
            <w:rPr>
              <w:rFonts w:eastAsiaTheme="minorEastAsia" w:cstheme="minorBidi"/>
              <w:lang w:val="es-MX" w:eastAsia="es-MX"/>
            </w:rPr>
          </w:pPr>
          <w:hyperlink w:anchor="_Toc170119228" w:history="1">
            <w:r w:rsidRPr="0024345B">
              <w:rPr>
                <w:rStyle w:val="Hipervnculo"/>
              </w:rPr>
              <w:t>Cargar Formato FRDP-019 con Firma</w:t>
            </w:r>
            <w:r>
              <w:rPr>
                <w:webHidden/>
              </w:rPr>
              <w:tab/>
            </w:r>
            <w:r>
              <w:rPr>
                <w:webHidden/>
              </w:rPr>
              <w:fldChar w:fldCharType="begin"/>
            </w:r>
            <w:r>
              <w:rPr>
                <w:webHidden/>
              </w:rPr>
              <w:instrText xml:space="preserve"> PAGEREF _Toc170119228 \h </w:instrText>
            </w:r>
            <w:r>
              <w:rPr>
                <w:webHidden/>
              </w:rPr>
            </w:r>
            <w:r>
              <w:rPr>
                <w:webHidden/>
              </w:rPr>
              <w:fldChar w:fldCharType="separate"/>
            </w:r>
            <w:r w:rsidR="00C31EB2">
              <w:rPr>
                <w:webHidden/>
              </w:rPr>
              <w:t>16</w:t>
            </w:r>
            <w:r>
              <w:rPr>
                <w:webHidden/>
              </w:rPr>
              <w:fldChar w:fldCharType="end"/>
            </w:r>
          </w:hyperlink>
        </w:p>
        <w:p w:rsidR="0029691A" w:rsidRDefault="0029691A">
          <w:pPr>
            <w:pStyle w:val="TDC1"/>
            <w:rPr>
              <w:rFonts w:eastAsiaTheme="minorEastAsia" w:cstheme="minorBidi"/>
              <w:lang w:val="es-MX" w:eastAsia="es-MX"/>
            </w:rPr>
          </w:pPr>
          <w:hyperlink w:anchor="_Toc170119229" w:history="1">
            <w:r w:rsidRPr="0024345B">
              <w:rPr>
                <w:rStyle w:val="Hipervnculo"/>
              </w:rPr>
              <w:t>Confirmación del Proceso Interno</w:t>
            </w:r>
            <w:r>
              <w:rPr>
                <w:webHidden/>
              </w:rPr>
              <w:tab/>
            </w:r>
            <w:r>
              <w:rPr>
                <w:webHidden/>
              </w:rPr>
              <w:fldChar w:fldCharType="begin"/>
            </w:r>
            <w:r>
              <w:rPr>
                <w:webHidden/>
              </w:rPr>
              <w:instrText xml:space="preserve"> PAGEREF _Toc170119229 \h </w:instrText>
            </w:r>
            <w:r>
              <w:rPr>
                <w:webHidden/>
              </w:rPr>
            </w:r>
            <w:r>
              <w:rPr>
                <w:webHidden/>
              </w:rPr>
              <w:fldChar w:fldCharType="separate"/>
            </w:r>
            <w:r w:rsidR="00C31EB2">
              <w:rPr>
                <w:webHidden/>
              </w:rPr>
              <w:t>19</w:t>
            </w:r>
            <w:r>
              <w:rPr>
                <w:webHidden/>
              </w:rPr>
              <w:fldChar w:fldCharType="end"/>
            </w:r>
          </w:hyperlink>
        </w:p>
        <w:p w:rsidR="0029691A" w:rsidRDefault="0029691A">
          <w:pPr>
            <w:pStyle w:val="TDC1"/>
            <w:rPr>
              <w:rFonts w:eastAsiaTheme="minorEastAsia" w:cstheme="minorBidi"/>
              <w:lang w:val="es-MX" w:eastAsia="es-MX"/>
            </w:rPr>
          </w:pPr>
          <w:hyperlink w:anchor="_Toc170119230" w:history="1">
            <w:r w:rsidRPr="0024345B">
              <w:rPr>
                <w:rStyle w:val="Hipervnculo"/>
              </w:rPr>
              <w:t>Finalizar el Proceso de Baja</w:t>
            </w:r>
            <w:r>
              <w:rPr>
                <w:webHidden/>
              </w:rPr>
              <w:tab/>
            </w:r>
            <w:r>
              <w:rPr>
                <w:webHidden/>
              </w:rPr>
              <w:fldChar w:fldCharType="begin"/>
            </w:r>
            <w:r>
              <w:rPr>
                <w:webHidden/>
              </w:rPr>
              <w:instrText xml:space="preserve"> PAGEREF _Toc170119230 \h </w:instrText>
            </w:r>
            <w:r>
              <w:rPr>
                <w:webHidden/>
              </w:rPr>
            </w:r>
            <w:r>
              <w:rPr>
                <w:webHidden/>
              </w:rPr>
              <w:fldChar w:fldCharType="separate"/>
            </w:r>
            <w:r w:rsidR="00C31EB2">
              <w:rPr>
                <w:webHidden/>
              </w:rPr>
              <w:t>20</w:t>
            </w:r>
            <w:r>
              <w:rPr>
                <w:webHidden/>
              </w:rPr>
              <w:fldChar w:fldCharType="end"/>
            </w:r>
          </w:hyperlink>
        </w:p>
        <w:p w:rsidR="00B92C5F" w:rsidRPr="00C91E9B" w:rsidRDefault="00B92C5F" w:rsidP="00B92C5F">
          <w:pPr>
            <w:spacing w:line="276" w:lineRule="auto"/>
            <w:rPr>
              <w:rFonts w:ascii="Arial" w:hAnsi="Arial" w:cs="Arial"/>
            </w:rPr>
          </w:pPr>
          <w:r w:rsidRPr="00A35C9F">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C31EB2" w:rsidRDefault="00F45DC0" w:rsidP="00F45DC0">
                            <w:pPr>
                              <w:jc w:val="both"/>
                              <w:rPr>
                                <w:rFonts w:ascii="Arial" w:hAnsi="Arial" w:cs="Arial"/>
                                <w:sz w:val="24"/>
                                <w:szCs w:val="24"/>
                                <w:lang w:val="es-MX"/>
                              </w:rPr>
                            </w:pPr>
                            <w:r w:rsidRPr="00C31EB2">
                              <w:rPr>
                                <w:rFonts w:ascii="Arial" w:hAnsi="Arial" w:cs="Arial"/>
                                <w:sz w:val="24"/>
                                <w:szCs w:val="24"/>
                                <w:lang w:val="es-MX"/>
                              </w:rPr>
                              <w:t>Esta guía proporciona a los usuarios de la Dirección de Patrimonio y sus dependencias un recurso detallado para gestionar eficientemente la planeación, administración, operación, control, recepción, incorporación, resguardo y baja de bienes muebles del patrimonio del estado de Nuevo León</w:t>
                            </w:r>
                            <w:r w:rsidR="005B6E70" w:rsidRPr="00C31EB2">
                              <w:rPr>
                                <w:rFonts w:ascii="Arial" w:hAnsi="Arial" w:cs="Arial"/>
                                <w:sz w:val="24"/>
                                <w:szCs w:val="24"/>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C31EB2" w:rsidRDefault="00F45DC0" w:rsidP="00F45DC0">
                      <w:pPr>
                        <w:jc w:val="both"/>
                        <w:rPr>
                          <w:rFonts w:ascii="Arial" w:hAnsi="Arial" w:cs="Arial"/>
                          <w:sz w:val="24"/>
                          <w:szCs w:val="24"/>
                          <w:lang w:val="es-MX"/>
                        </w:rPr>
                      </w:pPr>
                      <w:r w:rsidRPr="00C31EB2">
                        <w:rPr>
                          <w:rFonts w:ascii="Arial" w:hAnsi="Arial" w:cs="Arial"/>
                          <w:sz w:val="24"/>
                          <w:szCs w:val="24"/>
                          <w:lang w:val="es-MX"/>
                        </w:rPr>
                        <w:t>Esta guía proporciona a los usuarios de la Dirección de Patrimonio y sus dependencias un recurso detallado para gestionar eficientemente la planeación, administración, operación, control, recepción, incorporación, resguardo y baja de bienes muebles del patrimonio del estado de Nuevo León</w:t>
                      </w:r>
                      <w:r w:rsidR="005B6E70" w:rsidRPr="00C31EB2">
                        <w:rPr>
                          <w:rFonts w:ascii="Arial" w:hAnsi="Arial" w:cs="Arial"/>
                          <w:sz w:val="24"/>
                          <w:szCs w:val="24"/>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70119220"/>
      <w:r w:rsidRPr="00C91E9B">
        <w:rPr>
          <w:rFonts w:cs="Arial"/>
          <w:b w:val="0"/>
          <w:color w:val="auto"/>
        </w:rPr>
        <w:t>Objetivo</w:t>
      </w:r>
      <w:bookmarkEnd w:id="0"/>
      <w:bookmarkEnd w:id="1"/>
      <w:bookmarkEnd w:id="2"/>
      <w:bookmarkEnd w:id="3"/>
      <w:bookmarkEnd w:id="4"/>
      <w:bookmarkEnd w:id="5"/>
      <w:bookmarkEnd w:id="6"/>
      <w:bookmarkEnd w:id="7"/>
    </w:p>
    <w:p w:rsidR="00B92C5F" w:rsidRPr="00C31EB2" w:rsidRDefault="00B92C5F" w:rsidP="00B92C5F">
      <w:pPr>
        <w:tabs>
          <w:tab w:val="left" w:pos="1494"/>
        </w:tabs>
        <w:spacing w:line="276" w:lineRule="auto"/>
        <w:jc w:val="both"/>
        <w:rPr>
          <w:rFonts w:ascii="Arial" w:hAnsi="Arial" w:cs="Arial"/>
          <w:sz w:val="24"/>
          <w:szCs w:val="24"/>
        </w:rPr>
      </w:pPr>
      <w:r w:rsidRPr="00C91E9B">
        <w:rPr>
          <w:rFonts w:ascii="Arial" w:hAnsi="Arial" w:cs="Arial"/>
          <w:sz w:val="24"/>
        </w:rPr>
        <w:tab/>
      </w:r>
      <w:r w:rsidRPr="00C31EB2">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70119221"/>
      <w:r w:rsidRPr="00C91E9B">
        <w:rPr>
          <w:rFonts w:cs="Arial"/>
          <w:b w:val="0"/>
          <w:color w:val="auto"/>
        </w:rPr>
        <w:t>Alcance</w:t>
      </w:r>
      <w:bookmarkEnd w:id="8"/>
      <w:bookmarkEnd w:id="9"/>
      <w:bookmarkEnd w:id="10"/>
      <w:bookmarkEnd w:id="11"/>
      <w:bookmarkEnd w:id="12"/>
      <w:bookmarkEnd w:id="13"/>
      <w:bookmarkEnd w:id="14"/>
      <w:bookmarkEnd w:id="15"/>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2" w:name="_Toc149125738"/>
      <w:bookmarkStart w:id="23" w:name="_Toc170119222"/>
      <w:r w:rsidRPr="00C91E9B">
        <w:rPr>
          <w:rFonts w:cs="Arial"/>
          <w:b w:val="0"/>
          <w:color w:val="auto"/>
        </w:rPr>
        <w:t>Usuario</w:t>
      </w:r>
      <w:bookmarkEnd w:id="16"/>
      <w:bookmarkEnd w:id="17"/>
      <w:bookmarkEnd w:id="18"/>
      <w:bookmarkEnd w:id="19"/>
      <w:bookmarkEnd w:id="20"/>
      <w:bookmarkEnd w:id="21"/>
      <w:bookmarkEnd w:id="22"/>
      <w:bookmarkEnd w:id="23"/>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Default="00B92C5F" w:rsidP="00B92C5F">
      <w:pPr>
        <w:spacing w:line="276" w:lineRule="auto"/>
        <w:jc w:val="center"/>
        <w:rPr>
          <w:rFonts w:ascii="Arial" w:hAnsi="Arial" w:cs="Arial"/>
          <w:sz w:val="44"/>
          <w:szCs w:val="44"/>
        </w:rPr>
      </w:pPr>
    </w:p>
    <w:p w:rsidR="00A35C9F" w:rsidRPr="00C91E9B" w:rsidRDefault="00A35C9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4" w:name="_Toc170119223"/>
      <w:r w:rsidRPr="00C91E9B">
        <w:rPr>
          <w:rFonts w:cs="Arial"/>
          <w:b w:val="0"/>
          <w:color w:val="auto"/>
          <w:sz w:val="44"/>
          <w:szCs w:val="44"/>
        </w:rPr>
        <w:t>BAJA DE UN BIEN MUEBLE</w:t>
      </w:r>
      <w:bookmarkEnd w:id="24"/>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5" w:name="_Toc152360033"/>
      <w:bookmarkStart w:id="26" w:name="_Toc170119224"/>
      <w:r w:rsidRPr="00C91E9B">
        <w:rPr>
          <w:rFonts w:cs="Arial"/>
          <w:b w:val="0"/>
          <w:color w:val="auto"/>
        </w:rPr>
        <w:lastRenderedPageBreak/>
        <w:t>Menú Principal</w:t>
      </w:r>
      <w:bookmarkEnd w:id="25"/>
      <w:bookmarkEnd w:id="26"/>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Default="009B3B76"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1228725</wp:posOffset>
                </wp:positionH>
                <wp:positionV relativeFrom="paragraph">
                  <wp:posOffset>1583055</wp:posOffset>
                </wp:positionV>
                <wp:extent cx="1581150" cy="161925"/>
                <wp:effectExtent l="19050" t="19050" r="19050" b="28575"/>
                <wp:wrapNone/>
                <wp:docPr id="5" name="Rectángulo 5"/>
                <wp:cNvGraphicFramePr/>
                <a:graphic xmlns:a="http://schemas.openxmlformats.org/drawingml/2006/main">
                  <a:graphicData uri="http://schemas.microsoft.com/office/word/2010/wordprocessingShape">
                    <wps:wsp>
                      <wps:cNvSpPr/>
                      <wps:spPr>
                        <a:xfrm>
                          <a:off x="0" y="0"/>
                          <a:ext cx="1581150"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AEC5" id="Rectángulo 5" o:spid="_x0000_s1026" style="position:absolute;margin-left:96.75pt;margin-top:124.65pt;width:124.5pt;height:12.7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" filled="f" strokecolor="red" strokeweight="2.25pt">
                <w10:wrap anchorx="margin"/>
              </v:rect>
            </w:pict>
          </mc:Fallback>
        </mc:AlternateContent>
      </w:r>
      <w:bookmarkStart w:id="27" w:name="_GoBack"/>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bookmarkEnd w:id="27"/>
    </w:p>
    <w:p w:rsidR="00A35C9F" w:rsidRDefault="00A35C9F" w:rsidP="00A35C9F">
      <w:pPr>
        <w:spacing w:line="276" w:lineRule="auto"/>
        <w:rPr>
          <w:rFonts w:ascii="Arial" w:hAnsi="Arial" w:cs="Arial"/>
          <w:sz w:val="24"/>
          <w:szCs w:val="24"/>
        </w:rPr>
      </w:pPr>
    </w:p>
    <w:p w:rsidR="00A35C9F" w:rsidRDefault="00A35C9F" w:rsidP="00A35C9F">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2470"/>
        <w:gridCol w:w="6314"/>
      </w:tblGrid>
      <w:tr w:rsidR="00560AC9" w:rsidRPr="002325F1" w:rsidTr="00FA0595">
        <w:trPr>
          <w:jc w:val="center"/>
        </w:trPr>
        <w:tc>
          <w:tcPr>
            <w:tcW w:w="1926"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1AD11C60" wp14:editId="633A54DB">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Cargar Archivo: Carga Documentos </w:t>
            </w:r>
          </w:p>
        </w:tc>
      </w:tr>
      <w:tr w:rsidR="00560AC9" w:rsidRPr="002325F1" w:rsidTr="00FA0595">
        <w:trPr>
          <w:jc w:val="center"/>
        </w:trPr>
        <w:tc>
          <w:tcPr>
            <w:tcW w:w="1926" w:type="dxa"/>
          </w:tcPr>
          <w:p w:rsidR="00A35C9F" w:rsidRPr="00D53407"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4FD6486C" wp14:editId="6AA54288">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Finalizados: Muestra lista de Procesos terminados </w:t>
            </w:r>
          </w:p>
        </w:tc>
      </w:tr>
      <w:tr w:rsidR="00560AC9" w:rsidRPr="002325F1" w:rsidTr="00FA0595">
        <w:trPr>
          <w:jc w:val="center"/>
        </w:trPr>
        <w:tc>
          <w:tcPr>
            <w:tcW w:w="1926" w:type="dxa"/>
          </w:tcPr>
          <w:p w:rsidR="00A35C9F" w:rsidRPr="005523A0" w:rsidRDefault="00A35C9F" w:rsidP="00FA0595">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0F63971" wp14:editId="61067C51">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Botón Cargar Oficios y Formatos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50DC0837" wp14:editId="24340930">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Trazabilidad: Revisión de estatus en tiempo real</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B513CCB" wp14:editId="76962716">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Factura: Factura del mueble</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79667432" wp14:editId="6A849015">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A35C9F" w:rsidRPr="00AF594D" w:rsidRDefault="00A35C9F" w:rsidP="00FA0595">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A986173" wp14:editId="42DF613A">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Confirmar: Visto bueno a factura</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0EA1D001" wp14:editId="70B57959">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Devolver con comentarios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CFD3401" wp14:editId="18C10121">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 jefatura de inventarios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3F54FEB8" wp14:editId="3ABCA75F">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al analista administrativo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26DA8C6" wp14:editId="73F095C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Confirmar Registros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6FAF228C" wp14:editId="2CCD4FAB">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Autorizar y Firmar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B7621DF" wp14:editId="5DFE3E2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Buscar por fecha tipo de alta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DA44033" wp14:editId="213FEE66">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Limpiar fechas de tipo de alta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2CA97AED" wp14:editId="7CDD8E97">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04" cy="299786"/>
                          </a:xfrm>
                          <a:prstGeom prst="rect">
                            <a:avLst/>
                          </a:prstGeom>
                        </pic:spPr>
                      </pic:pic>
                    </a:graphicData>
                  </a:graphic>
                </wp:inline>
              </w:drawing>
            </w:r>
          </w:p>
        </w:tc>
        <w:tc>
          <w:tcPr>
            <w:tcW w:w="6858" w:type="dxa"/>
          </w:tcPr>
          <w:p w:rsidR="00A35C9F" w:rsidRDefault="00A35C9F" w:rsidP="00FA0595">
            <w:pPr>
              <w:jc w:val="both"/>
              <w:rPr>
                <w:rFonts w:ascii="Arial" w:hAnsi="Arial" w:cs="Arial"/>
                <w:sz w:val="24"/>
                <w:szCs w:val="24"/>
              </w:rPr>
            </w:pPr>
            <w:r>
              <w:rPr>
                <w:rFonts w:ascii="Arial" w:hAnsi="Arial" w:cs="Arial"/>
                <w:sz w:val="24"/>
                <w:szCs w:val="24"/>
              </w:rPr>
              <w:t>Calendario</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AB43568" wp14:editId="4E71CF0A">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Botón Nuevo: Inicia proceso de captura de nuevo mueble</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7F20A0EC" wp14:editId="21CA8C53">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Finalizar y Notificar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7276191A" wp14:editId="37ADE931">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54" cy="30060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Cancelar: Cancela la solicitud </w:t>
            </w:r>
          </w:p>
        </w:tc>
      </w:tr>
      <w:tr w:rsidR="00560AC9" w:rsidRPr="002325F1" w:rsidTr="00FA0595">
        <w:trPr>
          <w:jc w:val="center"/>
        </w:trPr>
        <w:tc>
          <w:tcPr>
            <w:tcW w:w="1926" w:type="dxa"/>
          </w:tcPr>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25D65C5" wp14:editId="00B0244B">
                  <wp:extent cx="323390" cy="280800"/>
                  <wp:effectExtent l="0" t="0" r="635" b="508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230" t="13415" r="12419" b="11732"/>
                          <a:stretch/>
                        </pic:blipFill>
                        <pic:spPr bwMode="auto">
                          <a:xfrm>
                            <a:off x="0" y="0"/>
                            <a:ext cx="331487" cy="28783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F7D51" w:rsidRDefault="003F7D51" w:rsidP="00FA0595">
            <w:pPr>
              <w:rPr>
                <w:rFonts w:ascii="Arial" w:hAnsi="Arial" w:cs="Arial"/>
                <w:sz w:val="24"/>
                <w:szCs w:val="24"/>
              </w:rPr>
            </w:pPr>
            <w:r>
              <w:rPr>
                <w:rFonts w:ascii="Arial" w:hAnsi="Arial" w:cs="Arial"/>
                <w:sz w:val="24"/>
                <w:szCs w:val="24"/>
              </w:rPr>
              <w:t xml:space="preserve">Notificaciones: </w:t>
            </w:r>
            <w:r w:rsidRPr="003F7D51">
              <w:rPr>
                <w:rFonts w:ascii="Arial" w:hAnsi="Arial" w:cs="Arial"/>
                <w:sz w:val="24"/>
                <w:szCs w:val="24"/>
              </w:rPr>
              <w:t>acceder rápidamente a una lista de todas las notificaciones recientes</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p>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CECA404" wp14:editId="799B1439">
                  <wp:extent cx="374567" cy="268155"/>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65" cy="278821"/>
                          </a:xfrm>
                          <a:prstGeom prst="rect">
                            <a:avLst/>
                          </a:prstGeom>
                        </pic:spPr>
                      </pic:pic>
                    </a:graphicData>
                  </a:graphic>
                </wp:inline>
              </w:drawing>
            </w:r>
          </w:p>
        </w:tc>
        <w:tc>
          <w:tcPr>
            <w:tcW w:w="6858" w:type="dxa"/>
          </w:tcPr>
          <w:p w:rsidR="003F7D51" w:rsidRDefault="003F7D51" w:rsidP="00560AC9">
            <w:pPr>
              <w:rPr>
                <w:rFonts w:ascii="Arial" w:hAnsi="Arial" w:cs="Arial"/>
                <w:sz w:val="24"/>
                <w:szCs w:val="24"/>
              </w:rPr>
            </w:pPr>
            <w:r>
              <w:rPr>
                <w:rFonts w:ascii="Arial" w:hAnsi="Arial" w:cs="Arial"/>
                <w:sz w:val="24"/>
                <w:szCs w:val="24"/>
              </w:rPr>
              <w:t xml:space="preserve">Ayudas: </w:t>
            </w:r>
            <w:r w:rsidR="00560AC9" w:rsidRPr="00560AC9">
              <w:rPr>
                <w:rFonts w:ascii="Arial" w:hAnsi="Arial" w:cs="Arial"/>
                <w:sz w:val="24"/>
                <w:szCs w:val="24"/>
              </w:rPr>
              <w:t>Accede a una variedad de recursos de soporte, incluyendo video tutoriales detallados, guías de usuario completas y una sección de preguntas frecuentes para resolver tus dudas rápidamente</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r w:rsidRPr="00560AC9">
              <w:rPr>
                <w:noProof/>
                <w:lang w:val="es-MX" w:eastAsia="es-MX"/>
              </w:rPr>
              <w:lastRenderedPageBreak/>
              <w:drawing>
                <wp:inline distT="0" distB="0" distL="0" distR="0" wp14:anchorId="54FC7E21" wp14:editId="39694AEE">
                  <wp:extent cx="1431718" cy="2952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7030" cy="306605"/>
                          </a:xfrm>
                          <a:prstGeom prst="rect">
                            <a:avLst/>
                          </a:prstGeom>
                        </pic:spPr>
                      </pic:pic>
                    </a:graphicData>
                  </a:graphic>
                </wp:inline>
              </w:drawing>
            </w:r>
          </w:p>
        </w:tc>
        <w:tc>
          <w:tcPr>
            <w:tcW w:w="6858" w:type="dxa"/>
          </w:tcPr>
          <w:p w:rsidR="00560AC9" w:rsidRDefault="00560AC9" w:rsidP="00560AC9">
            <w:pPr>
              <w:rPr>
                <w:rFonts w:ascii="Arial" w:hAnsi="Arial" w:cs="Arial"/>
                <w:sz w:val="24"/>
                <w:szCs w:val="24"/>
              </w:rPr>
            </w:pPr>
            <w:r w:rsidRPr="00560AC9">
              <w:rPr>
                <w:rFonts w:ascii="Arial" w:hAnsi="Arial" w:cs="Arial"/>
                <w:sz w:val="24"/>
                <w:szCs w:val="24"/>
              </w:rPr>
              <w:t>Visualiza instrucciones paso a paso y demostraciones en video para comprender mejor cada función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5BB75706" wp14:editId="0BC55C5E">
                  <wp:extent cx="1209600" cy="2498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4104" cy="263195"/>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Descarga y consulta guías completas que cubren todas las funcionalidades y procesos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25DD7152" wp14:editId="2DC0E659">
                  <wp:extent cx="1152000" cy="246498"/>
                  <wp:effectExtent l="0" t="0" r="0" b="127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9543" cy="271649"/>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Explora respuestas a las preguntas más comunes para solucionar problemas rápidamente y mejorar tu experiencia de usuario.</w:t>
            </w:r>
          </w:p>
        </w:tc>
      </w:tr>
    </w:tbl>
    <w:p w:rsidR="00A35C9F" w:rsidRDefault="00A35C9F" w:rsidP="00A35C9F">
      <w:pPr>
        <w:spacing w:line="276" w:lineRule="auto"/>
        <w:rPr>
          <w:rFonts w:ascii="Arial" w:hAnsi="Arial" w:cs="Arial"/>
          <w:sz w:val="24"/>
          <w:szCs w:val="24"/>
        </w:rPr>
      </w:pPr>
    </w:p>
    <w:p w:rsidR="00A35C9F" w:rsidRPr="00C91E9B" w:rsidRDefault="00A35C9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000000" w:themeColor="text1"/>
        </w:rPr>
      </w:pPr>
      <w:bookmarkStart w:id="28" w:name="_Toc170119225"/>
      <w:r w:rsidRPr="00C91E9B">
        <w:rPr>
          <w:rFonts w:cs="Arial"/>
          <w:b w:val="0"/>
          <w:color w:val="000000" w:themeColor="text1"/>
        </w:rPr>
        <w:t>Creación de una Solicitud de Baja de un Bien Mueble</w:t>
      </w:r>
      <w:bookmarkEnd w:id="28"/>
    </w:p>
    <w:p w:rsidR="00420ECA" w:rsidRPr="00C91E9B" w:rsidRDefault="00420ECA">
      <w:pPr>
        <w:rPr>
          <w:rFonts w:ascii="Arial" w:hAnsi="Arial" w:cs="Arial"/>
        </w:rPr>
      </w:pPr>
    </w:p>
    <w:p w:rsidR="00D10706" w:rsidRPr="00D10706" w:rsidRDefault="00D10706" w:rsidP="00D10706">
      <w:pPr>
        <w:jc w:val="both"/>
        <w:rPr>
          <w:rFonts w:ascii="Arial" w:hAnsi="Arial" w:cs="Arial"/>
          <w:sz w:val="24"/>
        </w:rPr>
      </w:pPr>
      <w:r w:rsidRPr="00D10706">
        <w:rPr>
          <w:rFonts w:ascii="Arial" w:hAnsi="Arial" w:cs="Arial"/>
          <w:sz w:val="24"/>
        </w:rPr>
        <w:t>Acceso a la Pantalla Principal:</w:t>
      </w:r>
    </w:p>
    <w:p w:rsidR="00D10706" w:rsidRPr="00D10706" w:rsidRDefault="00D10706" w:rsidP="00D10706">
      <w:pPr>
        <w:jc w:val="both"/>
        <w:rPr>
          <w:rFonts w:ascii="Arial" w:hAnsi="Arial" w:cs="Arial"/>
          <w:sz w:val="24"/>
        </w:rPr>
      </w:pPr>
      <w:r w:rsidRPr="00D10706">
        <w:rPr>
          <w:rFonts w:ascii="Arial" w:hAnsi="Arial" w:cs="Arial"/>
          <w:sz w:val="24"/>
        </w:rPr>
        <w:t>Acceder a la pantalla principal de bajas para crear una nueva solicitud de baja de un bien mueble.</w:t>
      </w:r>
    </w:p>
    <w:p w:rsidR="009B3B76" w:rsidRPr="00C91E9B" w:rsidRDefault="009B3B76">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5212080</wp:posOffset>
                </wp:positionH>
                <wp:positionV relativeFrom="paragraph">
                  <wp:posOffset>1252855</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83D4" id="Rectángulo 7" o:spid="_x0000_s1026" style="position:absolute;margin-left:410.4pt;margin-top:98.6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2029" cy="1739900"/>
            <wp:effectExtent l="152400" t="152400" r="361950" b="3556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b="8300"/>
                    <a:stretch/>
                  </pic:blipFill>
                  <pic:spPr bwMode="auto">
                    <a:xfrm>
                      <a:off x="0" y="0"/>
                      <a:ext cx="5200022" cy="17459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10706" w:rsidRPr="00D10706" w:rsidRDefault="00D10706" w:rsidP="00D10706">
      <w:pPr>
        <w:jc w:val="both"/>
        <w:rPr>
          <w:rFonts w:ascii="Arial" w:hAnsi="Arial" w:cs="Arial"/>
          <w:sz w:val="24"/>
        </w:rPr>
      </w:pPr>
      <w:r>
        <w:rPr>
          <w:rFonts w:ascii="Arial" w:hAnsi="Arial" w:cs="Arial"/>
          <w:sz w:val="24"/>
        </w:rPr>
        <w:t>Formulario de Captura:</w:t>
      </w:r>
    </w:p>
    <w:p w:rsidR="00D10706" w:rsidRPr="00D10706" w:rsidRDefault="00D10706" w:rsidP="00D10706">
      <w:pPr>
        <w:jc w:val="both"/>
        <w:rPr>
          <w:rFonts w:ascii="Arial" w:hAnsi="Arial" w:cs="Arial"/>
          <w:sz w:val="24"/>
        </w:rPr>
      </w:pPr>
      <w:r w:rsidRPr="00D10706">
        <w:rPr>
          <w:rFonts w:ascii="Arial" w:hAnsi="Arial" w:cs="Arial"/>
          <w:sz w:val="24"/>
        </w:rPr>
        <w:t>Iniciar el proceso de captura llenando el formulario correspondiente.</w:t>
      </w:r>
    </w:p>
    <w:p w:rsidR="00D10706" w:rsidRPr="00D10706" w:rsidRDefault="00D10706" w:rsidP="00D10706">
      <w:pPr>
        <w:jc w:val="both"/>
        <w:rPr>
          <w:rFonts w:ascii="Arial" w:hAnsi="Arial" w:cs="Arial"/>
          <w:sz w:val="24"/>
        </w:rPr>
      </w:pPr>
      <w:r w:rsidRPr="00D10706">
        <w:rPr>
          <w:rFonts w:ascii="Arial" w:hAnsi="Arial" w:cs="Arial"/>
          <w:sz w:val="24"/>
        </w:rPr>
        <w:t>Identificar el tipo de baja: Seleccionar entre las siguientes opciones:</w:t>
      </w:r>
    </w:p>
    <w:p w:rsidR="00D10706" w:rsidRPr="00D10706" w:rsidRDefault="00D10706" w:rsidP="00D10706">
      <w:pPr>
        <w:jc w:val="both"/>
        <w:rPr>
          <w:rFonts w:ascii="Arial" w:hAnsi="Arial" w:cs="Arial"/>
          <w:sz w:val="24"/>
        </w:rPr>
      </w:pPr>
      <w:r w:rsidRPr="00D10706">
        <w:rPr>
          <w:rFonts w:ascii="Arial" w:hAnsi="Arial" w:cs="Arial"/>
          <w:sz w:val="24"/>
        </w:rPr>
        <w:t>Robo</w:t>
      </w:r>
    </w:p>
    <w:p w:rsidR="00D10706" w:rsidRPr="00D10706" w:rsidRDefault="00D10706" w:rsidP="00D10706">
      <w:pPr>
        <w:jc w:val="both"/>
        <w:rPr>
          <w:rFonts w:ascii="Arial" w:hAnsi="Arial" w:cs="Arial"/>
          <w:sz w:val="24"/>
        </w:rPr>
      </w:pPr>
      <w:r w:rsidRPr="00D10706">
        <w:rPr>
          <w:rFonts w:ascii="Arial" w:hAnsi="Arial" w:cs="Arial"/>
          <w:sz w:val="24"/>
        </w:rPr>
        <w:t>Extravió</w:t>
      </w:r>
    </w:p>
    <w:p w:rsidR="00D10706" w:rsidRPr="00D10706" w:rsidRDefault="00D10706" w:rsidP="00D10706">
      <w:pPr>
        <w:jc w:val="both"/>
        <w:rPr>
          <w:rFonts w:ascii="Arial" w:hAnsi="Arial" w:cs="Arial"/>
          <w:sz w:val="24"/>
        </w:rPr>
      </w:pPr>
      <w:r w:rsidRPr="00D10706">
        <w:rPr>
          <w:rFonts w:ascii="Arial" w:hAnsi="Arial" w:cs="Arial"/>
          <w:sz w:val="24"/>
        </w:rPr>
        <w:t>Siniestro</w:t>
      </w:r>
    </w:p>
    <w:p w:rsidR="00D10706" w:rsidRPr="00D10706" w:rsidRDefault="00D10706" w:rsidP="00D10706">
      <w:pPr>
        <w:jc w:val="both"/>
        <w:rPr>
          <w:rFonts w:ascii="Arial" w:hAnsi="Arial" w:cs="Arial"/>
          <w:sz w:val="24"/>
        </w:rPr>
      </w:pPr>
      <w:r w:rsidRPr="00D10706">
        <w:rPr>
          <w:rFonts w:ascii="Arial" w:hAnsi="Arial" w:cs="Arial"/>
          <w:sz w:val="24"/>
        </w:rPr>
        <w:t>Daño accidental</w:t>
      </w:r>
    </w:p>
    <w:p w:rsidR="00D10706" w:rsidRDefault="00D10706" w:rsidP="00D10706">
      <w:pPr>
        <w:jc w:val="both"/>
        <w:rPr>
          <w:rFonts w:ascii="Arial" w:hAnsi="Arial" w:cs="Arial"/>
          <w:sz w:val="24"/>
        </w:rPr>
      </w:pPr>
      <w:r w:rsidRPr="00D10706">
        <w:rPr>
          <w:rFonts w:ascii="Arial" w:hAnsi="Arial" w:cs="Arial"/>
          <w:sz w:val="24"/>
        </w:rPr>
        <w:t>Daño imprudencial</w:t>
      </w:r>
    </w:p>
    <w:p w:rsidR="00D10706" w:rsidRDefault="00D10706" w:rsidP="00D10706">
      <w:pPr>
        <w:jc w:val="both"/>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808768" behindDoc="0" locked="0" layoutInCell="1" allowOverlap="1" wp14:anchorId="0FAB0222" wp14:editId="2E7D8767">
                <wp:simplePos x="0" y="0"/>
                <wp:positionH relativeFrom="margin">
                  <wp:posOffset>189107</wp:posOffset>
                </wp:positionH>
                <wp:positionV relativeFrom="paragraph">
                  <wp:posOffset>661908</wp:posOffset>
                </wp:positionV>
                <wp:extent cx="2531659" cy="259070"/>
                <wp:effectExtent l="0" t="0" r="21590" b="27305"/>
                <wp:wrapNone/>
                <wp:docPr id="69" name="Rectángulo 69"/>
                <wp:cNvGraphicFramePr/>
                <a:graphic xmlns:a="http://schemas.openxmlformats.org/drawingml/2006/main">
                  <a:graphicData uri="http://schemas.microsoft.com/office/word/2010/wordprocessingShape">
                    <wps:wsp>
                      <wps:cNvSpPr/>
                      <wps:spPr>
                        <a:xfrm>
                          <a:off x="0" y="0"/>
                          <a:ext cx="2531659" cy="2590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CFC35" id="Rectángulo 69" o:spid="_x0000_s1026" style="position:absolute;margin-left:14.9pt;margin-top:52.1pt;width:199.35pt;height:20.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" filled="f" strokecolor="red" strokeweight="1.5pt">
                <w10:wrap anchorx="margin"/>
              </v:rect>
            </w:pict>
          </mc:Fallback>
        </mc:AlternateContent>
      </w:r>
      <w:r w:rsidRPr="00D10706">
        <w:rPr>
          <w:rFonts w:ascii="Arial" w:hAnsi="Arial" w:cs="Arial"/>
          <w:noProof/>
          <w:sz w:val="24"/>
          <w:lang w:val="es-MX" w:eastAsia="es-MX"/>
        </w:rPr>
        <w:drawing>
          <wp:inline distT="0" distB="0" distL="0" distR="0" wp14:anchorId="7E2E5780" wp14:editId="7E392FAA">
            <wp:extent cx="4804011" cy="1668739"/>
            <wp:effectExtent l="152400" t="152400" r="358775" b="3702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079" cy="1670847"/>
                    </a:xfrm>
                    <a:prstGeom prst="rect">
                      <a:avLst/>
                    </a:prstGeom>
                    <a:ln>
                      <a:noFill/>
                    </a:ln>
                    <a:effectLst>
                      <a:outerShdw blurRad="292100" dist="139700" dir="2700000" algn="tl" rotWithShape="0">
                        <a:srgbClr val="333333">
                          <a:alpha val="65000"/>
                        </a:srgbClr>
                      </a:outerShdw>
                    </a:effectLst>
                  </pic:spPr>
                </pic:pic>
              </a:graphicData>
            </a:graphic>
          </wp:inline>
        </w:drawing>
      </w:r>
    </w:p>
    <w:p w:rsidR="00D10706" w:rsidRPr="00D10706" w:rsidRDefault="00D10706" w:rsidP="00D10706">
      <w:pPr>
        <w:jc w:val="both"/>
        <w:rPr>
          <w:rFonts w:ascii="Arial" w:hAnsi="Arial" w:cs="Arial"/>
          <w:sz w:val="24"/>
        </w:rPr>
      </w:pPr>
      <w:r>
        <w:rPr>
          <w:rFonts w:ascii="Arial" w:hAnsi="Arial" w:cs="Arial"/>
          <w:sz w:val="24"/>
        </w:rPr>
        <w:t>Datos del Bien Mueble:</w:t>
      </w:r>
    </w:p>
    <w:p w:rsidR="00D10706" w:rsidRPr="00D10706" w:rsidRDefault="00D10706" w:rsidP="00D10706">
      <w:pPr>
        <w:jc w:val="both"/>
        <w:rPr>
          <w:rFonts w:ascii="Arial" w:hAnsi="Arial" w:cs="Arial"/>
          <w:sz w:val="24"/>
        </w:rPr>
      </w:pPr>
      <w:r w:rsidRPr="00D10706">
        <w:rPr>
          <w:rFonts w:ascii="Arial" w:hAnsi="Arial" w:cs="Arial"/>
          <w:sz w:val="24"/>
        </w:rPr>
        <w:t>Forma individual:</w:t>
      </w:r>
    </w:p>
    <w:p w:rsidR="00D10706" w:rsidRPr="00D10706" w:rsidRDefault="00D10706" w:rsidP="00D10706">
      <w:pPr>
        <w:jc w:val="both"/>
        <w:rPr>
          <w:rFonts w:ascii="Arial" w:hAnsi="Arial" w:cs="Arial"/>
          <w:sz w:val="24"/>
        </w:rPr>
      </w:pPr>
      <w:r w:rsidRPr="00D10706">
        <w:rPr>
          <w:rFonts w:ascii="Arial" w:hAnsi="Arial" w:cs="Arial"/>
          <w:sz w:val="24"/>
        </w:rPr>
        <w:t>Ingresar el número de activo en el campo correspondiente.</w:t>
      </w:r>
    </w:p>
    <w:p w:rsidR="00D10706" w:rsidRPr="00D10706" w:rsidRDefault="00D10706" w:rsidP="00D10706">
      <w:pPr>
        <w:jc w:val="both"/>
        <w:rPr>
          <w:rFonts w:ascii="Arial" w:hAnsi="Arial" w:cs="Arial"/>
          <w:sz w:val="24"/>
        </w:rPr>
      </w:pPr>
      <w:r w:rsidRPr="00D10706">
        <w:rPr>
          <w:rFonts w:ascii="Arial" w:hAnsi="Arial" w:cs="Arial"/>
          <w:sz w:val="24"/>
        </w:rPr>
        <w:t>Presionar "</w:t>
      </w:r>
      <w:proofErr w:type="spellStart"/>
      <w:r w:rsidRPr="00D10706">
        <w:rPr>
          <w:rFonts w:ascii="Arial" w:hAnsi="Arial" w:cs="Arial"/>
          <w:sz w:val="24"/>
        </w:rPr>
        <w:t>Enter</w:t>
      </w:r>
      <w:proofErr w:type="spellEnd"/>
      <w:r w:rsidRPr="00D10706">
        <w:rPr>
          <w:rFonts w:ascii="Arial" w:hAnsi="Arial" w:cs="Arial"/>
          <w:sz w:val="24"/>
        </w:rPr>
        <w:t>" para que el sistema recupere la información del bien.</w:t>
      </w:r>
    </w:p>
    <w:p w:rsidR="00627BD6" w:rsidRDefault="00627BD6" w:rsidP="00627BD6">
      <w:pPr>
        <w:jc w:val="both"/>
        <w:rPr>
          <w:rFonts w:ascii="Arial" w:hAnsi="Arial" w:cs="Arial"/>
          <w:noProof/>
          <w:lang w:val="es-MX" w:eastAsia="es-MX"/>
        </w:rPr>
      </w:pPr>
    </w:p>
    <w:p w:rsidR="00D10706" w:rsidRDefault="00D10706" w:rsidP="00627BD6">
      <w:pPr>
        <w:jc w:val="both"/>
        <w:rPr>
          <w:rFonts w:ascii="Arial" w:hAnsi="Arial" w:cs="Arial"/>
          <w:noProof/>
          <w:lang w:val="es-MX" w:eastAsia="es-MX"/>
        </w:rPr>
      </w:pPr>
    </w:p>
    <w:p w:rsidR="00D10706" w:rsidRDefault="00D10706" w:rsidP="00627BD6">
      <w:pPr>
        <w:jc w:val="both"/>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270993</wp:posOffset>
                </wp:positionH>
                <wp:positionV relativeFrom="paragraph">
                  <wp:posOffset>398941</wp:posOffset>
                </wp:positionV>
                <wp:extent cx="852180" cy="218364"/>
                <wp:effectExtent l="0" t="0" r="24130" b="10795"/>
                <wp:wrapNone/>
                <wp:docPr id="9" name="Rectángulo 9"/>
                <wp:cNvGraphicFramePr/>
                <a:graphic xmlns:a="http://schemas.openxmlformats.org/drawingml/2006/main">
                  <a:graphicData uri="http://schemas.microsoft.com/office/word/2010/wordprocessingShape">
                    <wps:wsp>
                      <wps:cNvSpPr/>
                      <wps:spPr>
                        <a:xfrm>
                          <a:off x="0" y="0"/>
                          <a:ext cx="852180" cy="21836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AFEC8" id="Rectángulo 9" o:spid="_x0000_s1026" style="position:absolute;margin-left:21.35pt;margin-top:31.4pt;width:67.1pt;height:17.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" filled="f" strokecolor="red" strokeweight="1.5pt">
                <w10:wrap anchorx="margin"/>
              </v:rect>
            </w:pict>
          </mc:Fallback>
        </mc:AlternateContent>
      </w:r>
      <w:r w:rsidRPr="00D10706">
        <w:rPr>
          <w:rFonts w:ascii="Arial" w:hAnsi="Arial" w:cs="Arial"/>
          <w:noProof/>
          <w:lang w:val="es-MX" w:eastAsia="es-MX"/>
        </w:rPr>
        <w:drawing>
          <wp:inline distT="0" distB="0" distL="0" distR="0" wp14:anchorId="3AB009A0" wp14:editId="6BD07AEE">
            <wp:extent cx="5612130" cy="1020445"/>
            <wp:effectExtent l="152400" t="152400" r="369570" b="3702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020445"/>
                    </a:xfrm>
                    <a:prstGeom prst="rect">
                      <a:avLst/>
                    </a:prstGeom>
                    <a:ln>
                      <a:noFill/>
                    </a:ln>
                    <a:effectLst>
                      <a:outerShdw blurRad="292100" dist="139700" dir="2700000" algn="tl" rotWithShape="0">
                        <a:srgbClr val="333333">
                          <a:alpha val="65000"/>
                        </a:srgbClr>
                      </a:outerShdw>
                    </a:effectLst>
                  </pic:spPr>
                </pic:pic>
              </a:graphicData>
            </a:graphic>
          </wp:inline>
        </w:drawing>
      </w:r>
    </w:p>
    <w:p w:rsidR="00D10706" w:rsidRPr="00D10706" w:rsidRDefault="00D10706" w:rsidP="00C31EB2">
      <w:pPr>
        <w:jc w:val="both"/>
        <w:rPr>
          <w:rFonts w:ascii="Arial" w:hAnsi="Arial" w:cs="Arial"/>
          <w:noProof/>
          <w:sz w:val="24"/>
          <w:szCs w:val="24"/>
          <w:lang w:val="es-MX" w:eastAsia="es-MX"/>
        </w:rPr>
      </w:pPr>
      <w:r w:rsidRPr="00D10706">
        <w:rPr>
          <w:rFonts w:ascii="Arial" w:hAnsi="Arial" w:cs="Arial"/>
          <w:noProof/>
          <w:sz w:val="24"/>
          <w:szCs w:val="24"/>
          <w:lang w:val="es-MX" w:eastAsia="es-MX"/>
        </w:rPr>
        <w:t>Carga masiva:</w:t>
      </w:r>
    </w:p>
    <w:p w:rsidR="00D10706" w:rsidRPr="00D10706" w:rsidRDefault="00D10706" w:rsidP="00C31EB2">
      <w:pPr>
        <w:jc w:val="both"/>
        <w:rPr>
          <w:rFonts w:ascii="Arial" w:hAnsi="Arial" w:cs="Arial"/>
          <w:noProof/>
          <w:sz w:val="24"/>
          <w:szCs w:val="24"/>
          <w:lang w:val="es-MX" w:eastAsia="es-MX"/>
        </w:rPr>
      </w:pPr>
      <w:r w:rsidRPr="00D10706">
        <w:rPr>
          <w:rFonts w:ascii="Arial" w:hAnsi="Arial" w:cs="Arial"/>
          <w:noProof/>
          <w:sz w:val="24"/>
          <w:szCs w:val="24"/>
          <w:lang w:val="es-MX" w:eastAsia="es-MX"/>
        </w:rPr>
        <w:t>Hacer clic en el botón "Abrir carga masiva".</w:t>
      </w:r>
    </w:p>
    <w:p w:rsidR="00D10706" w:rsidRPr="00D10706" w:rsidRDefault="00D10706" w:rsidP="00C31EB2">
      <w:pPr>
        <w:jc w:val="both"/>
        <w:rPr>
          <w:rFonts w:ascii="Arial" w:hAnsi="Arial" w:cs="Arial"/>
          <w:noProof/>
          <w:sz w:val="24"/>
          <w:szCs w:val="24"/>
          <w:lang w:val="es-MX" w:eastAsia="es-MX"/>
        </w:rPr>
      </w:pPr>
      <w:r w:rsidRPr="00D10706">
        <w:rPr>
          <w:rFonts w:ascii="Arial" w:hAnsi="Arial" w:cs="Arial"/>
          <w:noProof/>
          <w:sz w:val="24"/>
          <w:szCs w:val="24"/>
          <w:lang w:val="es-MX" w:eastAsia="es-MX"/>
        </w:rPr>
        <w:t>En la nueva pantalla de filtro, buscar información específica usando parámetros como el número de factura o el número de resguardo.</w:t>
      </w:r>
    </w:p>
    <w:p w:rsidR="00D10706" w:rsidRPr="00D10706" w:rsidRDefault="00D10706" w:rsidP="00C31EB2">
      <w:pPr>
        <w:jc w:val="both"/>
        <w:rPr>
          <w:rFonts w:ascii="Arial" w:hAnsi="Arial" w:cs="Arial"/>
          <w:noProof/>
          <w:sz w:val="24"/>
          <w:szCs w:val="24"/>
          <w:lang w:val="es-MX" w:eastAsia="es-MX"/>
        </w:rPr>
      </w:pPr>
      <w:r w:rsidRPr="00D10706">
        <w:rPr>
          <w:rFonts w:ascii="Arial" w:hAnsi="Arial" w:cs="Arial"/>
          <w:noProof/>
          <w:sz w:val="24"/>
          <w:szCs w:val="24"/>
          <w:lang w:val="es-MX" w:eastAsia="es-MX"/>
        </w:rPr>
        <w:t>Hacer clic en "Consultar" para visualizar la información requerida.</w:t>
      </w:r>
    </w:p>
    <w:p w:rsidR="00D10706" w:rsidRPr="00D10706" w:rsidRDefault="00D10706" w:rsidP="00C31EB2">
      <w:pPr>
        <w:jc w:val="both"/>
        <w:rPr>
          <w:rFonts w:ascii="Arial" w:hAnsi="Arial" w:cs="Arial"/>
          <w:noProof/>
          <w:sz w:val="24"/>
          <w:szCs w:val="24"/>
          <w:lang w:val="es-MX" w:eastAsia="es-MX"/>
        </w:rPr>
      </w:pPr>
      <w:r w:rsidRPr="00D10706">
        <w:rPr>
          <w:rFonts w:ascii="Arial" w:hAnsi="Arial" w:cs="Arial"/>
          <w:noProof/>
          <w:sz w:val="24"/>
          <w:szCs w:val="24"/>
          <w:lang w:val="es-MX" w:eastAsia="es-MX"/>
        </w:rPr>
        <w:t>Exportar los registros seleccionados que serán dados de baja.</w:t>
      </w:r>
    </w:p>
    <w:p w:rsidR="00D10706" w:rsidRPr="00AD18DF" w:rsidRDefault="00A444C4" w:rsidP="00627BD6">
      <w:pPr>
        <w:jc w:val="both"/>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810816" behindDoc="0" locked="0" layoutInCell="1" allowOverlap="1" wp14:anchorId="4438F280" wp14:editId="57BBE527">
                <wp:simplePos x="0" y="0"/>
                <wp:positionH relativeFrom="margin">
                  <wp:posOffset>5299644</wp:posOffset>
                </wp:positionH>
                <wp:positionV relativeFrom="paragraph">
                  <wp:posOffset>341171</wp:posOffset>
                </wp:positionV>
                <wp:extent cx="294772" cy="165648"/>
                <wp:effectExtent l="0" t="0" r="10160" b="25400"/>
                <wp:wrapNone/>
                <wp:docPr id="130" name="Rectángulo 130"/>
                <wp:cNvGraphicFramePr/>
                <a:graphic xmlns:a="http://schemas.openxmlformats.org/drawingml/2006/main">
                  <a:graphicData uri="http://schemas.microsoft.com/office/word/2010/wordprocessingShape">
                    <wps:wsp>
                      <wps:cNvSpPr/>
                      <wps:spPr>
                        <a:xfrm>
                          <a:off x="0" y="0"/>
                          <a:ext cx="294772" cy="16564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5835" id="Rectángulo 130" o:spid="_x0000_s1026" style="position:absolute;margin-left:417.3pt;margin-top:26.85pt;width:23.2pt;height:13.0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" filled="f" strokecolor="red" strokeweight="1.5pt">
                <w10:wrap anchorx="margin"/>
              </v:rect>
            </w:pict>
          </mc:Fallback>
        </mc:AlternateContent>
      </w:r>
      <w:r w:rsidR="00210A1E" w:rsidRPr="00C91E9B">
        <w:rPr>
          <w:rFonts w:ascii="Arial" w:hAnsi="Arial" w:cs="Arial"/>
          <w:noProof/>
          <w:lang w:val="es-MX" w:eastAsia="es-MX"/>
        </w:rPr>
        <mc:AlternateContent>
          <mc:Choice Requires="wps">
            <w:drawing>
              <wp:anchor distT="0" distB="0" distL="114300" distR="114300" simplePos="0" relativeHeight="251812864" behindDoc="0" locked="0" layoutInCell="1" allowOverlap="1" wp14:anchorId="30AB6D93" wp14:editId="3B9763D7">
                <wp:simplePos x="0" y="0"/>
                <wp:positionH relativeFrom="margin">
                  <wp:posOffset>5245602</wp:posOffset>
                </wp:positionH>
                <wp:positionV relativeFrom="paragraph">
                  <wp:posOffset>2624190</wp:posOffset>
                </wp:positionV>
                <wp:extent cx="313899" cy="144211"/>
                <wp:effectExtent l="0" t="0" r="10160" b="27305"/>
                <wp:wrapNone/>
                <wp:docPr id="131" name="Rectángulo 131"/>
                <wp:cNvGraphicFramePr/>
                <a:graphic xmlns:a="http://schemas.openxmlformats.org/drawingml/2006/main">
                  <a:graphicData uri="http://schemas.microsoft.com/office/word/2010/wordprocessingShape">
                    <wps:wsp>
                      <wps:cNvSpPr/>
                      <wps:spPr>
                        <a:xfrm>
                          <a:off x="0" y="0"/>
                          <a:ext cx="313899" cy="14421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524B" id="Rectángulo 131" o:spid="_x0000_s1026" style="position:absolute;margin-left:413.05pt;margin-top:206.65pt;width:24.7pt;height:11.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" filled="f" strokecolor="red" strokeweight="1.5pt">
                <w10:wrap anchorx="margin"/>
              </v:rect>
            </w:pict>
          </mc:Fallback>
        </mc:AlternateContent>
      </w:r>
      <w:r w:rsidR="00210A1E" w:rsidRPr="00210A1E">
        <w:rPr>
          <w:rFonts w:ascii="Arial" w:hAnsi="Arial" w:cs="Arial"/>
          <w:noProof/>
          <w:lang w:val="es-MX" w:eastAsia="es-MX"/>
        </w:rPr>
        <w:drawing>
          <wp:inline distT="0" distB="0" distL="0" distR="0" wp14:anchorId="4E2570A8" wp14:editId="561AB1C1">
            <wp:extent cx="5612130" cy="2621280"/>
            <wp:effectExtent l="152400" t="152400" r="369570" b="36957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21280"/>
                    </a:xfrm>
                    <a:prstGeom prst="rect">
                      <a:avLst/>
                    </a:prstGeom>
                    <a:ln>
                      <a:noFill/>
                    </a:ln>
                    <a:effectLst>
                      <a:outerShdw blurRad="292100" dist="139700" dir="2700000" algn="tl" rotWithShape="0">
                        <a:srgbClr val="333333">
                          <a:alpha val="65000"/>
                        </a:srgbClr>
                      </a:outerShdw>
                    </a:effectLst>
                  </pic:spPr>
                </pic:pic>
              </a:graphicData>
            </a:graphic>
          </wp:inline>
        </w:drawing>
      </w:r>
    </w:p>
    <w:p w:rsidR="00210A1E" w:rsidRPr="00210A1E" w:rsidRDefault="00210A1E" w:rsidP="00210A1E">
      <w:pPr>
        <w:jc w:val="both"/>
        <w:rPr>
          <w:rFonts w:ascii="Arial" w:hAnsi="Arial" w:cs="Arial"/>
          <w:sz w:val="24"/>
        </w:rPr>
      </w:pPr>
    </w:p>
    <w:p w:rsidR="00210A1E" w:rsidRPr="00210A1E" w:rsidRDefault="00210A1E" w:rsidP="00C31EB2">
      <w:pPr>
        <w:rPr>
          <w:rFonts w:ascii="Arial" w:hAnsi="Arial" w:cs="Arial"/>
          <w:sz w:val="24"/>
        </w:rPr>
      </w:pPr>
      <w:r w:rsidRPr="00210A1E">
        <w:rPr>
          <w:rFonts w:ascii="Arial" w:hAnsi="Arial" w:cs="Arial"/>
          <w:sz w:val="24"/>
        </w:rPr>
        <w:t>Todos los registros seleccionados y listos para baja serán visibles.</w:t>
      </w:r>
    </w:p>
    <w:p w:rsidR="00627BD6" w:rsidRDefault="00210A1E" w:rsidP="00C31EB2">
      <w:pPr>
        <w:rPr>
          <w:rFonts w:ascii="Arial" w:hAnsi="Arial" w:cs="Arial"/>
          <w:sz w:val="24"/>
        </w:rPr>
      </w:pPr>
      <w:r w:rsidRPr="00210A1E">
        <w:rPr>
          <w:rFonts w:ascii="Arial" w:hAnsi="Arial" w:cs="Arial"/>
          <w:sz w:val="24"/>
        </w:rPr>
        <w:t>Podrás ver los detalles de cada registro y eliminar aquellos que no deseas dar de baja.</w:t>
      </w:r>
    </w:p>
    <w:p w:rsidR="00210A1E" w:rsidRDefault="00A8620A" w:rsidP="00627BD6">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3C954EB9" wp14:editId="46F9D770">
                <wp:simplePos x="0" y="0"/>
                <wp:positionH relativeFrom="margin">
                  <wp:posOffset>5068181</wp:posOffset>
                </wp:positionH>
                <wp:positionV relativeFrom="paragraph">
                  <wp:posOffset>805388</wp:posOffset>
                </wp:positionV>
                <wp:extent cx="572278" cy="143301"/>
                <wp:effectExtent l="19050" t="19050" r="18415" b="28575"/>
                <wp:wrapNone/>
                <wp:docPr id="133" name="Rectángulo 133"/>
                <wp:cNvGraphicFramePr/>
                <a:graphic xmlns:a="http://schemas.openxmlformats.org/drawingml/2006/main">
                  <a:graphicData uri="http://schemas.microsoft.com/office/word/2010/wordprocessingShape">
                    <wps:wsp>
                      <wps:cNvSpPr/>
                      <wps:spPr>
                        <a:xfrm>
                          <a:off x="0" y="0"/>
                          <a:ext cx="572278" cy="143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29DD4" id="Rectángulo 133" o:spid="_x0000_s1026" style="position:absolute;margin-left:399.05pt;margin-top:63.4pt;width:45.05pt;height:11.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683840" behindDoc="0" locked="0" layoutInCell="1" allowOverlap="1" wp14:anchorId="0A5C2574" wp14:editId="0C158439">
                <wp:simplePos x="0" y="0"/>
                <wp:positionH relativeFrom="margin">
                  <wp:posOffset>1110331</wp:posOffset>
                </wp:positionH>
                <wp:positionV relativeFrom="paragraph">
                  <wp:posOffset>307245</wp:posOffset>
                </wp:positionV>
                <wp:extent cx="866633" cy="150021"/>
                <wp:effectExtent l="19050" t="19050" r="10160" b="21590"/>
                <wp:wrapNone/>
                <wp:docPr id="14" name="Rectángulo 14"/>
                <wp:cNvGraphicFramePr/>
                <a:graphic xmlns:a="http://schemas.openxmlformats.org/drawingml/2006/main">
                  <a:graphicData uri="http://schemas.microsoft.com/office/word/2010/wordprocessingShape">
                    <wps:wsp>
                      <wps:cNvSpPr/>
                      <wps:spPr>
                        <a:xfrm>
                          <a:off x="0" y="0"/>
                          <a:ext cx="866633" cy="15002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C1E08" id="Rectángulo 14" o:spid="_x0000_s1026" style="position:absolute;margin-left:87.45pt;margin-top:24.2pt;width:68.25pt;height:11.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" filled="f" strokecolor="red" strokeweight="2.25pt">
                <w10:wrap anchorx="margin"/>
              </v:rect>
            </w:pict>
          </mc:Fallback>
        </mc:AlternateContent>
      </w:r>
      <w:r w:rsidR="00210A1E" w:rsidRPr="00210A1E">
        <w:rPr>
          <w:rFonts w:ascii="Arial" w:hAnsi="Arial" w:cs="Arial"/>
          <w:noProof/>
          <w:sz w:val="24"/>
          <w:lang w:val="es-MX" w:eastAsia="es-MX"/>
        </w:rPr>
        <w:drawing>
          <wp:inline distT="0" distB="0" distL="0" distR="0" wp14:anchorId="321281FD" wp14:editId="44808FDE">
            <wp:extent cx="5612130" cy="815975"/>
            <wp:effectExtent l="152400" t="152400" r="369570" b="3651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8159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620A" w:rsidRPr="00A8620A" w:rsidRDefault="00A8620A" w:rsidP="00C31EB2">
      <w:pPr>
        <w:rPr>
          <w:rFonts w:ascii="Arial" w:hAnsi="Arial" w:cs="Arial"/>
          <w:sz w:val="24"/>
        </w:rPr>
      </w:pPr>
      <w:r>
        <w:rPr>
          <w:rFonts w:ascii="Arial" w:hAnsi="Arial" w:cs="Arial"/>
          <w:sz w:val="24"/>
        </w:rPr>
        <w:t>Guardado de la Solicitud:</w:t>
      </w:r>
    </w:p>
    <w:p w:rsidR="00A8620A" w:rsidRDefault="00A8620A" w:rsidP="00C31EB2">
      <w:pPr>
        <w:rPr>
          <w:rFonts w:ascii="Arial" w:hAnsi="Arial" w:cs="Arial"/>
          <w:sz w:val="24"/>
        </w:rPr>
      </w:pPr>
      <w:r w:rsidRPr="00A8620A">
        <w:rPr>
          <w:rFonts w:ascii="Arial" w:hAnsi="Arial" w:cs="Arial"/>
          <w:sz w:val="24"/>
        </w:rPr>
        <w:t>Una vez revisados los detalles, presionar el botón "Guardar" para finalizar la solicitud.</w:t>
      </w:r>
    </w:p>
    <w:p w:rsidR="00A8620A" w:rsidRPr="00627BD6" w:rsidRDefault="002257EC" w:rsidP="00C31EB2">
      <w:pPr>
        <w:rPr>
          <w:rFonts w:ascii="Arial" w:hAnsi="Arial" w:cs="Arial"/>
          <w:sz w:val="24"/>
        </w:rPr>
      </w:pPr>
      <w:r>
        <w:rPr>
          <w:rFonts w:ascii="Arial" w:hAnsi="Arial" w:cs="Arial"/>
          <w:sz w:val="24"/>
        </w:rPr>
        <w:t xml:space="preserve">Al guardar El Acta Administrativa FRDP-007 estará lista para descargar y se asignará la clave del registro </w:t>
      </w:r>
    </w:p>
    <w:p w:rsidR="00DC2AD4" w:rsidRDefault="00A35C9F" w:rsidP="00A35C9F">
      <w:pPr>
        <w:ind w:left="-284"/>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806720" behindDoc="0" locked="0" layoutInCell="1" allowOverlap="1" wp14:anchorId="5BDFB360" wp14:editId="2FF15C5E">
                <wp:simplePos x="0" y="0"/>
                <wp:positionH relativeFrom="margin">
                  <wp:posOffset>1282065</wp:posOffset>
                </wp:positionH>
                <wp:positionV relativeFrom="paragraph">
                  <wp:posOffset>876300</wp:posOffset>
                </wp:positionV>
                <wp:extent cx="2619375" cy="180975"/>
                <wp:effectExtent l="19050" t="19050" r="28575" b="28575"/>
                <wp:wrapNone/>
                <wp:docPr id="12" name="Rectángulo 12"/>
                <wp:cNvGraphicFramePr/>
                <a:graphic xmlns:a="http://schemas.openxmlformats.org/drawingml/2006/main">
                  <a:graphicData uri="http://schemas.microsoft.com/office/word/2010/wordprocessingShape">
                    <wps:wsp>
                      <wps:cNvSpPr/>
                      <wps:spPr>
                        <a:xfrm>
                          <a:off x="0" y="0"/>
                          <a:ext cx="2619375" cy="1809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25091" id="Rectángulo 12" o:spid="_x0000_s1026" style="position:absolute;margin-left:100.95pt;margin-top:69pt;width:206.25pt;height:14.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3CA5BA81" wp14:editId="43059623">
            <wp:extent cx="5407836" cy="1143000"/>
            <wp:effectExtent l="152400" t="152400" r="36449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930" cy="1152954"/>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C91E9B" w:rsidRDefault="00627BD6" w:rsidP="00627BD6">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rsidR="009429AE" w:rsidRPr="00C91E9B" w:rsidRDefault="009429AE" w:rsidP="00A35C9F">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591175" cy="421331"/>
            <wp:effectExtent l="152400" t="152400" r="352425"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738217" cy="43241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w:t>
      </w:r>
      <w:r w:rsidR="00A444C4">
        <w:rPr>
          <w:rFonts w:ascii="Arial" w:hAnsi="Arial" w:cs="Arial"/>
          <w:sz w:val="24"/>
        </w:rPr>
        <w:t>la nos dirigiremos al apartado 4</w:t>
      </w:r>
      <w:r w:rsidRPr="00CA5227">
        <w:rPr>
          <w:rFonts w:ascii="Arial" w:hAnsi="Arial" w:cs="Arial"/>
          <w:sz w:val="24"/>
        </w:rPr>
        <w:t xml:space="preserve"> Documentos, daremos clic en el botón “Cargar Archivo”</w:t>
      </w:r>
      <w:r w:rsidR="003A0C3F" w:rsidRPr="00CA5227">
        <w:rPr>
          <w:rFonts w:ascii="Arial" w:hAnsi="Arial" w:cs="Arial"/>
          <w:sz w:val="24"/>
        </w:rPr>
        <w:t>.</w:t>
      </w:r>
    </w:p>
    <w:p w:rsidR="00A35C9F" w:rsidRPr="002257EC" w:rsidRDefault="009429AE" w:rsidP="002257EC">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align>left</wp:align>
                </wp:positionH>
                <wp:positionV relativeFrom="paragraph">
                  <wp:posOffset>1073150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E40E9" id="Rectángulo 22" o:spid="_x0000_s1026" style="position:absolute;margin-left:0;margin-top:84.5pt;width:20.75pt;height:12.1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608937" cy="1114425"/>
            <wp:effectExtent l="152400" t="152400" r="354330" b="3524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653926" cy="1123364"/>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2545FA">
      <w:pPr>
        <w:jc w:val="both"/>
        <w:rPr>
          <w:rFonts w:ascii="Arial" w:hAnsi="Arial" w:cs="Arial"/>
          <w:sz w:val="24"/>
        </w:rPr>
      </w:pP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A35C9F" w:rsidP="00C31EB2">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692032" behindDoc="0" locked="0" layoutInCell="1" allowOverlap="1" wp14:anchorId="083CB1A7" wp14:editId="1B780652">
                <wp:simplePos x="0" y="0"/>
                <wp:positionH relativeFrom="margin">
                  <wp:posOffset>4091940</wp:posOffset>
                </wp:positionH>
                <wp:positionV relativeFrom="paragraph">
                  <wp:posOffset>1425575</wp:posOffset>
                </wp:positionV>
                <wp:extent cx="447675" cy="238125"/>
                <wp:effectExtent l="19050" t="19050" r="28575" b="28575"/>
                <wp:wrapNone/>
                <wp:docPr id="27" name="Rectángulo 27"/>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C0DA1" id="Rectángulo 27" o:spid="_x0000_s1026" style="position:absolute;margin-left:322.2pt;margin-top:112.25pt;width:35.2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" filled="f" strokecolor="red" strokeweight="2.25pt">
                <w10:wrap anchorx="margin"/>
              </v:rect>
            </w:pict>
          </mc:Fallback>
        </mc:AlternateContent>
      </w:r>
      <w:r w:rsidR="002545FA"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2110740</wp:posOffset>
                </wp:positionH>
                <wp:positionV relativeFrom="paragraph">
                  <wp:posOffset>844550</wp:posOffset>
                </wp:positionV>
                <wp:extent cx="1343025" cy="209550"/>
                <wp:effectExtent l="19050" t="19050" r="28575" b="19050"/>
                <wp:wrapNone/>
                <wp:docPr id="25" name="Rectángulo 25"/>
                <wp:cNvGraphicFramePr/>
                <a:graphic xmlns:a="http://schemas.openxmlformats.org/drawingml/2006/main">
                  <a:graphicData uri="http://schemas.microsoft.com/office/word/2010/wordprocessingShape">
                    <wps:wsp>
                      <wps:cNvSpPr/>
                      <wps:spPr>
                        <a:xfrm>
                          <a:off x="0" y="0"/>
                          <a:ext cx="13430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08101" id="Rectángulo 25" o:spid="_x0000_s1026" style="position:absolute;margin-left:166.2pt;margin-top:66.5pt;width:105.7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TilAIAAGw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968707" cy="1666875"/>
            <wp:effectExtent l="152400" t="152400" r="356235" b="352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992928" cy="1677048"/>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Pr="00CA5227" w:rsidRDefault="003131DE" w:rsidP="00CA5227">
      <w:pPr>
        <w:jc w:val="both"/>
        <w:rPr>
          <w:rFonts w:ascii="Arial" w:hAnsi="Arial" w:cs="Arial"/>
          <w:sz w:val="24"/>
        </w:rPr>
      </w:pPr>
      <w:r w:rsidRPr="00CA5227">
        <w:rPr>
          <w:rFonts w:ascii="Arial" w:hAnsi="Arial" w:cs="Arial"/>
          <w:sz w:val="24"/>
        </w:rPr>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627BD6">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4836795</wp:posOffset>
                </wp:positionH>
                <wp:positionV relativeFrom="paragraph">
                  <wp:posOffset>950248</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6FD5" id="Rectángulo 29" o:spid="_x0000_s1026" style="position:absolute;margin-left:380.85pt;margin-top:74.8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598502" cy="1399309"/>
            <wp:effectExtent l="152400" t="152400" r="364490" b="3536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C31EB2" w:rsidRPr="00C31EB2" w:rsidRDefault="003131DE" w:rsidP="00C31EB2">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2870777</wp:posOffset>
                </wp:positionH>
                <wp:positionV relativeFrom="paragraph">
                  <wp:posOffset>346710</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B405" id="Rectángulo 31" o:spid="_x0000_s1026" style="position:absolute;margin-left:226.05pt;margin-top:27.3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659582" cy="372695"/>
            <wp:effectExtent l="152400" t="152400" r="360680" b="3708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9" w:name="_Toc170119226"/>
    </w:p>
    <w:p w:rsidR="003131DE" w:rsidRDefault="00724BEC" w:rsidP="00724BEC">
      <w:pPr>
        <w:pStyle w:val="Ttulo1"/>
        <w:jc w:val="center"/>
        <w:rPr>
          <w:rFonts w:cs="Arial"/>
          <w:b w:val="0"/>
          <w:color w:val="000000" w:themeColor="text1"/>
        </w:rPr>
      </w:pPr>
      <w:r w:rsidRPr="00C91E9B">
        <w:rPr>
          <w:rFonts w:cs="Arial"/>
          <w:b w:val="0"/>
          <w:color w:val="000000" w:themeColor="text1"/>
        </w:rPr>
        <w:t>Autorizar la Baja</w:t>
      </w:r>
      <w:bookmarkEnd w:id="29"/>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inicia</w:t>
      </w:r>
      <w:r w:rsidR="00F61C81">
        <w:rPr>
          <w:rFonts w:ascii="Arial" w:hAnsi="Arial" w:cs="Arial"/>
          <w:sz w:val="24"/>
        </w:rPr>
        <w:t xml:space="preserve">mos con el perfil de Administración </w:t>
      </w:r>
      <w:r w:rsidR="00301BC8" w:rsidRPr="00E530E7">
        <w:rPr>
          <w:rFonts w:ascii="Arial" w:hAnsi="Arial" w:cs="Arial"/>
          <w:sz w:val="24"/>
        </w:rPr>
        <w:t>de</w:t>
      </w:r>
      <w:r w:rsidR="00F61C81">
        <w:rPr>
          <w:rFonts w:ascii="Arial" w:hAnsi="Arial" w:cs="Arial"/>
          <w:sz w:val="24"/>
        </w:rPr>
        <w:t xml:space="preserve"> la Dependencia</w:t>
      </w:r>
      <w:r w:rsidR="00301BC8" w:rsidRPr="00E530E7">
        <w:rPr>
          <w:rFonts w:ascii="Arial" w:hAnsi="Arial" w:cs="Arial"/>
          <w:sz w:val="24"/>
        </w:rPr>
        <w:t xml:space="preserve">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A35C9F" w:rsidP="00A35C9F">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-60960</wp:posOffset>
                </wp:positionH>
                <wp:positionV relativeFrom="paragraph">
                  <wp:posOffset>422275</wp:posOffset>
                </wp:positionV>
                <wp:extent cx="768350" cy="160655"/>
                <wp:effectExtent l="19050" t="19050" r="12700" b="10795"/>
                <wp:wrapNone/>
                <wp:docPr id="44" name="Rectángulo 44"/>
                <wp:cNvGraphicFramePr/>
                <a:graphic xmlns:a="http://schemas.openxmlformats.org/drawingml/2006/main">
                  <a:graphicData uri="http://schemas.microsoft.com/office/word/2010/wordprocessingShape">
                    <wps:wsp>
                      <wps:cNvSpPr/>
                      <wps:spPr>
                        <a:xfrm>
                          <a:off x="0" y="0"/>
                          <a:ext cx="76835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6CC6B" id="Rectángulo 44" o:spid="_x0000_s1026" style="position:absolute;margin-left:-4.8pt;margin-top:33.25pt;width:60.5pt;height:12.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" filled="f" strokecolor="red" strokeweight="2.25pt">
                <w10:wrap anchorx="margin"/>
              </v:rect>
            </w:pict>
          </mc:Fallback>
        </mc:AlternateContent>
      </w:r>
      <w:r w:rsidR="00E530E7"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1517650</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39BF0" id="Rectángulo 45" o:spid="_x0000_s1026" style="position:absolute;margin-left:393.5pt;margin-top:119.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600393" cy="1514475"/>
            <wp:effectExtent l="152400" t="152400" r="362585" b="3524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24213" cy="1520917"/>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3475B4">
      <w:pPr>
        <w:tabs>
          <w:tab w:val="left" w:pos="3662"/>
        </w:tabs>
        <w:jc w:val="both"/>
        <w:rPr>
          <w:rFonts w:ascii="Arial" w:hAnsi="Arial" w:cs="Arial"/>
          <w:sz w:val="24"/>
        </w:rPr>
      </w:pPr>
    </w:p>
    <w:p w:rsidR="00A35C9F" w:rsidRDefault="00A35C9F" w:rsidP="003475B4">
      <w:pPr>
        <w:tabs>
          <w:tab w:val="left" w:pos="3662"/>
        </w:tabs>
        <w:jc w:val="both"/>
        <w:rPr>
          <w:rFonts w:ascii="Arial" w:hAnsi="Arial" w:cs="Arial"/>
          <w:sz w:val="24"/>
        </w:rPr>
      </w:pP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7C3F1E" w:rsidRDefault="00CD5B12" w:rsidP="00D4557B">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7C3F1E" w:rsidRDefault="007C3F1E" w:rsidP="00CD5B12">
      <w:pPr>
        <w:jc w:val="center"/>
        <w:rPr>
          <w:rFonts w:ascii="Arial" w:hAnsi="Arial" w:cs="Arial"/>
        </w:rPr>
      </w:pPr>
    </w:p>
    <w:p w:rsidR="007C3F1E" w:rsidRDefault="007C3F1E" w:rsidP="007C3F1E">
      <w:pPr>
        <w:pStyle w:val="Ttulo1"/>
        <w:jc w:val="center"/>
        <w:rPr>
          <w:rFonts w:cs="Arial"/>
          <w:b w:val="0"/>
          <w:color w:val="000000" w:themeColor="text1"/>
        </w:rPr>
      </w:pPr>
      <w:bookmarkStart w:id="30" w:name="_Toc170119227"/>
      <w:r w:rsidRPr="00C91E9B">
        <w:rPr>
          <w:rFonts w:cs="Arial"/>
          <w:b w:val="0"/>
          <w:color w:val="000000" w:themeColor="text1"/>
        </w:rPr>
        <w:t>Autorizar la Baja</w:t>
      </w:r>
      <w:r>
        <w:rPr>
          <w:rFonts w:cs="Arial"/>
          <w:b w:val="0"/>
          <w:color w:val="000000" w:themeColor="text1"/>
        </w:rPr>
        <w:t xml:space="preserve"> por Coordinador de Bienes Muebles</w:t>
      </w:r>
      <w:bookmarkEnd w:id="30"/>
      <w:r>
        <w:rPr>
          <w:rFonts w:cs="Arial"/>
          <w:b w:val="0"/>
          <w:color w:val="000000" w:themeColor="text1"/>
        </w:rPr>
        <w:t xml:space="preserve"> </w:t>
      </w:r>
    </w:p>
    <w:p w:rsidR="00627BD6" w:rsidRDefault="00627BD6" w:rsidP="00677012">
      <w:pPr>
        <w:jc w:val="both"/>
        <w:rPr>
          <w:rFonts w:ascii="Arial" w:hAnsi="Arial" w:cs="Arial"/>
          <w:sz w:val="24"/>
          <w:szCs w:val="24"/>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137160</wp:posOffset>
                </wp:positionH>
                <wp:positionV relativeFrom="paragraph">
                  <wp:posOffset>2150052</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E7406" id="Rectángulo 54" o:spid="_x0000_s1026" style="position:absolute;margin-left:10.8pt;margin-top:169.3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319019" cy="3033799"/>
            <wp:effectExtent l="152400" t="152400" r="358140" b="3575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55" r="331" b="1189"/>
                    <a:stretch/>
                  </pic:blipFill>
                  <pic:spPr bwMode="auto">
                    <a:xfrm>
                      <a:off x="0" y="0"/>
                      <a:ext cx="5319019" cy="3033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627BD6" w:rsidRDefault="00627BD6" w:rsidP="00D4557B">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4987925</wp:posOffset>
                </wp:positionH>
                <wp:positionV relativeFrom="paragraph">
                  <wp:posOffset>973455</wp:posOffset>
                </wp:positionV>
                <wp:extent cx="251460" cy="136525"/>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DE29E" id="Rectángulo 58" o:spid="_x0000_s1026" style="position:absolute;margin-left:392.75pt;margin-top:76.65pt;width:19.8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" filled="f" strokecolor="red" strokeweight="2.25pt">
                <w10:wrap anchorx="margin"/>
              </v:rect>
            </w:pict>
          </mc:Fallback>
        </mc:AlternateContent>
      </w:r>
      <w:r w:rsidR="002B0790"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2D05"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240377" w:rsidRPr="00627BD6" w:rsidRDefault="00627BD6" w:rsidP="00627BD6">
      <w:pPr>
        <w:tabs>
          <w:tab w:val="left" w:pos="3662"/>
        </w:tabs>
        <w:jc w:val="both"/>
        <w:rPr>
          <w:rFonts w:ascii="Arial" w:hAnsi="Arial" w:cs="Arial"/>
          <w:sz w:val="24"/>
          <w:szCs w:val="24"/>
        </w:rPr>
      </w:pPr>
      <w:r>
        <w:rPr>
          <w:rFonts w:ascii="Arial" w:hAnsi="Arial" w:cs="Arial"/>
          <w:sz w:val="24"/>
          <w:szCs w:val="24"/>
        </w:rPr>
        <w:t>E</w:t>
      </w:r>
      <w:r w:rsidR="00240377" w:rsidRPr="00627BD6">
        <w:rPr>
          <w:rFonts w:ascii="Arial" w:hAnsi="Arial" w:cs="Arial"/>
          <w:sz w:val="24"/>
          <w:szCs w:val="24"/>
        </w:rPr>
        <w:t xml:space="preserve">n el apartado de “Información de Auditorias” se podrá confirmar la autorización dando clic en el botón “Autorizar” </w:t>
      </w:r>
      <w:r w:rsidR="006978C2">
        <w:rPr>
          <w:rFonts w:ascii="Arial" w:hAnsi="Arial" w:cs="Arial"/>
          <w:sz w:val="24"/>
          <w:szCs w:val="24"/>
        </w:rPr>
        <w:t>opcionalmente,</w:t>
      </w:r>
      <w:r w:rsidR="006978C2" w:rsidRPr="00627BD6">
        <w:rPr>
          <w:rFonts w:ascii="Arial" w:hAnsi="Arial" w:cs="Arial"/>
          <w:sz w:val="24"/>
          <w:szCs w:val="24"/>
        </w:rPr>
        <w:t xml:space="preserve"> también</w:t>
      </w:r>
      <w:r w:rsidR="00240377" w:rsidRPr="00627BD6">
        <w:rPr>
          <w:rFonts w:ascii="Arial" w:hAnsi="Arial" w:cs="Arial"/>
          <w:sz w:val="24"/>
          <w:szCs w:val="24"/>
        </w:rPr>
        <w:t xml:space="preserve"> se podrá Cancelar y Regresar la solicitud</w:t>
      </w:r>
      <w:r w:rsidR="002B0790" w:rsidRPr="00627BD6">
        <w:rPr>
          <w:rFonts w:ascii="Arial" w:hAnsi="Arial" w:cs="Arial"/>
          <w:sz w:val="24"/>
          <w:szCs w:val="24"/>
        </w:rPr>
        <w:t>.</w:t>
      </w:r>
    </w:p>
    <w:p w:rsidR="00D3238F" w:rsidRPr="00C91E9B" w:rsidRDefault="00600352" w:rsidP="00240377">
      <w:pPr>
        <w:tabs>
          <w:tab w:val="left" w:pos="3730"/>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4787626</wp:posOffset>
                </wp:positionH>
                <wp:positionV relativeFrom="paragraph">
                  <wp:posOffset>985342</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7pt;margin-top:77.6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6C1B77"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CC941"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00240377" w:rsidRPr="00C91E9B">
        <w:rPr>
          <w:rFonts w:ascii="Arial" w:hAnsi="Arial" w:cs="Arial"/>
          <w:noProof/>
          <w:lang w:val="es-MX" w:eastAsia="es-MX"/>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B07D73" w:rsidRDefault="00B07D73" w:rsidP="00C31EB2">
      <w:pPr>
        <w:rPr>
          <w:rFonts w:ascii="Arial" w:hAnsi="Arial" w:cs="Arial"/>
          <w:sz w:val="24"/>
        </w:rPr>
      </w:pPr>
      <w:r>
        <w:rPr>
          <w:rFonts w:ascii="Arial" w:hAnsi="Arial" w:cs="Arial"/>
          <w:sz w:val="24"/>
        </w:rPr>
        <w:t>Visualización del Estatus:</w:t>
      </w:r>
    </w:p>
    <w:p w:rsidR="00B07D73" w:rsidRPr="00B07D73" w:rsidRDefault="00B07D73" w:rsidP="00C31EB2">
      <w:pPr>
        <w:rPr>
          <w:rFonts w:ascii="Arial" w:hAnsi="Arial" w:cs="Arial"/>
          <w:sz w:val="24"/>
        </w:rPr>
      </w:pPr>
      <w:r w:rsidRPr="00B07D73">
        <w:rPr>
          <w:rFonts w:ascii="Arial" w:hAnsi="Arial" w:cs="Arial"/>
          <w:sz w:val="24"/>
        </w:rPr>
        <w:t xml:space="preserve">Después de autorizar el registro de baja, se </w:t>
      </w:r>
      <w:r w:rsidR="00C31EB2" w:rsidRPr="00B07D73">
        <w:rPr>
          <w:rFonts w:ascii="Arial" w:hAnsi="Arial" w:cs="Arial"/>
          <w:sz w:val="24"/>
        </w:rPr>
        <w:t>re direccionará</w:t>
      </w:r>
      <w:r w:rsidRPr="00B07D73">
        <w:rPr>
          <w:rFonts w:ascii="Arial" w:hAnsi="Arial" w:cs="Arial"/>
          <w:sz w:val="24"/>
        </w:rPr>
        <w:t xml:space="preserve"> a la pantalla principal.</w:t>
      </w:r>
    </w:p>
    <w:p w:rsidR="00B07D73" w:rsidRPr="00B07D73" w:rsidRDefault="00B07D73" w:rsidP="00C31EB2">
      <w:pPr>
        <w:rPr>
          <w:rFonts w:ascii="Arial" w:hAnsi="Arial" w:cs="Arial"/>
          <w:sz w:val="24"/>
        </w:rPr>
      </w:pPr>
      <w:r w:rsidRPr="00B07D73">
        <w:rPr>
          <w:rFonts w:ascii="Arial" w:hAnsi="Arial" w:cs="Arial"/>
          <w:sz w:val="24"/>
        </w:rPr>
        <w:t>El estatus de la baja cambiará a "Autorización CBM".</w:t>
      </w:r>
    </w:p>
    <w:p w:rsidR="00240377" w:rsidRPr="002C25C0" w:rsidRDefault="00B07D73" w:rsidP="00C31EB2">
      <w:pPr>
        <w:rPr>
          <w:rFonts w:ascii="Arial" w:hAnsi="Arial" w:cs="Arial"/>
          <w:sz w:val="24"/>
        </w:rPr>
      </w:pPr>
      <w:r w:rsidRPr="00B07D73">
        <w:rPr>
          <w:rFonts w:ascii="Arial" w:hAnsi="Arial" w:cs="Arial"/>
          <w:sz w:val="24"/>
        </w:rPr>
        <w:t>Hacer clic nuevamente en "Detalles" para turnar al analista.</w:t>
      </w:r>
      <w:r>
        <w:rPr>
          <w:rFonts w:ascii="Arial" w:hAnsi="Arial" w:cs="Arial"/>
          <w:sz w:val="24"/>
        </w:rPr>
        <w:t xml:space="preserve"> </w:t>
      </w:r>
    </w:p>
    <w:p w:rsidR="00D3238F"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9D7CAA" w:rsidRPr="00D4557B" w:rsidRDefault="009D7CAA" w:rsidP="00D4557B">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32E470FB" wp14:editId="00CF2E38">
                <wp:simplePos x="0" y="0"/>
                <wp:positionH relativeFrom="margin">
                  <wp:posOffset>5024755</wp:posOffset>
                </wp:positionH>
                <wp:positionV relativeFrom="paragraph">
                  <wp:posOffset>967232</wp:posOffset>
                </wp:positionV>
                <wp:extent cx="662305" cy="231648"/>
                <wp:effectExtent l="19050" t="19050" r="23495" b="16510"/>
                <wp:wrapNone/>
                <wp:docPr id="148" name="Rectángulo 148"/>
                <wp:cNvGraphicFramePr/>
                <a:graphic xmlns:a="http://schemas.openxmlformats.org/drawingml/2006/main">
                  <a:graphicData uri="http://schemas.microsoft.com/office/word/2010/wordprocessingShape">
                    <wps:wsp>
                      <wps:cNvSpPr/>
                      <wps:spPr>
                        <a:xfrm>
                          <a:off x="0" y="0"/>
                          <a:ext cx="662305" cy="23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70FB" id="Rectángulo 148" o:spid="_x0000_s1034" style="position:absolute;left:0;text-align:left;margin-left:395.65pt;margin-top:76.15pt;width:52.15pt;height:18.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007C3F1E" w:rsidRPr="007C3F1E">
        <w:rPr>
          <w:rFonts w:ascii="Arial" w:hAnsi="Arial" w:cs="Arial"/>
          <w:noProof/>
          <w:lang w:val="es-MX" w:eastAsia="es-MX"/>
        </w:rPr>
        <w:drawing>
          <wp:inline distT="0" distB="0" distL="0" distR="0" wp14:anchorId="3AFE098D" wp14:editId="73B3FA40">
            <wp:extent cx="5612130" cy="1529080"/>
            <wp:effectExtent l="152400" t="152400" r="369570" b="35687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52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B07D73" w:rsidRDefault="00B07D73" w:rsidP="00B07D73">
      <w:pPr>
        <w:jc w:val="both"/>
        <w:rPr>
          <w:rFonts w:ascii="Arial" w:hAnsi="Arial" w:cs="Arial"/>
          <w:sz w:val="24"/>
        </w:rPr>
      </w:pPr>
      <w:r>
        <w:rPr>
          <w:rFonts w:ascii="Arial" w:hAnsi="Arial" w:cs="Arial"/>
          <w:sz w:val="24"/>
        </w:rPr>
        <w:t>T</w:t>
      </w:r>
      <w:r w:rsidRPr="00B07D73">
        <w:rPr>
          <w:rFonts w:ascii="Arial" w:hAnsi="Arial" w:cs="Arial"/>
          <w:sz w:val="24"/>
        </w:rPr>
        <w:t>urnar al Analista:</w:t>
      </w:r>
    </w:p>
    <w:p w:rsidR="00B07D73" w:rsidRPr="00B07D73" w:rsidRDefault="00B07D73" w:rsidP="00B07D73">
      <w:pPr>
        <w:jc w:val="both"/>
        <w:rPr>
          <w:rFonts w:ascii="Arial" w:hAnsi="Arial" w:cs="Arial"/>
          <w:sz w:val="24"/>
        </w:rPr>
      </w:pPr>
      <w:r w:rsidRPr="00B07D73">
        <w:rPr>
          <w:rFonts w:ascii="Arial" w:hAnsi="Arial" w:cs="Arial"/>
          <w:sz w:val="24"/>
        </w:rPr>
        <w:t>Presionar el botón "Detalles" nuevamente.</w:t>
      </w:r>
    </w:p>
    <w:p w:rsidR="009D7CAA" w:rsidRDefault="00B07D73" w:rsidP="00B07D73">
      <w:pPr>
        <w:jc w:val="both"/>
        <w:rPr>
          <w:rFonts w:ascii="Arial" w:hAnsi="Arial" w:cs="Arial"/>
          <w:sz w:val="24"/>
        </w:rPr>
      </w:pPr>
      <w:r w:rsidRPr="00B07D73">
        <w:rPr>
          <w:rFonts w:ascii="Arial" w:hAnsi="Arial" w:cs="Arial"/>
          <w:sz w:val="24"/>
        </w:rPr>
        <w:t>En la sección de "Detalles de Bajas", pulsar el botón "Autorizar"</w:t>
      </w:r>
      <w:r w:rsidR="002C25C0" w:rsidRPr="00C91E9B">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AE6B7"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9D7CAA">
        <w:rPr>
          <w:rFonts w:ascii="Arial" w:hAnsi="Arial" w:cs="Arial"/>
          <w:sz w:val="24"/>
        </w:rPr>
        <w:t xml:space="preserve"> </w:t>
      </w:r>
    </w:p>
    <w:p w:rsidR="009D7CAA" w:rsidRDefault="009D7CAA" w:rsidP="002A5888">
      <w:pPr>
        <w:jc w:val="center"/>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823104" behindDoc="0" locked="0" layoutInCell="1" allowOverlap="1" wp14:anchorId="6C05BC6C" wp14:editId="331A5B38">
                <wp:simplePos x="0" y="0"/>
                <wp:positionH relativeFrom="margin">
                  <wp:posOffset>5332857</wp:posOffset>
                </wp:positionH>
                <wp:positionV relativeFrom="paragraph">
                  <wp:posOffset>920369</wp:posOffset>
                </wp:positionV>
                <wp:extent cx="237363" cy="115316"/>
                <wp:effectExtent l="19050" t="19050" r="10795" b="18415"/>
                <wp:wrapNone/>
                <wp:docPr id="150" name="Rectángulo 150"/>
                <wp:cNvGraphicFramePr/>
                <a:graphic xmlns:a="http://schemas.openxmlformats.org/drawingml/2006/main">
                  <a:graphicData uri="http://schemas.microsoft.com/office/word/2010/wordprocessingShape">
                    <wps:wsp>
                      <wps:cNvSpPr/>
                      <wps:spPr>
                        <a:xfrm>
                          <a:off x="0" y="0"/>
                          <a:ext cx="237363" cy="1153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0" o:spid="_x0000_s1035" style="position:absolute;left:0;text-align:left;margin-left:419.9pt;margin-top:72.45pt;width:18.7pt;height:9.1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Pr="00CC14EF">
        <w:rPr>
          <w:rFonts w:ascii="Arial" w:hAnsi="Arial" w:cs="Arial"/>
          <w:noProof/>
          <w:sz w:val="24"/>
          <w:lang w:val="es-MX" w:eastAsia="es-MX"/>
        </w:rPr>
        <w:drawing>
          <wp:inline distT="0" distB="0" distL="0" distR="0" wp14:anchorId="2FFBAB81" wp14:editId="64EF508C">
            <wp:extent cx="5612130" cy="909955"/>
            <wp:effectExtent l="152400" t="152400" r="369570" b="36639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909955"/>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B07D73" w:rsidRDefault="009D7CAA" w:rsidP="00B07D73">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25152" behindDoc="0" locked="0" layoutInCell="1" allowOverlap="1" wp14:anchorId="6C05BC6C" wp14:editId="331A5B38">
                <wp:simplePos x="0" y="0"/>
                <wp:positionH relativeFrom="margin">
                  <wp:posOffset>5025136</wp:posOffset>
                </wp:positionH>
                <wp:positionV relativeFrom="paragraph">
                  <wp:posOffset>924179</wp:posOffset>
                </wp:positionV>
                <wp:extent cx="662305" cy="157988"/>
                <wp:effectExtent l="19050" t="19050" r="23495" b="13970"/>
                <wp:wrapNone/>
                <wp:docPr id="151" name="Rectángulo 151"/>
                <wp:cNvGraphicFramePr/>
                <a:graphic xmlns:a="http://schemas.openxmlformats.org/drawingml/2006/main">
                  <a:graphicData uri="http://schemas.microsoft.com/office/word/2010/wordprocessingShape">
                    <wps:wsp>
                      <wps:cNvSpPr/>
                      <wps:spPr>
                        <a:xfrm>
                          <a:off x="0" y="0"/>
                          <a:ext cx="662305" cy="15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1" o:spid="_x0000_s1036" style="position:absolute;left:0;text-align:left;margin-left:395.7pt;margin-top:72.75pt;width:52.15pt;height:12.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Pr="009D7CAA">
        <w:rPr>
          <w:rFonts w:ascii="Arial" w:hAnsi="Arial" w:cs="Arial"/>
          <w:noProof/>
          <w:sz w:val="24"/>
          <w:lang w:val="es-MX" w:eastAsia="es-MX"/>
        </w:rPr>
        <w:drawing>
          <wp:inline distT="0" distB="0" distL="0" distR="0" wp14:anchorId="3C5622AC" wp14:editId="3F789EF2">
            <wp:extent cx="5612130" cy="1441450"/>
            <wp:effectExtent l="152400" t="152400" r="369570" b="36830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441450"/>
                    </a:xfrm>
                    <a:prstGeom prst="rect">
                      <a:avLst/>
                    </a:prstGeom>
                    <a:ln>
                      <a:noFill/>
                    </a:ln>
                    <a:effectLst>
                      <a:outerShdw blurRad="292100" dist="139700" dir="2700000" algn="tl" rotWithShape="0">
                        <a:srgbClr val="333333">
                          <a:alpha val="65000"/>
                        </a:srgbClr>
                      </a:outerShdw>
                    </a:effectLst>
                  </pic:spPr>
                </pic:pic>
              </a:graphicData>
            </a:graphic>
          </wp:inline>
        </w:drawing>
      </w:r>
      <w:r w:rsidR="00B07D73" w:rsidRPr="00B07D73">
        <w:t xml:space="preserve"> </w:t>
      </w:r>
      <w:r w:rsidR="00B07D73">
        <w:rPr>
          <w:rFonts w:ascii="Arial" w:hAnsi="Arial" w:cs="Arial"/>
          <w:sz w:val="24"/>
        </w:rPr>
        <w:t>Cambio de Estatus:</w:t>
      </w:r>
    </w:p>
    <w:p w:rsidR="00B07D73" w:rsidRPr="00B07D73" w:rsidRDefault="00B07D73" w:rsidP="00B07D73">
      <w:pPr>
        <w:jc w:val="both"/>
        <w:rPr>
          <w:rFonts w:ascii="Arial" w:hAnsi="Arial" w:cs="Arial"/>
          <w:sz w:val="24"/>
        </w:rPr>
      </w:pPr>
      <w:r w:rsidRPr="00B07D73">
        <w:rPr>
          <w:rFonts w:ascii="Arial" w:hAnsi="Arial" w:cs="Arial"/>
          <w:sz w:val="24"/>
        </w:rPr>
        <w:t>Una vez autorizada la solicitud de baja, el estatus cambiará a "En espera de autorización/firmas".</w:t>
      </w:r>
    </w:p>
    <w:p w:rsidR="00CC14EF" w:rsidRDefault="00B07D73" w:rsidP="00B07D73">
      <w:pPr>
        <w:jc w:val="both"/>
        <w:rPr>
          <w:rFonts w:ascii="Arial" w:hAnsi="Arial" w:cs="Arial"/>
          <w:sz w:val="24"/>
        </w:rPr>
      </w:pPr>
      <w:r w:rsidRPr="00B07D73">
        <w:rPr>
          <w:rFonts w:ascii="Arial" w:hAnsi="Arial" w:cs="Arial"/>
          <w:sz w:val="24"/>
        </w:rPr>
        <w:t>En este punto, la solicitud estará lista para activar y cargar la documentación correspondiente (FRDP-019).</w:t>
      </w:r>
      <w:r w:rsidR="00CC14EF">
        <w:rPr>
          <w:rFonts w:ascii="Arial" w:hAnsi="Arial" w:cs="Arial"/>
          <w:sz w:val="24"/>
        </w:rPr>
        <w:t xml:space="preserve"> </w:t>
      </w:r>
    </w:p>
    <w:p w:rsidR="00B07D73" w:rsidRPr="00D4557B" w:rsidRDefault="00D4557B" w:rsidP="00D4557B">
      <w:pPr>
        <w:jc w:val="both"/>
        <w:rPr>
          <w:rFonts w:ascii="Arial" w:hAnsi="Arial" w:cs="Arial"/>
          <w:sz w:val="24"/>
        </w:rPr>
      </w:pPr>
      <w:r>
        <w:rPr>
          <w:rFonts w:ascii="Arial" w:hAnsi="Arial" w:cs="Arial"/>
          <w:sz w:val="24"/>
        </w:rPr>
        <w:t xml:space="preserve">             </w:t>
      </w:r>
    </w:p>
    <w:p w:rsidR="002E0FE9" w:rsidRPr="00C91E9B" w:rsidRDefault="00854E96" w:rsidP="003B3DAF">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5567D"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p>
    <w:p w:rsidR="005643DE" w:rsidRPr="00C91E9B" w:rsidRDefault="00B532F5" w:rsidP="002E0FE9">
      <w:pPr>
        <w:pStyle w:val="Ttulo1"/>
        <w:jc w:val="center"/>
        <w:rPr>
          <w:rFonts w:cs="Arial"/>
          <w:b w:val="0"/>
          <w:color w:val="000000" w:themeColor="text1"/>
        </w:rPr>
      </w:pPr>
      <w:bookmarkStart w:id="31" w:name="_Toc170119228"/>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1"/>
    </w:p>
    <w:p w:rsidR="00DB4BB3" w:rsidRDefault="00DB4BB3" w:rsidP="00854E96">
      <w:pPr>
        <w:jc w:val="both"/>
        <w:rPr>
          <w:rFonts w:ascii="Arial" w:hAnsi="Arial" w:cs="Arial"/>
          <w:sz w:val="24"/>
        </w:rPr>
      </w:pPr>
    </w:p>
    <w:p w:rsidR="005E0B87" w:rsidRPr="005E0B87" w:rsidRDefault="005E0B87" w:rsidP="005E0B87">
      <w:pPr>
        <w:jc w:val="both"/>
        <w:rPr>
          <w:rFonts w:ascii="Arial" w:hAnsi="Arial" w:cs="Arial"/>
          <w:sz w:val="24"/>
        </w:rPr>
      </w:pPr>
      <w:r>
        <w:rPr>
          <w:rFonts w:ascii="Arial" w:hAnsi="Arial" w:cs="Arial"/>
          <w:sz w:val="24"/>
        </w:rPr>
        <w:t>Acceso al Menú de Bajas:</w:t>
      </w:r>
    </w:p>
    <w:p w:rsidR="005E0B87" w:rsidRPr="005E0B87" w:rsidRDefault="005E0B87" w:rsidP="005E0B87">
      <w:pPr>
        <w:jc w:val="both"/>
        <w:rPr>
          <w:rFonts w:ascii="Arial" w:hAnsi="Arial" w:cs="Arial"/>
          <w:sz w:val="24"/>
        </w:rPr>
      </w:pPr>
      <w:r w:rsidRPr="005E0B87">
        <w:rPr>
          <w:rFonts w:ascii="Arial" w:hAnsi="Arial" w:cs="Arial"/>
          <w:sz w:val="24"/>
        </w:rPr>
        <w:t>Dirigirse al menú "Bajas".</w:t>
      </w:r>
    </w:p>
    <w:p w:rsidR="005E0B87" w:rsidRPr="005E0B87" w:rsidRDefault="005E0B87" w:rsidP="005E0B87">
      <w:pPr>
        <w:jc w:val="both"/>
        <w:rPr>
          <w:rFonts w:ascii="Arial" w:hAnsi="Arial" w:cs="Arial"/>
          <w:sz w:val="24"/>
        </w:rPr>
      </w:pPr>
      <w:r w:rsidRPr="005E0B87">
        <w:rPr>
          <w:rFonts w:ascii="Arial" w:hAnsi="Arial" w:cs="Arial"/>
          <w:sz w:val="24"/>
        </w:rPr>
        <w:t>Se visualizará la pantalla principal del Listado de Bajas.</w:t>
      </w:r>
    </w:p>
    <w:p w:rsidR="002E0FE9" w:rsidRPr="00854E96" w:rsidRDefault="005E0B87" w:rsidP="005E0B87">
      <w:pPr>
        <w:jc w:val="both"/>
        <w:rPr>
          <w:rFonts w:ascii="Arial" w:hAnsi="Arial" w:cs="Arial"/>
          <w:sz w:val="24"/>
        </w:rPr>
      </w:pPr>
      <w:r w:rsidRPr="005E0B87">
        <w:rPr>
          <w:rFonts w:ascii="Arial" w:hAnsi="Arial" w:cs="Arial"/>
          <w:sz w:val="24"/>
        </w:rPr>
        <w:t>Pulsar el botón "Detalle"</w:t>
      </w:r>
    </w:p>
    <w:p w:rsidR="00B532F5" w:rsidRPr="00C91E9B" w:rsidRDefault="00B532F5" w:rsidP="002E0FE9">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37"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tabs>
          <w:tab w:val="left" w:pos="5173"/>
        </w:tabs>
        <w:rPr>
          <w:rFonts w:ascii="Arial" w:hAnsi="Arial" w:cs="Arial"/>
        </w:rPr>
      </w:pPr>
      <w:r w:rsidRPr="005E0B87">
        <w:rPr>
          <w:rFonts w:ascii="Arial" w:hAnsi="Arial" w:cs="Arial"/>
        </w:rPr>
        <w:t>Detalles de Bajas:</w:t>
      </w:r>
    </w:p>
    <w:p w:rsidR="005E0B87" w:rsidRPr="005E0B87" w:rsidRDefault="005E0B87" w:rsidP="005E0B87">
      <w:pPr>
        <w:tabs>
          <w:tab w:val="left" w:pos="5173"/>
        </w:tabs>
        <w:rPr>
          <w:rFonts w:ascii="Arial" w:hAnsi="Arial" w:cs="Arial"/>
        </w:rPr>
      </w:pPr>
    </w:p>
    <w:p w:rsidR="005E0B87" w:rsidRPr="005E0B87" w:rsidRDefault="005E0B87" w:rsidP="00C31EB2">
      <w:pPr>
        <w:tabs>
          <w:tab w:val="left" w:pos="5173"/>
        </w:tabs>
        <w:jc w:val="both"/>
        <w:rPr>
          <w:rFonts w:ascii="Arial" w:hAnsi="Arial" w:cs="Arial"/>
        </w:rPr>
      </w:pPr>
      <w:r w:rsidRPr="005E0B87">
        <w:rPr>
          <w:rFonts w:ascii="Arial" w:hAnsi="Arial" w:cs="Arial"/>
        </w:rPr>
        <w:t>En la sección de Detalles de Bajas, dentro de Información de Auditorías, hacer clic en "Activar".</w:t>
      </w:r>
    </w:p>
    <w:p w:rsidR="005E0B87" w:rsidRPr="005E0B87" w:rsidRDefault="005E0B87" w:rsidP="00C31EB2">
      <w:pPr>
        <w:tabs>
          <w:tab w:val="left" w:pos="5173"/>
        </w:tabs>
        <w:jc w:val="both"/>
        <w:rPr>
          <w:rFonts w:ascii="Arial" w:hAnsi="Arial" w:cs="Arial"/>
        </w:rPr>
      </w:pPr>
      <w:r w:rsidRPr="005E0B87">
        <w:rPr>
          <w:rFonts w:ascii="Arial" w:hAnsi="Arial" w:cs="Arial"/>
        </w:rPr>
        <w:t>Opcionalmente, se puede Cancelar y Devolver registro con comentarios.</w:t>
      </w:r>
    </w:p>
    <w:p w:rsidR="005E0B87" w:rsidRPr="005E0B87" w:rsidRDefault="005E0B87" w:rsidP="00C31EB2">
      <w:pPr>
        <w:tabs>
          <w:tab w:val="left" w:pos="5173"/>
        </w:tabs>
        <w:jc w:val="both"/>
        <w:rPr>
          <w:rFonts w:ascii="Arial" w:hAnsi="Arial" w:cs="Arial"/>
        </w:rPr>
      </w:pPr>
      <w:r w:rsidRPr="005E0B87">
        <w:rPr>
          <w:rFonts w:ascii="Arial" w:hAnsi="Arial" w:cs="Arial"/>
        </w:rPr>
        <w:t>Visualización de la Información General:</w:t>
      </w:r>
    </w:p>
    <w:p w:rsidR="005E0B87" w:rsidRPr="005E0B87" w:rsidRDefault="005E0B87" w:rsidP="00C31EB2">
      <w:pPr>
        <w:tabs>
          <w:tab w:val="left" w:pos="5173"/>
        </w:tabs>
        <w:jc w:val="both"/>
        <w:rPr>
          <w:rFonts w:ascii="Arial" w:hAnsi="Arial" w:cs="Arial"/>
        </w:rPr>
      </w:pPr>
    </w:p>
    <w:p w:rsidR="005E0B87" w:rsidRPr="005E0B87" w:rsidRDefault="005E0B87" w:rsidP="00C31EB2">
      <w:pPr>
        <w:tabs>
          <w:tab w:val="left" w:pos="5173"/>
        </w:tabs>
        <w:jc w:val="both"/>
        <w:rPr>
          <w:rFonts w:ascii="Arial" w:hAnsi="Arial" w:cs="Arial"/>
        </w:rPr>
      </w:pPr>
      <w:r w:rsidRPr="005E0B87">
        <w:rPr>
          <w:rFonts w:ascii="Arial" w:hAnsi="Arial" w:cs="Arial"/>
        </w:rPr>
        <w:t>Serás redirigido a una pantalla donde se visualizará la información general de la baja.</w:t>
      </w:r>
    </w:p>
    <w:p w:rsidR="005E0B87" w:rsidRPr="005E0B87" w:rsidRDefault="005E0B87" w:rsidP="00C31EB2">
      <w:pPr>
        <w:tabs>
          <w:tab w:val="left" w:pos="5173"/>
        </w:tabs>
        <w:jc w:val="both"/>
        <w:rPr>
          <w:rFonts w:ascii="Arial" w:hAnsi="Arial" w:cs="Arial"/>
        </w:rPr>
      </w:pPr>
      <w:r w:rsidRPr="005E0B87">
        <w:rPr>
          <w:rFonts w:ascii="Arial" w:hAnsi="Arial" w:cs="Arial"/>
        </w:rPr>
        <w:t>Posicionarse en el apartado 4 "Documentos".</w:t>
      </w:r>
    </w:p>
    <w:p w:rsidR="005E0B87" w:rsidRPr="005E0B87" w:rsidRDefault="005E0B87" w:rsidP="00C31EB2">
      <w:pPr>
        <w:tabs>
          <w:tab w:val="left" w:pos="5173"/>
        </w:tabs>
        <w:jc w:val="both"/>
        <w:rPr>
          <w:rFonts w:ascii="Arial" w:hAnsi="Arial" w:cs="Arial"/>
        </w:rPr>
      </w:pPr>
      <w:r w:rsidRPr="005E0B87">
        <w:rPr>
          <w:rFonts w:ascii="Arial" w:hAnsi="Arial" w:cs="Arial"/>
        </w:rPr>
        <w:t>Descarga del Formato:</w:t>
      </w:r>
    </w:p>
    <w:p w:rsidR="005E0B87" w:rsidRPr="005E0B87" w:rsidRDefault="005E0B87" w:rsidP="00C31EB2">
      <w:pPr>
        <w:tabs>
          <w:tab w:val="left" w:pos="5173"/>
        </w:tabs>
        <w:jc w:val="both"/>
        <w:rPr>
          <w:rFonts w:ascii="Arial" w:hAnsi="Arial" w:cs="Arial"/>
        </w:rPr>
      </w:pPr>
    </w:p>
    <w:p w:rsidR="005E0B87" w:rsidRPr="005E0B87" w:rsidRDefault="005E0B87" w:rsidP="00C31EB2">
      <w:pPr>
        <w:tabs>
          <w:tab w:val="left" w:pos="5173"/>
        </w:tabs>
        <w:jc w:val="both"/>
        <w:rPr>
          <w:rFonts w:ascii="Arial" w:hAnsi="Arial" w:cs="Arial"/>
        </w:rPr>
      </w:pPr>
      <w:r w:rsidRPr="005E0B87">
        <w:rPr>
          <w:rFonts w:ascii="Arial" w:hAnsi="Arial" w:cs="Arial"/>
        </w:rPr>
        <w:t>Descargar el formato sin firma pulsando el botón "Descarga".</w:t>
      </w:r>
    </w:p>
    <w:p w:rsidR="005E0B87" w:rsidRPr="005E0B87" w:rsidRDefault="005E0B87" w:rsidP="00C31EB2">
      <w:pPr>
        <w:tabs>
          <w:tab w:val="left" w:pos="5173"/>
        </w:tabs>
        <w:jc w:val="both"/>
        <w:rPr>
          <w:rFonts w:ascii="Arial" w:hAnsi="Arial" w:cs="Arial"/>
        </w:rPr>
      </w:pPr>
      <w:r w:rsidRPr="005E0B87">
        <w:rPr>
          <w:rFonts w:ascii="Arial" w:hAnsi="Arial" w:cs="Arial"/>
        </w:rPr>
        <w:t>Una vez descargado, firmar el documento.</w:t>
      </w:r>
    </w:p>
    <w:p w:rsidR="005E0B87" w:rsidRPr="005E0B87" w:rsidRDefault="005E0B87" w:rsidP="00C31EB2">
      <w:pPr>
        <w:tabs>
          <w:tab w:val="left" w:pos="5173"/>
        </w:tabs>
        <w:jc w:val="both"/>
        <w:rPr>
          <w:rFonts w:ascii="Arial" w:hAnsi="Arial" w:cs="Arial"/>
        </w:rPr>
      </w:pPr>
      <w:r w:rsidRPr="005E0B87">
        <w:rPr>
          <w:rFonts w:ascii="Arial" w:hAnsi="Arial" w:cs="Arial"/>
        </w:rPr>
        <w:t>Carga del Documento Firmado:</w:t>
      </w:r>
    </w:p>
    <w:p w:rsidR="005E0B87" w:rsidRPr="005E0B87" w:rsidRDefault="005E0B87" w:rsidP="00C31EB2">
      <w:pPr>
        <w:tabs>
          <w:tab w:val="left" w:pos="5173"/>
        </w:tabs>
        <w:jc w:val="both"/>
        <w:rPr>
          <w:rFonts w:ascii="Arial" w:hAnsi="Arial" w:cs="Arial"/>
        </w:rPr>
      </w:pPr>
    </w:p>
    <w:p w:rsidR="005E0B87" w:rsidRPr="005E0B87" w:rsidRDefault="005E0B87" w:rsidP="00C31EB2">
      <w:pPr>
        <w:tabs>
          <w:tab w:val="left" w:pos="5173"/>
        </w:tabs>
        <w:jc w:val="both"/>
        <w:rPr>
          <w:rFonts w:ascii="Arial" w:hAnsi="Arial" w:cs="Arial"/>
        </w:rPr>
      </w:pPr>
      <w:r w:rsidRPr="005E0B87">
        <w:rPr>
          <w:rFonts w:ascii="Arial" w:hAnsi="Arial" w:cs="Arial"/>
        </w:rPr>
        <w:t>Pulsar el botón "Cargar Archivo".</w:t>
      </w:r>
    </w:p>
    <w:p w:rsidR="00A43515" w:rsidRDefault="005E0B87" w:rsidP="00C31EB2">
      <w:pPr>
        <w:tabs>
          <w:tab w:val="left" w:pos="5173"/>
        </w:tabs>
        <w:jc w:val="both"/>
        <w:rPr>
          <w:rFonts w:ascii="Arial" w:hAnsi="Arial" w:cs="Arial"/>
        </w:rPr>
      </w:pPr>
      <w:r w:rsidRPr="005E0B87">
        <w:rPr>
          <w:rFonts w:ascii="Arial" w:hAnsi="Arial" w:cs="Arial"/>
        </w:rPr>
        <w:t>Cargar el documento FRDP-019 firmado.</w:t>
      </w:r>
    </w:p>
    <w:p w:rsidR="00E72F66" w:rsidRPr="00C91E9B" w:rsidRDefault="00762FBC" w:rsidP="00B532F5">
      <w:pPr>
        <w:tabs>
          <w:tab w:val="left" w:pos="5173"/>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54496" behindDoc="0" locked="0" layoutInCell="1" allowOverlap="1" wp14:anchorId="1F77F692" wp14:editId="583B076B">
                <wp:simplePos x="0" y="0"/>
                <wp:positionH relativeFrom="margin">
                  <wp:posOffset>242697</wp:posOffset>
                </wp:positionH>
                <wp:positionV relativeFrom="paragraph">
                  <wp:posOffset>1336675</wp:posOffset>
                </wp:positionV>
                <wp:extent cx="300990" cy="269113"/>
                <wp:effectExtent l="19050" t="19050" r="22860" b="17145"/>
                <wp:wrapNone/>
                <wp:docPr id="96" name="Rectángulo 96"/>
                <wp:cNvGraphicFramePr/>
                <a:graphic xmlns:a="http://schemas.openxmlformats.org/drawingml/2006/main">
                  <a:graphicData uri="http://schemas.microsoft.com/office/word/2010/wordprocessingShape">
                    <wps:wsp>
                      <wps:cNvSpPr/>
                      <wps:spPr>
                        <a:xfrm>
                          <a:off x="0" y="0"/>
                          <a:ext cx="300990" cy="2691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38" style="position:absolute;margin-left:19.1pt;margin-top:105.25pt;width:23.7pt;height:21.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4583049</wp:posOffset>
                </wp:positionH>
                <wp:positionV relativeFrom="paragraph">
                  <wp:posOffset>1348867</wp:posOffset>
                </wp:positionV>
                <wp:extent cx="268224" cy="225171"/>
                <wp:effectExtent l="19050" t="19050" r="17780" b="22860"/>
                <wp:wrapNone/>
                <wp:docPr id="97" name="Rectángulo 97"/>
                <wp:cNvGraphicFramePr/>
                <a:graphic xmlns:a="http://schemas.openxmlformats.org/drawingml/2006/main">
                  <a:graphicData uri="http://schemas.microsoft.com/office/word/2010/wordprocessingShape">
                    <wps:wsp>
                      <wps:cNvSpPr/>
                      <wps:spPr>
                        <a:xfrm>
                          <a:off x="0" y="0"/>
                          <a:ext cx="268224" cy="2251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39" style="position:absolute;margin-left:360.85pt;margin-top:106.2pt;width:21.1pt;height:17.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00E72F66" w:rsidRPr="00E72F66">
        <w:rPr>
          <w:rFonts w:ascii="Arial" w:hAnsi="Arial" w:cs="Arial"/>
          <w:noProof/>
          <w:lang w:val="es-MX" w:eastAsia="es-MX"/>
        </w:rPr>
        <w:drawing>
          <wp:inline distT="0" distB="0" distL="0" distR="0" wp14:anchorId="27D1E788" wp14:editId="5F448B08">
            <wp:extent cx="5612130" cy="2056130"/>
            <wp:effectExtent l="152400" t="152400" r="369570" b="36322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56130"/>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Pr="003B3DAF" w:rsidRDefault="00A43515" w:rsidP="003B3DA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0"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1"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CE4gh0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jc w:val="both"/>
        <w:rPr>
          <w:rFonts w:ascii="Arial" w:hAnsi="Arial" w:cs="Arial"/>
          <w:sz w:val="24"/>
        </w:rPr>
      </w:pPr>
      <w:r w:rsidRPr="005E0B87">
        <w:rPr>
          <w:rFonts w:ascii="Arial" w:hAnsi="Arial" w:cs="Arial"/>
          <w:sz w:val="24"/>
        </w:rPr>
        <w:t>Co</w:t>
      </w:r>
      <w:r>
        <w:rPr>
          <w:rFonts w:ascii="Arial" w:hAnsi="Arial" w:cs="Arial"/>
          <w:sz w:val="24"/>
        </w:rPr>
        <w:t>nfirmación de la Documentación:</w:t>
      </w:r>
    </w:p>
    <w:p w:rsidR="005E0B87" w:rsidRPr="005E0B87" w:rsidRDefault="005E0B87" w:rsidP="005E0B87">
      <w:pPr>
        <w:jc w:val="both"/>
        <w:rPr>
          <w:rFonts w:ascii="Arial" w:hAnsi="Arial" w:cs="Arial"/>
          <w:sz w:val="24"/>
        </w:rPr>
      </w:pPr>
      <w:r w:rsidRPr="005E0B87">
        <w:rPr>
          <w:rFonts w:ascii="Arial" w:hAnsi="Arial" w:cs="Arial"/>
          <w:sz w:val="24"/>
        </w:rPr>
        <w:t>Después de cargar el documento FRDP-019, posicionarse en Información de Auditorías.</w:t>
      </w:r>
    </w:p>
    <w:p w:rsidR="00C97DD2" w:rsidRPr="00C91E9B" w:rsidRDefault="00AA7F83"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4687570</wp:posOffset>
                </wp:positionH>
                <wp:positionV relativeFrom="paragraph">
                  <wp:posOffset>934720</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42" style="position:absolute;left:0;text-align:left;margin-left:369.1pt;margin-top:73.6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152400" t="152400" r="370205" b="36766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B07D73" w:rsidRPr="005E0B87" w:rsidRDefault="00AA7F83" w:rsidP="005E0B87">
      <w:pPr>
        <w:jc w:val="both"/>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43"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DNOg+8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44"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U/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7dpiFpCFpzWUB+wV&#10;C90QOcOXFVbrjjm/YhanBucLN4F/wEMqwKpAT1GyBfvj3HuQx2ZGLiUNTmFB3fcds4IS9UVjm3/K&#10;xuMwtvEynlyO8GJPOetTjt7VN4CVznDnGB7JIO/VkZQW6hdcGIvgFVlMc/RdUO7t8XLju+2AK4eL&#10;xSKK4aga5u/0k+HBeEh06Mbn9oVZ07esx16/h+PEsvxN53ayQVPDYudBVrGtX/PalwDHPA5Gv5LC&#10;Hjm9R6nXxTn/DQ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DwA1P5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C91E9B" w:rsidRDefault="00B07D73" w:rsidP="00D830C8">
      <w:pPr>
        <w:rPr>
          <w:rFonts w:ascii="Arial" w:hAnsi="Arial" w:cs="Arial"/>
        </w:rPr>
      </w:pPr>
    </w:p>
    <w:p w:rsidR="008628E3" w:rsidRPr="00286BE5" w:rsidRDefault="00D830C8" w:rsidP="008628E3">
      <w:pPr>
        <w:pStyle w:val="Ttulo1"/>
        <w:jc w:val="center"/>
        <w:rPr>
          <w:rFonts w:cs="Arial"/>
          <w:b w:val="0"/>
          <w:color w:val="auto"/>
        </w:rPr>
      </w:pPr>
      <w:bookmarkStart w:id="32" w:name="_Toc170119229"/>
      <w:r w:rsidRPr="00286BE5">
        <w:rPr>
          <w:rFonts w:cs="Arial"/>
          <w:b w:val="0"/>
          <w:color w:val="auto"/>
        </w:rPr>
        <w:t>Confirmación del Proceso Interno</w:t>
      </w:r>
      <w:bookmarkEnd w:id="32"/>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w:t>
      </w:r>
      <w:r w:rsidR="00835711">
        <w:rPr>
          <w:rFonts w:ascii="Arial" w:hAnsi="Arial" w:cs="Arial"/>
          <w:sz w:val="24"/>
        </w:rPr>
        <w:t>rm</w:t>
      </w:r>
      <w:r w:rsidRPr="00286BE5">
        <w:rPr>
          <w:rFonts w:ascii="Arial" w:hAnsi="Arial" w:cs="Arial"/>
          <w:sz w:val="24"/>
        </w:rPr>
        <w:t>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45"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46"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jpobz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47"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Default="005B6E70" w:rsidP="00286BE5">
      <w:pPr>
        <w:jc w:val="both"/>
        <w:rPr>
          <w:rFonts w:ascii="Arial" w:hAnsi="Arial" w:cs="Arial"/>
          <w:sz w:val="24"/>
        </w:rPr>
      </w:pPr>
      <w:r w:rsidRPr="00286BE5">
        <w:rPr>
          <w:rFonts w:ascii="Arial" w:hAnsi="Arial" w:cs="Arial"/>
          <w:sz w:val="24"/>
        </w:rPr>
        <w:t xml:space="preserve">En pantalla principal del listado de Bajas se podrá visualizar el estatus que haya </w:t>
      </w:r>
      <w:r w:rsidR="005837C7">
        <w:rPr>
          <w:rFonts w:ascii="Arial" w:hAnsi="Arial" w:cs="Arial"/>
          <w:sz w:val="24"/>
        </w:rPr>
        <w:t>cambiado a “T</w:t>
      </w:r>
      <w:r w:rsidR="00225FE5" w:rsidRPr="00286BE5">
        <w:rPr>
          <w:rFonts w:ascii="Arial" w:hAnsi="Arial" w:cs="Arial"/>
          <w:sz w:val="24"/>
        </w:rPr>
        <w:t>urnado</w:t>
      </w:r>
      <w:r w:rsidR="005837C7">
        <w:rPr>
          <w:rFonts w:ascii="Arial" w:hAnsi="Arial" w:cs="Arial"/>
          <w:sz w:val="24"/>
        </w:rPr>
        <w:t>/Procesado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5837C7" w:rsidRPr="00286BE5" w:rsidRDefault="00C31EB2" w:rsidP="00286BE5">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align>center</wp:align>
                </wp:positionH>
                <wp:positionV relativeFrom="paragraph">
                  <wp:posOffset>905375</wp:posOffset>
                </wp:positionV>
                <wp:extent cx="443552" cy="154410"/>
                <wp:effectExtent l="19050" t="19050" r="13970" b="17145"/>
                <wp:wrapNone/>
                <wp:docPr id="115" name="Rectángulo 115"/>
                <wp:cNvGraphicFramePr/>
                <a:graphic xmlns:a="http://schemas.openxmlformats.org/drawingml/2006/main">
                  <a:graphicData uri="http://schemas.microsoft.com/office/word/2010/wordprocessingShape">
                    <wps:wsp>
                      <wps:cNvSpPr/>
                      <wps:spPr>
                        <a:xfrm>
                          <a:off x="0" y="0"/>
                          <a:ext cx="443552" cy="1544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48" style="position:absolute;left:0;text-align:left;margin-left:0;margin-top:71.3pt;width:34.95pt;height:12.1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" filled="f" strokecolor="red" strokeweight="2.25pt">
                <v:textbox>
                  <w:txbxContent>
                    <w:p w:rsidR="00225FE5" w:rsidRDefault="00225FE5" w:rsidP="00225FE5">
                      <w:r>
                        <w:t xml:space="preserve">                                                                                                                                                                                                                                                                                                                                                                                                                                                                                                                                                                                                                                                                                                    </w:t>
                      </w:r>
                    </w:p>
                  </w:txbxContent>
                </v:textbox>
                <w10:wrap anchorx="margin"/>
              </v:rect>
            </w:pict>
          </mc:Fallback>
        </mc:AlternateContent>
      </w:r>
      <w:r w:rsidR="005837C7"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5143570</wp:posOffset>
                </wp:positionH>
                <wp:positionV relativeFrom="paragraph">
                  <wp:posOffset>919620</wp:posOffset>
                </wp:positionV>
                <wp:extent cx="276860" cy="140497"/>
                <wp:effectExtent l="19050" t="19050" r="27940" b="12065"/>
                <wp:wrapNone/>
                <wp:docPr id="116" name="Rectángulo 116"/>
                <wp:cNvGraphicFramePr/>
                <a:graphic xmlns:a="http://schemas.openxmlformats.org/drawingml/2006/main">
                  <a:graphicData uri="http://schemas.microsoft.com/office/word/2010/wordprocessingShape">
                    <wps:wsp>
                      <wps:cNvSpPr/>
                      <wps:spPr>
                        <a:xfrm>
                          <a:off x="0" y="0"/>
                          <a:ext cx="276860" cy="1404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49" style="position:absolute;left:0;text-align:left;margin-left:405pt;margin-top:72.4pt;width:21.8pt;height:11.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" filled="f" strokecolor="red" strokeweight="2.25pt">
                <v:textbox>
                  <w:txbxContent>
                    <w:p w:rsidR="00225FE5" w:rsidRDefault="00225FE5" w:rsidP="00225FE5">
                      <w:r>
                        <w:t xml:space="preserve">                                                                                                                                                                                                                                                                                                                                                                                                                                                                                                                                                                                                                                                                                                    </w:t>
                      </w:r>
                    </w:p>
                  </w:txbxContent>
                </v:textbox>
                <w10:wrap anchorx="margin"/>
              </v:rect>
            </w:pict>
          </mc:Fallback>
        </mc:AlternateContent>
      </w:r>
      <w:r w:rsidR="005837C7" w:rsidRPr="005837C7">
        <w:rPr>
          <w:rFonts w:ascii="Arial" w:hAnsi="Arial" w:cs="Arial"/>
          <w:noProof/>
          <w:sz w:val="24"/>
          <w:lang w:val="es-MX" w:eastAsia="es-MX"/>
        </w:rPr>
        <w:drawing>
          <wp:inline distT="0" distB="0" distL="0" distR="0" wp14:anchorId="7D0A949C" wp14:editId="2B04DFAE">
            <wp:extent cx="5612130" cy="911860"/>
            <wp:effectExtent l="152400" t="152400" r="369570" b="3644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11860"/>
                    </a:xfrm>
                    <a:prstGeom prst="rect">
                      <a:avLst/>
                    </a:prstGeom>
                    <a:ln>
                      <a:noFill/>
                    </a:ln>
                    <a:effectLst>
                      <a:outerShdw blurRad="292100" dist="139700" dir="2700000" algn="tl" rotWithShape="0">
                        <a:srgbClr val="333333">
                          <a:alpha val="65000"/>
                        </a:srgbClr>
                      </a:outerShdw>
                    </a:effectLst>
                  </pic:spPr>
                </pic:pic>
              </a:graphicData>
            </a:graphic>
          </wp:inline>
        </w:drawing>
      </w:r>
    </w:p>
    <w:p w:rsidR="00762FBC" w:rsidRDefault="00225FE5" w:rsidP="007C7880">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p>
    <w:p w:rsidR="00762FBC" w:rsidRPr="00C91E9B" w:rsidRDefault="00762FBC" w:rsidP="007C7880">
      <w:pPr>
        <w:jc w:val="both"/>
        <w:rPr>
          <w:rFonts w:ascii="Arial" w:hAnsi="Arial" w:cs="Arial"/>
        </w:rPr>
      </w:pPr>
    </w:p>
    <w:p w:rsidR="005B6E70" w:rsidRPr="00286BE5" w:rsidRDefault="00225FE5" w:rsidP="00225FE5">
      <w:pPr>
        <w:pStyle w:val="Ttulo1"/>
        <w:jc w:val="center"/>
        <w:rPr>
          <w:rFonts w:cs="Arial"/>
          <w:b w:val="0"/>
          <w:color w:val="auto"/>
        </w:rPr>
      </w:pPr>
      <w:bookmarkStart w:id="33" w:name="_Toc170119230"/>
      <w:r w:rsidRPr="00286BE5">
        <w:rPr>
          <w:rFonts w:cs="Arial"/>
          <w:b w:val="0"/>
          <w:color w:val="auto"/>
        </w:rPr>
        <w:t>Finalizar el Proceso de Baja</w:t>
      </w:r>
      <w:bookmarkEnd w:id="33"/>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5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2Kyrqp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5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F3t6SS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5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J+41YS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AD18DF">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53" style="position:absolute;left:0;text-align:left;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AX0RkX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r w:rsidR="00AD18DF" w:rsidRPr="00C91E9B">
        <w:rPr>
          <w:rFonts w:ascii="Arial" w:hAnsi="Arial" w:cs="Arial"/>
          <w:noProof/>
          <w:lang w:val="es-MX" w:eastAsia="es-MX"/>
        </w:rPr>
        <w:drawing>
          <wp:inline distT="0" distB="0" distL="0" distR="0" wp14:anchorId="2B22427E" wp14:editId="5C5DA9EC">
            <wp:extent cx="1350645" cy="1843070"/>
            <wp:effectExtent l="152400" t="152400" r="363855" b="36703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1371099" cy="187098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68"/>
      <w:footerReference w:type="defaul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57A" w:rsidRDefault="00A9457A" w:rsidP="00B92C5F">
      <w:pPr>
        <w:spacing w:after="0" w:line="240" w:lineRule="auto"/>
      </w:pPr>
      <w:r>
        <w:separator/>
      </w:r>
    </w:p>
  </w:endnote>
  <w:endnote w:type="continuationSeparator" w:id="0">
    <w:p w:rsidR="00A9457A" w:rsidRDefault="00A9457A"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4724F" w:rsidRPr="002644BA" w:rsidRDefault="0094724F" w:rsidP="0094724F">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95805">
              <w:rPr>
                <w:b/>
                <w:bCs/>
                <w:noProof/>
                <w:color w:val="FFFFFF" w:themeColor="background1"/>
              </w:rPr>
              <w:t>21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95805">
              <w:rPr>
                <w:b/>
                <w:bCs/>
                <w:noProof/>
                <w:color w:val="FFFFFF" w:themeColor="background1"/>
              </w:rPr>
              <w:t>22</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57A" w:rsidRDefault="00A9457A" w:rsidP="00B92C5F">
      <w:pPr>
        <w:spacing w:after="0" w:line="240" w:lineRule="auto"/>
      </w:pPr>
      <w:r>
        <w:separator/>
      </w:r>
    </w:p>
  </w:footnote>
  <w:footnote w:type="continuationSeparator" w:id="0">
    <w:p w:rsidR="00A9457A" w:rsidRDefault="00A9457A"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06657"/>
    <w:rsid w:val="000B0AB9"/>
    <w:rsid w:val="0012251A"/>
    <w:rsid w:val="00210A1E"/>
    <w:rsid w:val="002257EC"/>
    <w:rsid w:val="00225FE5"/>
    <w:rsid w:val="0023679A"/>
    <w:rsid w:val="00240377"/>
    <w:rsid w:val="002545FA"/>
    <w:rsid w:val="00286BE5"/>
    <w:rsid w:val="0029691A"/>
    <w:rsid w:val="002A5888"/>
    <w:rsid w:val="002B0790"/>
    <w:rsid w:val="002C25C0"/>
    <w:rsid w:val="002E0FE9"/>
    <w:rsid w:val="00301BC8"/>
    <w:rsid w:val="003131DE"/>
    <w:rsid w:val="003475B4"/>
    <w:rsid w:val="00395805"/>
    <w:rsid w:val="003A0C3F"/>
    <w:rsid w:val="003B3DAF"/>
    <w:rsid w:val="003C78CC"/>
    <w:rsid w:val="003E52E4"/>
    <w:rsid w:val="003F7D51"/>
    <w:rsid w:val="00420ECA"/>
    <w:rsid w:val="0044397C"/>
    <w:rsid w:val="004517E4"/>
    <w:rsid w:val="004C33A2"/>
    <w:rsid w:val="00534048"/>
    <w:rsid w:val="00560AC9"/>
    <w:rsid w:val="005643DE"/>
    <w:rsid w:val="00564CF6"/>
    <w:rsid w:val="005837C7"/>
    <w:rsid w:val="005B6E70"/>
    <w:rsid w:val="005E0B87"/>
    <w:rsid w:val="00600352"/>
    <w:rsid w:val="006131B7"/>
    <w:rsid w:val="00617E67"/>
    <w:rsid w:val="00624B45"/>
    <w:rsid w:val="00627BD6"/>
    <w:rsid w:val="00677012"/>
    <w:rsid w:val="006978C2"/>
    <w:rsid w:val="006C1B77"/>
    <w:rsid w:val="006E7A31"/>
    <w:rsid w:val="00714319"/>
    <w:rsid w:val="00722C6B"/>
    <w:rsid w:val="00724BEC"/>
    <w:rsid w:val="00762FBC"/>
    <w:rsid w:val="0076627C"/>
    <w:rsid w:val="007976F3"/>
    <w:rsid w:val="007B5666"/>
    <w:rsid w:val="007C3F1E"/>
    <w:rsid w:val="007C7880"/>
    <w:rsid w:val="007E6FB8"/>
    <w:rsid w:val="00801FBB"/>
    <w:rsid w:val="00835711"/>
    <w:rsid w:val="00854E96"/>
    <w:rsid w:val="008628E3"/>
    <w:rsid w:val="008B00A0"/>
    <w:rsid w:val="008F63FB"/>
    <w:rsid w:val="009429AE"/>
    <w:rsid w:val="0094724F"/>
    <w:rsid w:val="009918DD"/>
    <w:rsid w:val="009A4850"/>
    <w:rsid w:val="009B3B76"/>
    <w:rsid w:val="009D7CAA"/>
    <w:rsid w:val="00A22884"/>
    <w:rsid w:val="00A35C9F"/>
    <w:rsid w:val="00A365AE"/>
    <w:rsid w:val="00A43515"/>
    <w:rsid w:val="00A444C4"/>
    <w:rsid w:val="00A54118"/>
    <w:rsid w:val="00A8620A"/>
    <w:rsid w:val="00A9445C"/>
    <w:rsid w:val="00A9457A"/>
    <w:rsid w:val="00AA7F83"/>
    <w:rsid w:val="00AB0135"/>
    <w:rsid w:val="00AD18DF"/>
    <w:rsid w:val="00AD6228"/>
    <w:rsid w:val="00B07D73"/>
    <w:rsid w:val="00B27A2F"/>
    <w:rsid w:val="00B34776"/>
    <w:rsid w:val="00B532F5"/>
    <w:rsid w:val="00B92C5F"/>
    <w:rsid w:val="00BA50D0"/>
    <w:rsid w:val="00BB10DC"/>
    <w:rsid w:val="00BD29F7"/>
    <w:rsid w:val="00C12C15"/>
    <w:rsid w:val="00C31EB2"/>
    <w:rsid w:val="00C91E9B"/>
    <w:rsid w:val="00C96D03"/>
    <w:rsid w:val="00C97DD2"/>
    <w:rsid w:val="00CA5227"/>
    <w:rsid w:val="00CB0A0B"/>
    <w:rsid w:val="00CC14EF"/>
    <w:rsid w:val="00CD3984"/>
    <w:rsid w:val="00CD5B12"/>
    <w:rsid w:val="00CD76D7"/>
    <w:rsid w:val="00D10706"/>
    <w:rsid w:val="00D3238F"/>
    <w:rsid w:val="00D4557B"/>
    <w:rsid w:val="00D5284D"/>
    <w:rsid w:val="00D830C8"/>
    <w:rsid w:val="00DA3846"/>
    <w:rsid w:val="00DB4BB3"/>
    <w:rsid w:val="00DC2AD4"/>
    <w:rsid w:val="00E23374"/>
    <w:rsid w:val="00E530E7"/>
    <w:rsid w:val="00E72F66"/>
    <w:rsid w:val="00EB0AB6"/>
    <w:rsid w:val="00F216D4"/>
    <w:rsid w:val="00F271FF"/>
    <w:rsid w:val="00F45DC0"/>
    <w:rsid w:val="00F531FA"/>
    <w:rsid w:val="00F61C81"/>
    <w:rsid w:val="00F91AB8"/>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242EE"/>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698339">
      <w:bodyDiv w:val="1"/>
      <w:marLeft w:val="0"/>
      <w:marRight w:val="0"/>
      <w:marTop w:val="0"/>
      <w:marBottom w:val="0"/>
      <w:divBdr>
        <w:top w:val="none" w:sz="0" w:space="0" w:color="auto"/>
        <w:left w:val="none" w:sz="0" w:space="0" w:color="auto"/>
        <w:bottom w:val="none" w:sz="0" w:space="0" w:color="auto"/>
        <w:right w:val="none" w:sz="0" w:space="0" w:color="auto"/>
      </w:divBdr>
    </w:div>
    <w:div w:id="1575163544">
      <w:bodyDiv w:val="1"/>
      <w:marLeft w:val="0"/>
      <w:marRight w:val="0"/>
      <w:marTop w:val="0"/>
      <w:marBottom w:val="0"/>
      <w:divBdr>
        <w:top w:val="none" w:sz="0" w:space="0" w:color="auto"/>
        <w:left w:val="none" w:sz="0" w:space="0" w:color="auto"/>
        <w:bottom w:val="none" w:sz="0" w:space="0" w:color="auto"/>
        <w:right w:val="none" w:sz="0" w:space="0" w:color="auto"/>
      </w:divBdr>
    </w:div>
    <w:div w:id="165603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eader" Target="header1.xm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Pages>
  <Words>1601</Words>
  <Characters>8806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12</cp:revision>
  <cp:lastPrinted>2024-06-24T17:44:00Z</cp:lastPrinted>
  <dcterms:created xsi:type="dcterms:W3CDTF">2024-01-11T21:24:00Z</dcterms:created>
  <dcterms:modified xsi:type="dcterms:W3CDTF">2024-06-24T17:56:00Z</dcterms:modified>
</cp:coreProperties>
</file>