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306" w:rsidRDefault="00E80306" w:rsidP="00E80306">
      <w:r>
        <w:t>Observaciones Transferencias</w:t>
      </w:r>
      <w:r>
        <w:t xml:space="preserve"> 10/01/2024</w:t>
      </w:r>
    </w:p>
    <w:p w:rsidR="00E80306" w:rsidRDefault="00E80306" w:rsidP="00E80306">
      <w:r>
        <w:t xml:space="preserve">1 Transferencias más de un bien </w:t>
      </w:r>
    </w:p>
    <w:p w:rsidR="00E80306" w:rsidRDefault="00E80306" w:rsidP="00E80306">
      <w:r>
        <w:t xml:space="preserve">2 El Usuario solicita la trazabilidad externa y de </w:t>
      </w:r>
      <w:r>
        <w:t>almacén</w:t>
      </w:r>
      <w:r>
        <w:t xml:space="preserve"> ya que solo tiene la interna (checar los pasos correctos y procesos) </w:t>
      </w:r>
    </w:p>
    <w:p w:rsidR="00E80306" w:rsidRDefault="00E80306" w:rsidP="00E80306">
      <w:r>
        <w:t xml:space="preserve">3 Trazabilidad de </w:t>
      </w:r>
      <w:r>
        <w:t>Almacén</w:t>
      </w:r>
      <w:r>
        <w:t xml:space="preserve"> hacer cambio, el usuario </w:t>
      </w:r>
      <w:r>
        <w:t>Serafín</w:t>
      </w:r>
      <w:r>
        <w:t xml:space="preserve"> no interviene en el proceso es de otro departamento </w:t>
      </w:r>
    </w:p>
    <w:p w:rsidR="00E80306" w:rsidRDefault="00E80306" w:rsidP="00E80306">
      <w:r>
        <w:t xml:space="preserve">4 Causa de la transferencia se manejan dos tipos de </w:t>
      </w:r>
      <w:r>
        <w:t>artículos</w:t>
      </w:r>
      <w:r>
        <w:t xml:space="preserve"> que se transfieren en el </w:t>
      </w:r>
      <w:r>
        <w:t>almacén</w:t>
      </w:r>
      <w:r>
        <w:t xml:space="preserve"> (</w:t>
      </w:r>
      <w:r>
        <w:t>Mobiliario</w:t>
      </w:r>
      <w:r>
        <w:t xml:space="preserve"> y Equipo) </w:t>
      </w:r>
      <w:r>
        <w:t>(Equipo</w:t>
      </w:r>
      <w:r>
        <w:t xml:space="preserve"> de Computo) llevan un formato que es </w:t>
      </w:r>
      <w:r>
        <w:t>igual,</w:t>
      </w:r>
      <w:r>
        <w:t xml:space="preserve"> pero se utilizan de forma separada</w:t>
      </w:r>
    </w:p>
    <w:p w:rsidR="00E80306" w:rsidRDefault="00E80306" w:rsidP="00E80306">
      <w:r>
        <w:t>5 (</w:t>
      </w:r>
      <w:r>
        <w:t>Mobiliario</w:t>
      </w:r>
      <w:r>
        <w:t xml:space="preserve"> y Equipo) </w:t>
      </w:r>
      <w:r>
        <w:t>(Equipo</w:t>
      </w:r>
      <w:r>
        <w:t xml:space="preserve"> de Computo) Se dividen en dos uno que se transfiera el </w:t>
      </w:r>
      <w:r>
        <w:t>almacén</w:t>
      </w:r>
      <w:r>
        <w:t xml:space="preserve"> pero que los bienes </w:t>
      </w:r>
      <w:r>
        <w:t>aún</w:t>
      </w:r>
      <w:r>
        <w:t xml:space="preserve"> son </w:t>
      </w:r>
      <w:r>
        <w:t>utilices</w:t>
      </w:r>
      <w:r>
        <w:t xml:space="preserve"> </w:t>
      </w:r>
      <w:r>
        <w:t>y otro que se transfieran al almacén,</w:t>
      </w:r>
      <w:r>
        <w:t xml:space="preserve"> pero con </w:t>
      </w:r>
      <w:r>
        <w:t>carácter</w:t>
      </w:r>
      <w:r>
        <w:t xml:space="preserve"> de </w:t>
      </w:r>
      <w:r w:rsidR="00C11F0F">
        <w:t xml:space="preserve">inutilidad </w:t>
      </w:r>
      <w:bookmarkStart w:id="0" w:name="_GoBack"/>
      <w:bookmarkEnd w:id="0"/>
    </w:p>
    <w:p w:rsidR="00E80306" w:rsidRDefault="00E80306" w:rsidP="00E80306">
      <w:r>
        <w:t xml:space="preserve">6 Transferencia al </w:t>
      </w:r>
      <w:r>
        <w:t>almacén</w:t>
      </w:r>
      <w:r>
        <w:t xml:space="preserve"> no aplica resguardo </w:t>
      </w:r>
    </w:p>
    <w:p w:rsidR="00E80306" w:rsidRDefault="00E80306" w:rsidP="00E80306">
      <w:r>
        <w:t xml:space="preserve">7 Causas agregar otra </w:t>
      </w:r>
      <w:r>
        <w:t>razón</w:t>
      </w:r>
      <w:r>
        <w:t xml:space="preserve"> </w:t>
      </w:r>
      <w:r>
        <w:t>Mobiliario</w:t>
      </w:r>
      <w:r>
        <w:t xml:space="preserve"> y Equipo </w:t>
      </w:r>
      <w:r>
        <w:t>Útil</w:t>
      </w:r>
      <w:r>
        <w:t xml:space="preserve"> y para resguardo hay </w:t>
      </w:r>
      <w:r>
        <w:t>dependencias</w:t>
      </w:r>
      <w:r>
        <w:t xml:space="preserve"> que piden resguardar tipo Transferencia para custodia allí mismo agregar un plazo de tiempo para verificar el vencimiento </w:t>
      </w:r>
    </w:p>
    <w:p w:rsidR="00EA39B0" w:rsidRDefault="00E80306" w:rsidP="00E80306">
      <w:r>
        <w:t xml:space="preserve">8 Checar si en todos los procesos van a girar oficio de notificación a la dependencia - el oficio no es para el </w:t>
      </w:r>
      <w:r>
        <w:t>almacén</w:t>
      </w:r>
      <w:r>
        <w:t xml:space="preserve"> solo es para avisarle a </w:t>
      </w:r>
      <w:r>
        <w:t>la dependencia</w:t>
      </w:r>
    </w:p>
    <w:p w:rsidR="00E80306" w:rsidRDefault="00E80306" w:rsidP="00E80306">
      <w:r>
        <w:t xml:space="preserve">9 Agregar el Escudo de Nuevo León en la etiqueta omitir el león  </w:t>
      </w:r>
    </w:p>
    <w:sectPr w:rsidR="00E803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06"/>
    <w:rsid w:val="00C11F0F"/>
    <w:rsid w:val="00E80306"/>
    <w:rsid w:val="00EA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2A4F"/>
  <w15:chartTrackingRefBased/>
  <w15:docId w15:val="{F38E51EE-FBFA-477B-A8A0-D9318FA1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dcterms:created xsi:type="dcterms:W3CDTF">2024-01-12T18:29:00Z</dcterms:created>
  <dcterms:modified xsi:type="dcterms:W3CDTF">2024-01-12T18:44:00Z</dcterms:modified>
</cp:coreProperties>
</file>