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92" w:rsidRPr="00067925" w:rsidRDefault="00C96F3E" w:rsidP="0095489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4203065</wp:posOffset>
            </wp:positionH>
            <wp:positionV relativeFrom="paragraph">
              <wp:posOffset>-574675</wp:posOffset>
            </wp:positionV>
            <wp:extent cx="2016125" cy="748030"/>
            <wp:effectExtent l="0" t="0" r="317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892" w:rsidRPr="00067925">
        <w:rPr>
          <w:rFonts w:ascii="Arial" w:hAnsi="Arial" w:cs="Arial"/>
          <w:b/>
        </w:rPr>
        <w:t>Observación Mejorada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Caso: Visualización de a</w:t>
      </w:r>
      <w:r w:rsidRPr="00954892">
        <w:rPr>
          <w:rFonts w:ascii="Arial" w:hAnsi="Arial" w:cs="Arial"/>
        </w:rPr>
        <w:t>visos en la plataforma SGCM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Acción: Visualizar avisos en la plataforma SGCM</w:t>
      </w:r>
    </w:p>
    <w:p w:rsidR="00954892" w:rsidRPr="00954892" w:rsidRDefault="00954892" w:rsidP="00954892">
      <w:pPr>
        <w:rPr>
          <w:rFonts w:ascii="Arial" w:hAnsi="Arial" w:cs="Arial"/>
        </w:rPr>
      </w:pPr>
      <w:bookmarkStart w:id="0" w:name="_GoBack"/>
      <w:bookmarkEnd w:id="0"/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 Inicio: 02/07/2024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 Fin: 03/07/2024</w:t>
      </w:r>
    </w:p>
    <w:p w:rsidR="00954892" w:rsidRPr="00954892" w:rsidRDefault="00954892" w:rsidP="00954892">
      <w:pPr>
        <w:rPr>
          <w:rFonts w:ascii="Arial" w:hAnsi="Arial" w:cs="Arial"/>
        </w:rPr>
      </w:pP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Resultado Esperado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Que el aviso se visualice en la plataforma SGCM desde el inicio del 02/07/2024 hasta el final del 03/07/2024.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Resultado Obtenido</w:t>
      </w:r>
    </w:p>
    <w:p w:rsidR="00954892" w:rsidRPr="00067925" w:rsidRDefault="00954892" w:rsidP="000679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67925">
        <w:rPr>
          <w:rFonts w:ascii="Segoe UI Symbol" w:hAnsi="Segoe UI Symbol" w:cs="Segoe UI Symbol"/>
        </w:rPr>
        <w:t>✓</w:t>
      </w:r>
      <w:r w:rsidRPr="00067925">
        <w:rPr>
          <w:rFonts w:ascii="Arial" w:hAnsi="Arial" w:cs="Arial"/>
        </w:rPr>
        <w:t xml:space="preserve"> El aviso se visualizó en la plataforma SGCM el 02/07/2024.</w:t>
      </w:r>
    </w:p>
    <w:p w:rsidR="00954892" w:rsidRPr="00067925" w:rsidRDefault="00954892" w:rsidP="0006792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67925">
        <w:rPr>
          <w:rFonts w:ascii="Segoe UI Symbol" w:hAnsi="Segoe UI Symbol" w:cs="Segoe UI Symbol"/>
        </w:rPr>
        <w:t>✓</w:t>
      </w:r>
      <w:r w:rsidRPr="00067925">
        <w:rPr>
          <w:rFonts w:ascii="Arial" w:hAnsi="Arial" w:cs="Arial"/>
        </w:rPr>
        <w:t xml:space="preserve"> El aviso ya no se visualizó el 03/07/2024.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Observación y Sugerencia</w:t>
      </w:r>
    </w:p>
    <w:p w:rsidR="00954892" w:rsidRPr="00067925" w:rsidRDefault="00954892" w:rsidP="00954892">
      <w:pPr>
        <w:rPr>
          <w:rFonts w:ascii="Arial" w:hAnsi="Arial" w:cs="Arial"/>
          <w:b/>
        </w:rPr>
      </w:pPr>
      <w:r w:rsidRPr="00067925">
        <w:rPr>
          <w:rFonts w:ascii="Arial" w:hAnsi="Arial" w:cs="Arial"/>
          <w:b/>
        </w:rPr>
        <w:t>Observación: El aviso desapareció al inicio del día 03/07/2024, cuando se esperaba que estuviera visible todo el día 03/07/2024 y desapareciera al inicio del día 04/07/2024.</w:t>
      </w:r>
    </w:p>
    <w:p w:rsidR="00245703" w:rsidRPr="00954892" w:rsidRDefault="005C6ACA">
      <w:pPr>
        <w:rPr>
          <w:rFonts w:ascii="Arial" w:hAnsi="Arial" w:cs="Arial"/>
        </w:rPr>
      </w:pPr>
      <w:r w:rsidRPr="00954892">
        <w:rPr>
          <w:rFonts w:ascii="Arial" w:hAnsi="Arial" w:cs="Arial"/>
        </w:rPr>
        <w:drawing>
          <wp:inline distT="0" distB="0" distL="0" distR="0" wp14:anchorId="63D649EA" wp14:editId="12D8542B">
            <wp:extent cx="5612130" cy="2095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CA" w:rsidRPr="00954892" w:rsidRDefault="005C6ACA">
      <w:pPr>
        <w:rPr>
          <w:rFonts w:ascii="Arial" w:hAnsi="Arial" w:cs="Arial"/>
        </w:rPr>
      </w:pPr>
    </w:p>
    <w:p w:rsidR="005C6ACA" w:rsidRPr="00954892" w:rsidRDefault="005C6ACA">
      <w:pPr>
        <w:rPr>
          <w:rFonts w:ascii="Arial" w:hAnsi="Arial" w:cs="Arial"/>
        </w:rPr>
      </w:pPr>
      <w:r w:rsidRPr="00954892">
        <w:rPr>
          <w:rFonts w:ascii="Arial" w:hAnsi="Arial" w:cs="Arial"/>
        </w:rPr>
        <w:drawing>
          <wp:inline distT="0" distB="0" distL="0" distR="0" wp14:anchorId="6DF0F2B9" wp14:editId="4B36FEE9">
            <wp:extent cx="5612130" cy="986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CA" w:rsidRPr="00954892" w:rsidRDefault="005C6ACA">
      <w:pPr>
        <w:rPr>
          <w:rFonts w:ascii="Arial" w:hAnsi="Arial" w:cs="Arial"/>
        </w:rPr>
      </w:pPr>
      <w:r w:rsidRPr="00954892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721B6" wp14:editId="6365183C">
                <wp:simplePos x="0" y="0"/>
                <wp:positionH relativeFrom="column">
                  <wp:posOffset>3707478</wp:posOffset>
                </wp:positionH>
                <wp:positionV relativeFrom="paragraph">
                  <wp:posOffset>2009350</wp:posOffset>
                </wp:positionV>
                <wp:extent cx="570772" cy="203847"/>
                <wp:effectExtent l="0" t="0" r="2032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203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299B8" id="Rectángulo 9" o:spid="_x0000_s1026" style="position:absolute;margin-left:291.95pt;margin-top:158.2pt;width:44.95pt;height:1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" filled="f" strokecolor="red" strokeweight="1pt"/>
            </w:pict>
          </mc:Fallback>
        </mc:AlternateContent>
      </w:r>
      <w:r w:rsidRPr="0095489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3689888</wp:posOffset>
                </wp:positionH>
                <wp:positionV relativeFrom="paragraph">
                  <wp:posOffset>1578954</wp:posOffset>
                </wp:positionV>
                <wp:extent cx="570772" cy="203847"/>
                <wp:effectExtent l="0" t="0" r="2032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203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EDF6" id="Rectángulo 8" o:spid="_x0000_s1026" style="position:absolute;margin-left:290.55pt;margin-top:124.35pt;width:44.95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" filled="f" strokecolor="red" strokeweight="1pt"/>
            </w:pict>
          </mc:Fallback>
        </mc:AlternateContent>
      </w:r>
      <w:r w:rsidRPr="00954892">
        <w:rPr>
          <w:rFonts w:ascii="Arial" w:hAnsi="Arial" w:cs="Arial"/>
        </w:rPr>
        <w:drawing>
          <wp:inline distT="0" distB="0" distL="0" distR="0" wp14:anchorId="7B3E5C2B" wp14:editId="5C39780A">
            <wp:extent cx="5612130" cy="2459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CA" w:rsidRPr="00954892" w:rsidRDefault="005C6ACA">
      <w:pPr>
        <w:rPr>
          <w:rFonts w:ascii="Arial" w:hAnsi="Arial" w:cs="Arial"/>
        </w:rPr>
      </w:pPr>
    </w:p>
    <w:p w:rsidR="005C6ACA" w:rsidRPr="00954892" w:rsidRDefault="005C6ACA">
      <w:pPr>
        <w:rPr>
          <w:rFonts w:ascii="Arial" w:hAnsi="Arial" w:cs="Arial"/>
        </w:rPr>
      </w:pPr>
      <w:r w:rsidRPr="0095489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48EF0" wp14:editId="0DEC4490">
                <wp:simplePos x="0" y="0"/>
                <wp:positionH relativeFrom="column">
                  <wp:posOffset>4837256</wp:posOffset>
                </wp:positionH>
                <wp:positionV relativeFrom="paragraph">
                  <wp:posOffset>2746157</wp:posOffset>
                </wp:positionV>
                <wp:extent cx="803740" cy="396045"/>
                <wp:effectExtent l="0" t="0" r="15875" b="234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740" cy="3960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06480" id="Elipse 7" o:spid="_x0000_s1026" style="position:absolute;margin-left:380.9pt;margin-top:216.25pt;width:63.3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95489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4126703</wp:posOffset>
                </wp:positionH>
                <wp:positionV relativeFrom="paragraph">
                  <wp:posOffset>148562</wp:posOffset>
                </wp:positionV>
                <wp:extent cx="1590008" cy="541651"/>
                <wp:effectExtent l="0" t="0" r="10795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08" cy="5416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AF54F" id="Elipse 5" o:spid="_x0000_s1026" style="position:absolute;margin-left:324.95pt;margin-top:11.7pt;width:125.2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954892"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0206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7-03 10_24_12-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92" w:rsidRDefault="00954892" w:rsidP="00954892">
      <w:pPr>
        <w:rPr>
          <w:rFonts w:ascii="Arial" w:hAnsi="Arial" w:cs="Arial"/>
        </w:rPr>
      </w:pP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  <w:b/>
        </w:rPr>
        <w:t>Sugerencia</w:t>
      </w:r>
      <w:r w:rsidRPr="00954892">
        <w:rPr>
          <w:rFonts w:ascii="Arial" w:hAnsi="Arial" w:cs="Arial"/>
        </w:rPr>
        <w:t>: Se recomienda establecer un horario de inicio y un horario de fin específico para los avisos. Por ejemplo: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 Inicio: 02/07/2024 00:00 horas</w:t>
      </w:r>
    </w:p>
    <w:p w:rsid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 Fin: 04/07/2024 00:00 horas</w:t>
      </w:r>
    </w:p>
    <w:p w:rsidR="00067925" w:rsidRDefault="00067925" w:rsidP="00954892">
      <w:pPr>
        <w:rPr>
          <w:rFonts w:ascii="Arial" w:hAnsi="Arial" w:cs="Arial"/>
        </w:rPr>
      </w:pPr>
    </w:p>
    <w:p w:rsidR="00067925" w:rsidRDefault="00067925" w:rsidP="00954892">
      <w:pPr>
        <w:rPr>
          <w:rFonts w:ascii="Arial" w:hAnsi="Arial" w:cs="Arial"/>
        </w:rPr>
      </w:pPr>
    </w:p>
    <w:p w:rsidR="00067925" w:rsidRDefault="00067925" w:rsidP="00954892">
      <w:pPr>
        <w:rPr>
          <w:rFonts w:ascii="Arial" w:hAnsi="Arial" w:cs="Arial"/>
        </w:rPr>
      </w:pPr>
    </w:p>
    <w:p w:rsidR="00067925" w:rsidRPr="00954892" w:rsidRDefault="00067925" w:rsidP="00954892">
      <w:pPr>
        <w:rPr>
          <w:rFonts w:ascii="Arial" w:hAnsi="Arial" w:cs="Arial"/>
        </w:rPr>
      </w:pP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lastRenderedPageBreak/>
        <w:t>Ejemplo de Implementación Mejorada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Título: Recordatorio de Pago de Impuestos</w:t>
      </w:r>
    </w:p>
    <w:p w:rsidR="00954892" w:rsidRPr="00954892" w:rsidRDefault="00954892" w:rsidP="00954892">
      <w:pPr>
        <w:rPr>
          <w:rFonts w:ascii="Arial" w:hAnsi="Arial" w:cs="Arial"/>
        </w:rPr>
      </w:pPr>
    </w:p>
    <w:p w:rsidR="00954892" w:rsidRPr="00954892" w:rsidRDefault="00067925" w:rsidP="00954892">
      <w:pPr>
        <w:rPr>
          <w:rFonts w:ascii="Arial" w:hAnsi="Arial" w:cs="Arial"/>
        </w:rPr>
      </w:pPr>
      <w:r>
        <w:rPr>
          <w:rFonts w:ascii="Arial" w:hAnsi="Arial" w:cs="Arial"/>
        </w:rPr>
        <w:t>Aviso: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Recordamos a todos los contribuyentes que el plazo para el pago de impuestos vence el 03/07/2024. Por favor, asegúrese de realizar su pago antes de esta fecha para evitar multas. Para más información, visite nuestro portal o contacte a nuestro centro de atención.</w:t>
      </w:r>
    </w:p>
    <w:p w:rsidR="00954892" w:rsidRPr="00954892" w:rsidRDefault="00954892" w:rsidP="00954892">
      <w:pPr>
        <w:rPr>
          <w:rFonts w:ascii="Arial" w:hAnsi="Arial" w:cs="Arial"/>
        </w:rPr>
      </w:pP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</w:t>
      </w:r>
      <w:r>
        <w:rPr>
          <w:rFonts w:ascii="Arial" w:hAnsi="Arial" w:cs="Arial"/>
        </w:rPr>
        <w:t xml:space="preserve"> Inicio: 02/07/2024 00:00 horas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Fecha de Fin: 04/07/2024 00:00 horas</w:t>
      </w:r>
    </w:p>
    <w:p w:rsidR="00954892" w:rsidRPr="00954892" w:rsidRDefault="00954892" w:rsidP="00954892">
      <w:pPr>
        <w:rPr>
          <w:rFonts w:ascii="Arial" w:hAnsi="Arial" w:cs="Arial"/>
        </w:rPr>
      </w:pP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Resultado Esperado:</w:t>
      </w:r>
    </w:p>
    <w:p w:rsidR="00954892" w:rsidRPr="00954892" w:rsidRDefault="00954892" w:rsidP="00954892">
      <w:pPr>
        <w:rPr>
          <w:rFonts w:ascii="Arial" w:hAnsi="Arial" w:cs="Arial"/>
          <w:b/>
        </w:rPr>
      </w:pPr>
      <w:r w:rsidRPr="00954892">
        <w:rPr>
          <w:rFonts w:ascii="Arial" w:hAnsi="Arial" w:cs="Arial"/>
          <w:b/>
        </w:rPr>
        <w:t>El aviso debe visualizarse desde el inicio del 02/07/2024 (00:00 horas) hasta el final del 03/07/2024 (23:59 horas), desapareciendo al inicio del 04/07/2024 (00:00 horas).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Revisión del Resultado</w:t>
      </w:r>
    </w:p>
    <w:p w:rsidR="00954892" w:rsidRPr="00954892" w:rsidRDefault="00954892" w:rsidP="0095489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54892">
        <w:rPr>
          <w:rFonts w:ascii="Arial" w:hAnsi="Arial" w:cs="Arial"/>
        </w:rPr>
        <w:t>Verificar que el aviso se visualice correctamente en las fechas y horas especificadas.</w:t>
      </w:r>
    </w:p>
    <w:p w:rsidR="00954892" w:rsidRPr="00954892" w:rsidRDefault="00954892" w:rsidP="0095489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54892">
        <w:rPr>
          <w:rFonts w:ascii="Arial" w:hAnsi="Arial" w:cs="Arial"/>
        </w:rPr>
        <w:t>Asegurar que el aviso desaparezca exactamente al inicio del 04/07/2024.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Notas Adicionales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Implementar un sistema de validación que permita configurar las horas de inicio y fin de los avisos.</w:t>
      </w:r>
    </w:p>
    <w:p w:rsidR="00954892" w:rsidRP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Realizar pruebas para confirmar que los avisos se muestran y ocultan conforme a las configuraciones de fecha y hora establecidas.</w:t>
      </w:r>
    </w:p>
    <w:p w:rsidR="00954892" w:rsidRDefault="00954892" w:rsidP="00954892">
      <w:pPr>
        <w:rPr>
          <w:rFonts w:ascii="Arial" w:hAnsi="Arial" w:cs="Arial"/>
        </w:rPr>
      </w:pPr>
      <w:r w:rsidRPr="00954892">
        <w:rPr>
          <w:rFonts w:ascii="Arial" w:hAnsi="Arial" w:cs="Arial"/>
        </w:rPr>
        <w:t>Al detallar las horas junto con las fechas, puedes asegurar que los avisos sean más precisos y se comporten conforme a lo esperado. Esta observación mejorada ayuda a evitar confusiones y garantiza que los avisos se mantengan visibles durante todo el período necesario.</w:t>
      </w:r>
    </w:p>
    <w:p w:rsidR="00954892" w:rsidRDefault="00954892" w:rsidP="00954892">
      <w:pPr>
        <w:rPr>
          <w:rFonts w:ascii="Arial" w:hAnsi="Arial" w:cs="Arial"/>
        </w:rPr>
      </w:pPr>
    </w:p>
    <w:p w:rsidR="00954892" w:rsidRDefault="00954892" w:rsidP="009548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Tester</w:t>
      </w:r>
      <w:proofErr w:type="spellEnd"/>
      <w:r>
        <w:rPr>
          <w:rFonts w:ascii="Arial" w:hAnsi="Arial" w:cs="Arial"/>
        </w:rPr>
        <w:t xml:space="preserve"> </w:t>
      </w:r>
    </w:p>
    <w:p w:rsidR="00954892" w:rsidRDefault="00954892" w:rsidP="00954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Iris Lechuga </w:t>
      </w:r>
    </w:p>
    <w:p w:rsidR="00954892" w:rsidRDefault="00954892" w:rsidP="00954892">
      <w:pPr>
        <w:rPr>
          <w:rFonts w:ascii="Arial" w:hAnsi="Arial" w:cs="Arial"/>
        </w:rPr>
      </w:pPr>
      <w:r>
        <w:rPr>
          <w:rFonts w:ascii="Arial" w:hAnsi="Arial" w:cs="Arial"/>
        </w:rPr>
        <w:t>03/07/2024</w:t>
      </w:r>
    </w:p>
    <w:p w:rsidR="00954892" w:rsidRPr="00954892" w:rsidRDefault="00954892" w:rsidP="00954892">
      <w:pPr>
        <w:rPr>
          <w:rFonts w:ascii="Arial" w:hAnsi="Arial" w:cs="Arial"/>
        </w:rPr>
      </w:pPr>
    </w:p>
    <w:p w:rsidR="005C6ACA" w:rsidRPr="00954892" w:rsidRDefault="005C6ACA">
      <w:pPr>
        <w:rPr>
          <w:rFonts w:ascii="Arial" w:hAnsi="Arial" w:cs="Arial"/>
        </w:rPr>
      </w:pPr>
    </w:p>
    <w:sectPr w:rsidR="005C6ACA" w:rsidRPr="00954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3D2F"/>
    <w:multiLevelType w:val="hybridMultilevel"/>
    <w:tmpl w:val="C9EA9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E4E"/>
    <w:multiLevelType w:val="hybridMultilevel"/>
    <w:tmpl w:val="06C63E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72DF"/>
    <w:multiLevelType w:val="hybridMultilevel"/>
    <w:tmpl w:val="71183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CA"/>
    <w:rsid w:val="00067925"/>
    <w:rsid w:val="00245703"/>
    <w:rsid w:val="0034048A"/>
    <w:rsid w:val="005C6ACA"/>
    <w:rsid w:val="00954892"/>
    <w:rsid w:val="00C96F3E"/>
    <w:rsid w:val="00E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BEFB"/>
  <w15:chartTrackingRefBased/>
  <w15:docId w15:val="{B005A57F-3506-43A3-B762-36E7DCE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2024-07-03T16:39:00Z</dcterms:created>
  <dcterms:modified xsi:type="dcterms:W3CDTF">2024-07-03T18:57:00Z</dcterms:modified>
</cp:coreProperties>
</file>