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4458E">
        <w:t>CATALOGOS</w:t>
      </w:r>
      <w:r w:rsidR="00D802E7">
        <w:t xml:space="preserve">– </w:t>
      </w:r>
      <w:r w:rsidR="004F5548">
        <w:t>MUNICIPIOS</w:t>
      </w:r>
    </w:p>
    <w:p w:rsidR="00B1419C" w:rsidRDefault="004F5548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2BA7AB1" wp14:editId="46715706">
            <wp:extent cx="4210050" cy="208644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72" cy="20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4F5548">
        <w:t xml:space="preserve">Visualizar Fideicomisos | Visualizar cuenta bancaria | Visualizar usuario responsable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lastRenderedPageBreak/>
        <w:t>Validaciones en los campos</w:t>
      </w:r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488" w:rsidRDefault="00BC4488" w:rsidP="004B7F9C">
      <w:pPr>
        <w:spacing w:after="0" w:line="240" w:lineRule="auto"/>
      </w:pPr>
      <w:r>
        <w:separator/>
      </w:r>
    </w:p>
  </w:endnote>
  <w:endnote w:type="continuationSeparator" w:id="0">
    <w:p w:rsidR="00BC4488" w:rsidRDefault="00BC448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488" w:rsidRDefault="00BC4488" w:rsidP="004B7F9C">
      <w:pPr>
        <w:spacing w:after="0" w:line="240" w:lineRule="auto"/>
      </w:pPr>
      <w:r>
        <w:separator/>
      </w:r>
    </w:p>
  </w:footnote>
  <w:footnote w:type="continuationSeparator" w:id="0">
    <w:p w:rsidR="00BC4488" w:rsidRDefault="00BC448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124D5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448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2023-01-13T22:59:00Z</dcterms:created>
  <dcterms:modified xsi:type="dcterms:W3CDTF">2023-01-13T22:59:00Z</dcterms:modified>
</cp:coreProperties>
</file>