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ADF851A" w14:textId="6B770008" w:rsidR="00CF66C0" w:rsidRDefault="00CF66C0" w:rsidP="00CF66C0">
      <w:pPr>
        <w:spacing w:line="276" w:lineRule="auto"/>
        <w:jc w:val="center"/>
        <w:rPr>
          <w:noProof/>
          <w:lang w:val="es-MX" w:eastAsia="es-MX"/>
        </w:rPr>
      </w:pPr>
      <w:r w:rsidRPr="008F2E43">
        <w:rPr>
          <w:rFonts w:ascii="Arial" w:hAnsi="Arial" w:cs="Arial"/>
          <w:noProof/>
          <w:lang w:val="en-US"/>
        </w:rPr>
        <mc:AlternateContent>
          <mc:Choice Requires="wps">
            <w:drawing>
              <wp:anchor distT="0" distB="0" distL="114300" distR="114300" simplePos="0" relativeHeight="251928576" behindDoc="1" locked="0" layoutInCell="1" allowOverlap="1" wp14:anchorId="6768B7D7" wp14:editId="3761AD04">
                <wp:simplePos x="0" y="0"/>
                <wp:positionH relativeFrom="page">
                  <wp:posOffset>171450</wp:posOffset>
                </wp:positionH>
                <wp:positionV relativeFrom="paragraph">
                  <wp:posOffset>-718557</wp:posOffset>
                </wp:positionV>
                <wp:extent cx="7399655" cy="9653905"/>
                <wp:effectExtent l="171450" t="190500" r="163195" b="213995"/>
                <wp:wrapNone/>
                <wp:docPr id="24" name="Rectángulo 3"/>
                <wp:cNvGraphicFramePr/>
                <a:graphic xmlns:a="http://schemas.openxmlformats.org/drawingml/2006/main">
                  <a:graphicData uri="http://schemas.microsoft.com/office/word/2010/wordprocessingShape">
                    <wps:wsp>
                      <wps:cNvSpPr/>
                      <wps:spPr>
                        <a:xfrm>
                          <a:off x="0" y="0"/>
                          <a:ext cx="7399655" cy="9653905"/>
                        </a:xfrm>
                        <a:prstGeom prst="rect">
                          <a:avLst/>
                        </a:prstGeom>
                        <a:solidFill>
                          <a:srgbClr val="F2F2F2"/>
                        </a:solidFill>
                        <a:ln>
                          <a:noFill/>
                        </a:ln>
                        <a:effectLst>
                          <a:outerShdw blurRad="114300" sx="102000" sy="102000" algn="ctr" rotWithShape="0">
                            <a:prstClr val="black">
                              <a:alpha val="11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rect w14:anchorId="74DFF752" id="Rectángulo 3" o:spid="_x0000_s1026" style="position:absolute;margin-left:13.5pt;margin-top:-56.6pt;width:582.65pt;height:760.15pt;z-index:-2513879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6IbW3gIAAA0GAAAOAAAAZHJzL2Uyb0RvYy54bWysVNtu2zAMfR+wfxD0vtrOpV2COkXQIsOA&#10;oiuaDn1WZDk2JksaJeeyv9m37MdGSbaTtXsahgAKaZKHd17fHBpJdgJsrVVOs4uUEqG4Lmq1zenX&#10;59WHj5RYx1TBpFYip0dh6c3i/bvrvZmLka60LAQQBFF2vjc5rZwz8ySxvBINsxfaCIXCUkPDHLKw&#10;TQpge0RvZDJK08tkr6EwoLmwFr/eRSFdBPyyFNx9KUsrHJE5xdhceCG8G/8mi2s23wIzVc27MNg/&#10;RNGwWqHTAeqOOUZaqN9ANTUHbXXpLrhuEl2WNRchB8wmS19ls66YESEXLI41Q5ns/4PlD7tHIHWR&#10;09GEEsUa7NETVu3XT7VtpSZjX6G9sXNUXJtH6DiLpE/3UELj/zERcghVPQ5VFQdHOH68Gs9ml9Mp&#10;JRxlSI1n6dSjJidzA9Z9ErohnsgpYAChmmx3b11U7VW8N6tlXaxqKQMD282tBLJj2OLVyP869D/U&#10;pPLKSnuziBi/iDAk6Cak0ToB66rYk41s4YlhWbJsMk5xcixmkqU4cp7GRHqayS0OPndACWj3Ursq&#10;dM1XwSP6sIfoNpLxbzExaSoWQ84yj3lKErVDbXQfS+DOwkx8O2IDAuWOUnhXUj2JEluJgY6Ck7BE&#10;YvDOOBfKZVFUsUJE/1N03/sfLILPAOiRS6zZgN0B+AV9ix3T6PS9aYx7MI5FGdzECPrAovFgETxr&#10;5QbjplYa/paZxKw6z1Efwz8rjSc3ujjioGOLwpRaw1c1tuaeWffIAFce24pnDKWVhh+U7PEk5NR+&#10;bxkISuRnhTs3yyYTf0MCM5lejZCBc8nmXKLa5lbjSGY4L4YH0us72ZMl6OYFr9fSe0URUxx9d7MU&#10;mVsXTxXePy6Wy6CGd8Mwd6/WhntwXyU/ZM+HFwamWyCHu/eg+/PB5q/2KOp6S6WXrdNlHZbsVKeu&#10;fnhzwiB099EftXM+aJ2u+OI3AAAA//8DAFBLAwQUAAYACAAAACEASwzLCOMAAAANAQAADwAAAGRy&#10;cy9kb3ducmV2LnhtbEyPwW7CMBBE75X6D9ZW6g0ch6qBEAdBRYt66IGUDzDxNo6I11FsIPx9zam9&#10;zWpGs2+K1Wg7dsHBt44kiGkCDKl2uqVGwuH7fTIH5oMirTpHKOGGHlbl40Ohcu2utMdLFRoWS8jn&#10;SoIJoc8597VBq/zU9UjR+3GDVSGeQ8P1oK6x3HY8TZJXblVL8YNRPb4ZrE/V2Ur4qMb57rbAzz7b&#10;fpnNbnOq1vutlM9P43oJLOAY/sJwx4/oUEamozuT9qyTkGZxSpAwEWKWArsnxCKdATtG9ZJkAnhZ&#10;8P8ryl8AAAD//wMAUEsBAi0AFAAGAAgAAAAhALaDOJL+AAAA4QEAABMAAAAAAAAAAAAAAAAAAAAA&#10;AFtDb250ZW50X1R5cGVzXS54bWxQSwECLQAUAAYACAAAACEAOP0h/9YAAACUAQAACwAAAAAAAAAA&#10;AAAAAAAvAQAAX3JlbHMvLnJlbHNQSwECLQAUAAYACAAAACEAg+iG1t4CAAANBgAADgAAAAAAAAAA&#10;AAAAAAAuAgAAZHJzL2Uyb0RvYy54bWxQSwECLQAUAAYACAAAACEASwzLCOMAAAANAQAADwAAAAAA&#10;AAAAAAAAAAA4BQAAZHJzL2Rvd25yZXYueG1sUEsFBgAAAAAEAAQA8wAAAEgGAAAAAA==&#10;" fillcolor="#f2f2f2" stroked="f" strokeweight="1pt">
                <v:shadow on="t" type="perspective" color="black" opacity="7208f" offset="0,0" matrix="66847f,,,66847f"/>
                <w10:wrap anchorx="page"/>
              </v:rect>
            </w:pict>
          </mc:Fallback>
        </mc:AlternateContent>
      </w:r>
      <w:r>
        <w:rPr>
          <w:noProof/>
          <w:lang w:val="en-US"/>
        </w:rPr>
        <w:drawing>
          <wp:anchor distT="0" distB="0" distL="114300" distR="114300" simplePos="0" relativeHeight="251929600" behindDoc="0" locked="0" layoutInCell="1" allowOverlap="1" wp14:anchorId="39373A3C" wp14:editId="16C1EA17">
            <wp:simplePos x="0" y="0"/>
            <wp:positionH relativeFrom="margin">
              <wp:align>center</wp:align>
            </wp:positionH>
            <wp:positionV relativeFrom="paragraph">
              <wp:posOffset>154305</wp:posOffset>
            </wp:positionV>
            <wp:extent cx="3572933" cy="1129782"/>
            <wp:effectExtent l="0" t="0" r="8890" b="0"/>
            <wp:wrapNone/>
            <wp:docPr id="30" name="Imagen 30" descr="C:\Users\DELL\Downloads\logo.8283c17ac47c5f20ae44618eddf9a05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ELL\Downloads\logo.8283c17ac47c5f20ae44618eddf9a05b.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572933" cy="1129782"/>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C024329" w14:textId="77777777" w:rsidR="00CF66C0" w:rsidRDefault="00CF66C0" w:rsidP="00CF66C0">
      <w:pPr>
        <w:spacing w:line="276" w:lineRule="auto"/>
        <w:jc w:val="center"/>
        <w:rPr>
          <w:noProof/>
          <w:lang w:val="es-MX" w:eastAsia="es-MX"/>
        </w:rPr>
      </w:pPr>
    </w:p>
    <w:p w14:paraId="2DD75A88" w14:textId="77777777" w:rsidR="00CF66C0" w:rsidRDefault="00CF66C0" w:rsidP="00CF66C0">
      <w:pPr>
        <w:spacing w:line="276" w:lineRule="auto"/>
        <w:jc w:val="center"/>
        <w:rPr>
          <w:noProof/>
          <w:lang w:val="es-MX" w:eastAsia="es-MX"/>
        </w:rPr>
      </w:pPr>
    </w:p>
    <w:p w14:paraId="39B8D6C4" w14:textId="77777777" w:rsidR="00CF66C0" w:rsidRPr="002325F1" w:rsidRDefault="00CF66C0" w:rsidP="00CF66C0">
      <w:pPr>
        <w:spacing w:line="276" w:lineRule="auto"/>
        <w:jc w:val="center"/>
        <w:rPr>
          <w:rFonts w:ascii="Arial" w:hAnsi="Arial" w:cs="Arial"/>
        </w:rPr>
      </w:pPr>
    </w:p>
    <w:p w14:paraId="0314025C" w14:textId="77777777" w:rsidR="00CF66C0" w:rsidRPr="002325F1" w:rsidRDefault="00CF66C0" w:rsidP="00CF66C0">
      <w:pPr>
        <w:spacing w:line="276" w:lineRule="auto"/>
        <w:jc w:val="center"/>
        <w:rPr>
          <w:rFonts w:ascii="Arial" w:hAnsi="Arial" w:cs="Arial"/>
        </w:rPr>
      </w:pPr>
    </w:p>
    <w:p w14:paraId="31AB3F24" w14:textId="77777777" w:rsidR="00CF66C0" w:rsidRPr="002325F1" w:rsidRDefault="00CF66C0" w:rsidP="00CF66C0">
      <w:pPr>
        <w:spacing w:line="276" w:lineRule="auto"/>
        <w:rPr>
          <w:rFonts w:ascii="Arial" w:hAnsi="Arial" w:cs="Arial"/>
        </w:rPr>
      </w:pPr>
    </w:p>
    <w:p w14:paraId="11A21902" w14:textId="77777777" w:rsidR="00CF66C0" w:rsidRDefault="00CF66C0" w:rsidP="00CF66C0">
      <w:pPr>
        <w:spacing w:line="276" w:lineRule="auto"/>
        <w:jc w:val="center"/>
        <w:rPr>
          <w:rFonts w:ascii="Arial" w:hAnsi="Arial" w:cs="Arial"/>
        </w:rPr>
      </w:pPr>
      <w:r w:rsidRPr="002325F1">
        <w:rPr>
          <w:rFonts w:ascii="Arial" w:hAnsi="Arial" w:cs="Arial"/>
          <w:noProof/>
          <w:lang w:val="en-US"/>
        </w:rPr>
        <mc:AlternateContent>
          <mc:Choice Requires="wps">
            <w:drawing>
              <wp:anchor distT="0" distB="0" distL="114300" distR="114300" simplePos="0" relativeHeight="251927552" behindDoc="0" locked="0" layoutInCell="1" allowOverlap="1" wp14:anchorId="283E231D" wp14:editId="436A9AE2">
                <wp:simplePos x="0" y="0"/>
                <wp:positionH relativeFrom="margin">
                  <wp:posOffset>-902335</wp:posOffset>
                </wp:positionH>
                <wp:positionV relativeFrom="paragraph">
                  <wp:posOffset>377825</wp:posOffset>
                </wp:positionV>
                <wp:extent cx="7382510" cy="1079500"/>
                <wp:effectExtent l="57150" t="38100" r="66040" b="82550"/>
                <wp:wrapNone/>
                <wp:docPr id="4" name="Rectángulo 4"/>
                <wp:cNvGraphicFramePr/>
                <a:graphic xmlns:a="http://schemas.openxmlformats.org/drawingml/2006/main">
                  <a:graphicData uri="http://schemas.microsoft.com/office/word/2010/wordprocessingShape">
                    <wps:wsp>
                      <wps:cNvSpPr/>
                      <wps:spPr>
                        <a:xfrm>
                          <a:off x="0" y="0"/>
                          <a:ext cx="7382510" cy="1079500"/>
                        </a:xfrm>
                        <a:prstGeom prst="rect">
                          <a:avLst/>
                        </a:prstGeom>
                        <a:solidFill>
                          <a:schemeClr val="bg2"/>
                        </a:solidFill>
                        <a:ln/>
                        <a:effectLst>
                          <a:outerShdw blurRad="57150" dist="19050" dir="5400000" algn="ctr" rotWithShape="0">
                            <a:schemeClr val="bg1">
                              <a:lumMod val="65000"/>
                              <a:alpha val="63000"/>
                            </a:schemeClr>
                          </a:outerShdw>
                        </a:effectLst>
                      </wps:spPr>
                      <wps:style>
                        <a:lnRef idx="0">
                          <a:schemeClr val="accent3"/>
                        </a:lnRef>
                        <a:fillRef idx="3">
                          <a:schemeClr val="accent3"/>
                        </a:fillRef>
                        <a:effectRef idx="3">
                          <a:schemeClr val="accent3"/>
                        </a:effectRef>
                        <a:fontRef idx="minor">
                          <a:schemeClr val="lt1"/>
                        </a:fontRef>
                      </wps:style>
                      <wps:txbx>
                        <w:txbxContent>
                          <w:p w14:paraId="1CC699BA" w14:textId="77E5F446" w:rsidR="00CF66C0" w:rsidRPr="000F4D5E" w:rsidRDefault="00CF66C0" w:rsidP="00CF66C0">
                            <w:pPr>
                              <w:jc w:val="center"/>
                              <w:rPr>
                                <w:rFonts w:ascii="Arial" w:hAnsi="Arial" w:cs="Arial"/>
                                <w:color w:val="000000" w:themeColor="text1"/>
                                <w:sz w:val="36"/>
                                <w:szCs w:val="36"/>
                                <w:lang w:val="es-MX"/>
                              </w:rPr>
                            </w:pPr>
                            <w:r w:rsidRPr="000F4D5E">
                              <w:rPr>
                                <w:rFonts w:ascii="Arial" w:hAnsi="Arial" w:cs="Arial"/>
                                <w:color w:val="000000" w:themeColor="text1"/>
                                <w:sz w:val="36"/>
                                <w:szCs w:val="36"/>
                                <w:lang w:val="es-MX"/>
                              </w:rPr>
                              <w:t>GUÍA RÁPIDA DE OPERACIONES DE LA PLATAFORMA DE DISTRIBUCIÓN DE RECURSOS A MUNICIPIOS Y ORGAN</w:t>
                            </w:r>
                            <w:r>
                              <w:rPr>
                                <w:rFonts w:ascii="Arial" w:hAnsi="Arial" w:cs="Arial"/>
                                <w:color w:val="000000" w:themeColor="text1"/>
                                <w:sz w:val="36"/>
                                <w:szCs w:val="36"/>
                                <w:lang w:val="es-MX"/>
                              </w:rPr>
                              <w:t>ISMOS PÚBLICOS DESCENTRALIZADOS</w:t>
                            </w:r>
                          </w:p>
                          <w:p w14:paraId="0A043A42" w14:textId="77777777" w:rsidR="00CF66C0" w:rsidRPr="00557D8D" w:rsidRDefault="00CF66C0" w:rsidP="00CF66C0">
                            <w:pPr>
                              <w:jc w:val="center"/>
                              <w:rPr>
                                <w:rFonts w:ascii="Arial" w:hAnsi="Arial" w:cs="Arial"/>
                                <w:b/>
                                <w:sz w:val="36"/>
                                <w:szCs w:val="36"/>
                                <w:lang w:val="es-MX"/>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rect w14:anchorId="283E231D" id="Rectángulo 4" o:spid="_x0000_s1026" style="position:absolute;left:0;text-align:left;margin-left:-71.05pt;margin-top:29.75pt;width:581.3pt;height:85pt;z-index:251927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LX2c4AIAAC0GAAAOAAAAZHJzL2Uyb0RvYy54bWysVM1u2zAMvg/YOwi6r7bz07RBnSJo0WFA&#10;1wZNh54VWY4FyKImyXGyt9mz7MVGyU6adrlsWA4OKZHUx48/V9fbWpGNsE6Czml2llIiNIdC6nVO&#10;vz3ffbqgxHmmC6ZAi5zuhKPXs48frlozFQOoQBXCEgyi3bQ1Oa28N9MkcbwSNXNnYITGyxJszTyq&#10;dp0UlrUYvVbJIE3PkxZsYSxw4Rye3naXdBbjl6Xg/rEsnfBE5RSx+fi18bsK32R2xaZry0wleQ+D&#10;/QOKmkmNjx5C3TLPSGPlH6FqyS04KP0ZhzqBspRcxBwwmyx9l82yYkbEXJAcZw40uf8Xlj9sFpbI&#10;IqcjSjSrsURPSNqvn3rdKCCjQFBr3BTtlmZhe82hGLLdlrYO/5gH2UZSdwdSxdYTjoeT4cVgnCH3&#10;HO+ydHI5TiPtyau7sc5/FlCTIOTUIoBIJtvcO49PouneJLzmQMniTioVldAp4kZZsmFY49V6ECCj&#10;xxsrpfGQTUXsCAwaQTde2GVVtGSlGvvEkIPxJBsj0kIGGNll2inYLuNRGn6UMLXGPufeUmLBv0hf&#10;xSKFrE+iyeKxauqvUHQIzzH/vu+YMhXrT4f9aUC+TynmAXuYUTvKIAl16SoRJb9TImBQ+kmUWNJY&#10;kBOgGOdC+2FPU7QOViUSenAcnsrmrWNvH1w7UH/jfPCIL4P2B+daarCnXlc+6yGXnT3ycZR3EP12&#10;te07dAXFDhsbaxTb0hl+J7G57pnzC2ZxxLGWuLb8I35KBW1OoZcoqcD+OHUe7HHy8JaSFldGTt33&#10;hllBifqicSYvs9EIw/qojMaTASr2+GZ1fKOb+gawYzNckIZHMdh7tRdLC/ULbrd5eBWvmOb4dt98&#10;nXLju1WG+5GL+Tya4V4xzN/rpeEheCA4DM/z9oVZ00+Yx+F8gP16YdN3g9bZBk8N88ZDKeMUBoo7&#10;XnvqcSfFpuz3Z1h6x3q0et3ys98AAAD//wMAUEsDBBQABgAIAAAAIQAqeLxW3wAAAAwBAAAPAAAA&#10;ZHJzL2Rvd25yZXYueG1sTI/LTsMwEEX3SPyDNUjsWjtWQyFkUhUKYt0Uie0kdpNAbEexmwa+HncF&#10;u3kc3TmTb2bTs0mPvnMWIVkKYNrWTnW2QXg/vC7ugflAVlHvrEb41h42xfVVTplyZ7vXUxkaFkOs&#10;zwihDWHIOPd1qw35pRu0jbujGw2F2I4NVyOdY7jpuRTijhvqbLzQ0qCfW11/lSeDUO221Toc17T6&#10;mMqUH552b58vP4i3N/P2EVjQc/iD4aIf1aGITpU7WeVZj7BIVjKJLEL6kAK7EEKKWFUIUsYRL3L+&#10;/4niFwAA//8DAFBLAQItABQABgAIAAAAIQC2gziS/gAAAOEBAAATAAAAAAAAAAAAAAAAAAAAAABb&#10;Q29udGVudF9UeXBlc10ueG1sUEsBAi0AFAAGAAgAAAAhADj9If/WAAAAlAEAAAsAAAAAAAAAAAAA&#10;AAAALwEAAF9yZWxzLy5yZWxzUEsBAi0AFAAGAAgAAAAhABotfZzgAgAALQYAAA4AAAAAAAAAAAAA&#10;AAAALgIAAGRycy9lMm9Eb2MueG1sUEsBAi0AFAAGAAgAAAAhACp4vFbfAAAADAEAAA8AAAAAAAAA&#10;AAAAAAAAOgUAAGRycy9kb3ducmV2LnhtbFBLBQYAAAAABAAEAPMAAABGBgAAAAA=&#10;" fillcolor="#e7e6e6 [3214]" stroked="f">
                <v:shadow on="t" color="#a5a5a5 [2092]" opacity="41287f" offset="0,1.5pt"/>
                <v:textbox>
                  <w:txbxContent>
                    <w:p w14:paraId="1CC699BA" w14:textId="77E5F446" w:rsidR="00CF66C0" w:rsidRPr="000F4D5E" w:rsidRDefault="00CF66C0" w:rsidP="00CF66C0">
                      <w:pPr>
                        <w:jc w:val="center"/>
                        <w:rPr>
                          <w:rFonts w:ascii="Arial" w:hAnsi="Arial" w:cs="Arial"/>
                          <w:color w:val="000000" w:themeColor="text1"/>
                          <w:sz w:val="36"/>
                          <w:szCs w:val="36"/>
                          <w:lang w:val="es-MX"/>
                        </w:rPr>
                      </w:pPr>
                      <w:r w:rsidRPr="000F4D5E">
                        <w:rPr>
                          <w:rFonts w:ascii="Arial" w:hAnsi="Arial" w:cs="Arial"/>
                          <w:color w:val="000000" w:themeColor="text1"/>
                          <w:sz w:val="36"/>
                          <w:szCs w:val="36"/>
                          <w:lang w:val="es-MX"/>
                        </w:rPr>
                        <w:t>GUÍA RÁPIDA DE OPERACIONES DE LA PLATAFORMA DE DISTRIBUCIÓN DE RECURSOS A MUNICIPIOS Y ORGAN</w:t>
                      </w:r>
                      <w:r>
                        <w:rPr>
                          <w:rFonts w:ascii="Arial" w:hAnsi="Arial" w:cs="Arial"/>
                          <w:color w:val="000000" w:themeColor="text1"/>
                          <w:sz w:val="36"/>
                          <w:szCs w:val="36"/>
                          <w:lang w:val="es-MX"/>
                        </w:rPr>
                        <w:t>ISMOS PÚBLICOS DESCENTRALIZADOS</w:t>
                      </w:r>
                    </w:p>
                    <w:p w14:paraId="0A043A42" w14:textId="77777777" w:rsidR="00CF66C0" w:rsidRPr="00557D8D" w:rsidRDefault="00CF66C0" w:rsidP="00CF66C0">
                      <w:pPr>
                        <w:jc w:val="center"/>
                        <w:rPr>
                          <w:rFonts w:ascii="Arial" w:hAnsi="Arial" w:cs="Arial"/>
                          <w:b/>
                          <w:sz w:val="36"/>
                          <w:szCs w:val="36"/>
                          <w:lang w:val="es-MX"/>
                        </w:rPr>
                      </w:pPr>
                    </w:p>
                  </w:txbxContent>
                </v:textbox>
                <w10:wrap anchorx="margin"/>
              </v:rect>
            </w:pict>
          </mc:Fallback>
        </mc:AlternateContent>
      </w:r>
    </w:p>
    <w:p w14:paraId="12A60C70" w14:textId="77777777" w:rsidR="00CF66C0" w:rsidRDefault="00CF66C0" w:rsidP="00CF66C0">
      <w:pPr>
        <w:spacing w:line="276" w:lineRule="auto"/>
        <w:jc w:val="center"/>
        <w:rPr>
          <w:rFonts w:ascii="Arial" w:hAnsi="Arial" w:cs="Arial"/>
        </w:rPr>
      </w:pPr>
    </w:p>
    <w:p w14:paraId="0737ECB3" w14:textId="77777777" w:rsidR="00CF66C0" w:rsidRDefault="00CF66C0" w:rsidP="00CF66C0">
      <w:pPr>
        <w:spacing w:line="276" w:lineRule="auto"/>
        <w:jc w:val="center"/>
        <w:rPr>
          <w:rFonts w:ascii="Arial" w:hAnsi="Arial" w:cs="Arial"/>
        </w:rPr>
      </w:pPr>
    </w:p>
    <w:p w14:paraId="07803180" w14:textId="77777777" w:rsidR="00CF66C0" w:rsidRDefault="00CF66C0" w:rsidP="00CF66C0">
      <w:pPr>
        <w:spacing w:line="276" w:lineRule="auto"/>
        <w:jc w:val="center"/>
        <w:rPr>
          <w:rFonts w:ascii="Arial" w:hAnsi="Arial" w:cs="Arial"/>
        </w:rPr>
      </w:pPr>
    </w:p>
    <w:p w14:paraId="5BF79DE4" w14:textId="77777777" w:rsidR="00CF66C0" w:rsidRDefault="00CF66C0" w:rsidP="00CF66C0">
      <w:pPr>
        <w:spacing w:line="276" w:lineRule="auto"/>
        <w:jc w:val="center"/>
        <w:rPr>
          <w:rFonts w:cs="Arial"/>
          <w:b/>
          <w:sz w:val="44"/>
          <w:szCs w:val="44"/>
        </w:rPr>
      </w:pPr>
    </w:p>
    <w:p w14:paraId="1F4B3218" w14:textId="77777777" w:rsidR="00CF66C0" w:rsidRDefault="00CF66C0" w:rsidP="00CF66C0">
      <w:pPr>
        <w:spacing w:line="276" w:lineRule="auto"/>
        <w:jc w:val="center"/>
        <w:rPr>
          <w:rFonts w:cs="Arial"/>
          <w:sz w:val="44"/>
          <w:szCs w:val="44"/>
        </w:rPr>
      </w:pPr>
    </w:p>
    <w:p w14:paraId="052EB10A" w14:textId="6989D33C" w:rsidR="00097296" w:rsidRPr="00A73FFB" w:rsidRDefault="00910E03" w:rsidP="00CF66C0">
      <w:pPr>
        <w:spacing w:line="276" w:lineRule="auto"/>
        <w:jc w:val="center"/>
        <w:rPr>
          <w:rFonts w:ascii="Arial" w:hAnsi="Arial" w:cs="Arial"/>
          <w:sz w:val="32"/>
          <w:szCs w:val="32"/>
        </w:rPr>
      </w:pPr>
      <w:r w:rsidRPr="00A73FFB">
        <w:rPr>
          <w:rFonts w:ascii="Arial" w:hAnsi="Arial" w:cs="Arial"/>
          <w:sz w:val="32"/>
          <w:szCs w:val="32"/>
        </w:rPr>
        <w:t>AUTORIZACIÓN DE SOLICITUDES</w:t>
      </w:r>
    </w:p>
    <w:p w14:paraId="677999FC" w14:textId="77777777" w:rsidR="00910E03" w:rsidRDefault="00910E03" w:rsidP="00CF66C0">
      <w:pPr>
        <w:spacing w:line="276" w:lineRule="auto"/>
        <w:jc w:val="center"/>
        <w:rPr>
          <w:rFonts w:ascii="Arial" w:hAnsi="Arial" w:cs="Arial"/>
          <w:b/>
          <w:sz w:val="36"/>
          <w:szCs w:val="36"/>
        </w:rPr>
      </w:pPr>
    </w:p>
    <w:p w14:paraId="5300F3C8" w14:textId="77777777" w:rsidR="00CF66C0" w:rsidRDefault="00CF66C0" w:rsidP="00CF66C0">
      <w:pPr>
        <w:spacing w:line="276" w:lineRule="auto"/>
        <w:rPr>
          <w:rFonts w:ascii="Arial" w:hAnsi="Arial" w:cs="Arial"/>
          <w:b/>
          <w:sz w:val="36"/>
          <w:szCs w:val="36"/>
        </w:rPr>
      </w:pPr>
    </w:p>
    <w:p w14:paraId="66951B71" w14:textId="4E907DB1" w:rsidR="00CF66C0" w:rsidRDefault="00CF66C0" w:rsidP="00CF66C0">
      <w:pPr>
        <w:spacing w:line="276" w:lineRule="auto"/>
        <w:rPr>
          <w:rFonts w:ascii="Arial" w:hAnsi="Arial" w:cs="Arial"/>
          <w:b/>
          <w:sz w:val="36"/>
          <w:szCs w:val="36"/>
        </w:rPr>
      </w:pPr>
    </w:p>
    <w:p w14:paraId="1832C579" w14:textId="408A21A5" w:rsidR="00A73FFB" w:rsidRDefault="00A73FFB" w:rsidP="00CF66C0">
      <w:pPr>
        <w:spacing w:line="276" w:lineRule="auto"/>
        <w:rPr>
          <w:rFonts w:ascii="Arial" w:hAnsi="Arial" w:cs="Arial"/>
          <w:b/>
          <w:sz w:val="36"/>
          <w:szCs w:val="36"/>
        </w:rPr>
      </w:pPr>
    </w:p>
    <w:p w14:paraId="0E39853F" w14:textId="682AFD11" w:rsidR="00A73FFB" w:rsidRDefault="00A73FFB" w:rsidP="00CF66C0">
      <w:pPr>
        <w:spacing w:line="276" w:lineRule="auto"/>
        <w:rPr>
          <w:rFonts w:ascii="Arial" w:hAnsi="Arial" w:cs="Arial"/>
          <w:b/>
          <w:sz w:val="36"/>
          <w:szCs w:val="36"/>
        </w:rPr>
      </w:pPr>
    </w:p>
    <w:p w14:paraId="543B73A7" w14:textId="77777777" w:rsidR="00A73FFB" w:rsidRDefault="00A73FFB" w:rsidP="00CF66C0">
      <w:pPr>
        <w:spacing w:line="276" w:lineRule="auto"/>
        <w:rPr>
          <w:rFonts w:ascii="Arial" w:hAnsi="Arial" w:cs="Arial"/>
          <w:b/>
          <w:sz w:val="36"/>
          <w:szCs w:val="36"/>
        </w:rPr>
      </w:pPr>
    </w:p>
    <w:p w14:paraId="014AAB73" w14:textId="77777777" w:rsidR="00CF66C0" w:rsidRDefault="00CF66C0" w:rsidP="00CF66C0">
      <w:pPr>
        <w:spacing w:line="276" w:lineRule="auto"/>
        <w:ind w:left="-284" w:right="-234"/>
        <w:jc w:val="center"/>
        <w:rPr>
          <w:rFonts w:ascii="Arial" w:hAnsi="Arial" w:cs="Arial"/>
          <w:sz w:val="24"/>
          <w:szCs w:val="24"/>
        </w:rPr>
      </w:pPr>
      <w:r w:rsidRPr="00942571">
        <w:rPr>
          <w:rFonts w:ascii="Arial" w:hAnsi="Arial" w:cs="Arial"/>
          <w:sz w:val="24"/>
          <w:szCs w:val="24"/>
        </w:rPr>
        <w:t>Secretaria de Finanzas</w:t>
      </w:r>
      <w:r>
        <w:rPr>
          <w:rFonts w:ascii="Arial" w:hAnsi="Arial" w:cs="Arial"/>
          <w:sz w:val="24"/>
          <w:szCs w:val="24"/>
        </w:rPr>
        <w:t xml:space="preserve"> y Tesorería General del Estado</w:t>
      </w:r>
    </w:p>
    <w:p w14:paraId="28A015BF" w14:textId="373E1001" w:rsidR="00CF66C0" w:rsidRDefault="00CF66C0" w:rsidP="00CF66C0">
      <w:pPr>
        <w:spacing w:line="276" w:lineRule="auto"/>
        <w:ind w:left="-284" w:right="-234"/>
        <w:jc w:val="center"/>
        <w:rPr>
          <w:rFonts w:ascii="Arial" w:hAnsi="Arial" w:cs="Arial"/>
          <w:sz w:val="24"/>
          <w:szCs w:val="24"/>
        </w:rPr>
      </w:pPr>
      <w:r w:rsidRPr="00942571">
        <w:rPr>
          <w:rFonts w:ascii="Arial" w:hAnsi="Arial" w:cs="Arial"/>
          <w:sz w:val="24"/>
          <w:szCs w:val="24"/>
        </w:rPr>
        <w:t>Gobierno del Estado de Nuevo León</w:t>
      </w:r>
    </w:p>
    <w:p w14:paraId="62F8C9AC" w14:textId="77777777" w:rsidR="00CF66C0" w:rsidRDefault="00CF66C0" w:rsidP="00CF66C0">
      <w:pPr>
        <w:spacing w:line="276" w:lineRule="auto"/>
        <w:ind w:left="-284" w:right="-234"/>
        <w:jc w:val="center"/>
        <w:rPr>
          <w:rFonts w:ascii="Arial" w:hAnsi="Arial" w:cs="Arial"/>
          <w:sz w:val="24"/>
          <w:szCs w:val="24"/>
        </w:rPr>
      </w:pPr>
    </w:p>
    <w:p w14:paraId="206F185B" w14:textId="77777777" w:rsidR="00CF66C0" w:rsidRPr="00942571" w:rsidRDefault="00CF66C0" w:rsidP="00CF66C0">
      <w:pPr>
        <w:spacing w:line="276" w:lineRule="auto"/>
        <w:ind w:left="-284" w:right="-234"/>
        <w:jc w:val="center"/>
        <w:rPr>
          <w:rFonts w:ascii="Arial" w:hAnsi="Arial" w:cs="Arial"/>
          <w:sz w:val="24"/>
          <w:szCs w:val="24"/>
        </w:rPr>
      </w:pPr>
    </w:p>
    <w:p w14:paraId="6106237A" w14:textId="77777777" w:rsidR="00CF66C0" w:rsidRDefault="00CF66C0" w:rsidP="00CF66C0">
      <w:pPr>
        <w:spacing w:line="276" w:lineRule="auto"/>
        <w:jc w:val="center"/>
        <w:rPr>
          <w:rFonts w:ascii="Arial" w:hAnsi="Arial" w:cs="Arial"/>
          <w:b/>
          <w:sz w:val="36"/>
          <w:szCs w:val="36"/>
        </w:rPr>
      </w:pPr>
    </w:p>
    <w:p w14:paraId="438BDB4B" w14:textId="77777777" w:rsidR="00CF66C0" w:rsidRDefault="00CF66C0" w:rsidP="00CF66C0">
      <w:pPr>
        <w:spacing w:line="276" w:lineRule="auto"/>
        <w:jc w:val="center"/>
        <w:rPr>
          <w:rFonts w:ascii="Arial" w:hAnsi="Arial" w:cs="Arial"/>
          <w:b/>
          <w:sz w:val="36"/>
          <w:szCs w:val="36"/>
        </w:rPr>
      </w:pPr>
      <w:r w:rsidRPr="002325F1">
        <w:rPr>
          <w:rFonts w:ascii="Arial" w:hAnsi="Arial" w:cs="Arial"/>
          <w:noProof/>
          <w:lang w:val="en-US"/>
        </w:rPr>
        <w:lastRenderedPageBreak/>
        <mc:AlternateContent>
          <mc:Choice Requires="wps">
            <w:drawing>
              <wp:anchor distT="0" distB="0" distL="114300" distR="114300" simplePos="0" relativeHeight="251930624" behindDoc="0" locked="0" layoutInCell="1" allowOverlap="1" wp14:anchorId="0FA10501" wp14:editId="2F49AE23">
                <wp:simplePos x="0" y="0"/>
                <wp:positionH relativeFrom="margin">
                  <wp:align>center</wp:align>
                </wp:positionH>
                <wp:positionV relativeFrom="paragraph">
                  <wp:posOffset>41275</wp:posOffset>
                </wp:positionV>
                <wp:extent cx="6213764" cy="267179"/>
                <wp:effectExtent l="57150" t="38100" r="53975" b="76200"/>
                <wp:wrapNone/>
                <wp:docPr id="2" name="Rectángulo 2"/>
                <wp:cNvGraphicFramePr/>
                <a:graphic xmlns:a="http://schemas.openxmlformats.org/drawingml/2006/main">
                  <a:graphicData uri="http://schemas.microsoft.com/office/word/2010/wordprocessingShape">
                    <wps:wsp>
                      <wps:cNvSpPr/>
                      <wps:spPr>
                        <a:xfrm>
                          <a:off x="0" y="0"/>
                          <a:ext cx="6213764" cy="267179"/>
                        </a:xfrm>
                        <a:prstGeom prst="rect">
                          <a:avLst/>
                        </a:prstGeom>
                        <a:solidFill>
                          <a:schemeClr val="bg1">
                            <a:lumMod val="95000"/>
                          </a:schemeClr>
                        </a:solidFill>
                        <a:ln/>
                        <a:effectLst>
                          <a:outerShdw blurRad="57150" dist="19050" dir="5400000" algn="ctr" rotWithShape="0">
                            <a:schemeClr val="bg1">
                              <a:lumMod val="65000"/>
                              <a:alpha val="63000"/>
                            </a:schemeClr>
                          </a:outerShdw>
                        </a:effectLst>
                      </wps:spPr>
                      <wps:style>
                        <a:lnRef idx="0">
                          <a:schemeClr val="accent3"/>
                        </a:lnRef>
                        <a:fillRef idx="3">
                          <a:schemeClr val="accent3"/>
                        </a:fillRef>
                        <a:effectRef idx="3">
                          <a:schemeClr val="accent3"/>
                        </a:effectRef>
                        <a:fontRef idx="minor">
                          <a:schemeClr val="lt1"/>
                        </a:fontRef>
                      </wps:style>
                      <wps:txbx>
                        <w:txbxContent>
                          <w:p w14:paraId="5F3BA69A" w14:textId="77777777" w:rsidR="00CF66C0" w:rsidRPr="007C6809" w:rsidRDefault="00CF66C0" w:rsidP="00CF66C0">
                            <w:pPr>
                              <w:jc w:val="center"/>
                              <w:rPr>
                                <w:rFonts w:ascii="Arial" w:hAnsi="Arial" w:cs="Arial"/>
                                <w:color w:val="000000" w:themeColor="text1"/>
                                <w:sz w:val="24"/>
                                <w:lang w:val="es-MX"/>
                              </w:rPr>
                            </w:pPr>
                            <w:r w:rsidRPr="007C6809">
                              <w:rPr>
                                <w:rFonts w:ascii="Arial" w:hAnsi="Arial" w:cs="Arial"/>
                                <w:color w:val="000000" w:themeColor="text1"/>
                                <w:sz w:val="24"/>
                                <w:lang w:val="es-MX"/>
                              </w:rPr>
                              <w:t>Información General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rect w14:anchorId="0FA10501" id="Rectángulo 2" o:spid="_x0000_s1027" style="position:absolute;left:0;text-align:left;margin-left:0;margin-top:3.25pt;width:489.25pt;height:21.05pt;z-index:25193062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0GwR5QIAAFcGAAAOAAAAZHJzL2Uyb0RvYy54bWysVd1u0zAUvkfiHSzfszT9pdXSqdo0hDS2&#10;ah3atevYTSTHx9hO0/I2PAsvxrGTdh0UCRA36Tk+3/n/6eXVrlJkK6wrQWc0vehRIjSHvNSbjH5+&#10;un33nhLnmc6ZAi0yuheOXs3fvrlszEz0oQCVC0vQiHazxmS08N7MksTxQlTMXYARGoUSbMU8snaT&#10;5JY1aL1SSb/XGycN2NxY4MI5fL1phXQe7UspuH+Q0glPVEYxNh+/Nn7X4ZvML9lsY5kpSt6Fwf4h&#10;ioqVGp0eTd0wz0hty19MVSW34ED6Cw5VAlKWXMQcMJu091M2q4IZEXPB4jhzLJP7f2b5/XZpSZln&#10;tE+JZhW26BGL9v2b3tQKSD8UqDFuhriVWdqOc0iGbHfSVuEX8yC7WNT9sahi5wnHx3E/HUzGQ0o4&#10;yvrjSTqZBqPJi7axzn8QUJFAZNSi/1hLtr1zvoUeIMGZA1Xmt6VSkQmDIq6VJVuGLV5v0qiq6uoT&#10;5O3bdNTrxUajyzhXAR4DeGVJaXTFZiIODTqOedVe2FWRN2StavvIsEyjSTrCQcrLEGo67bUMTtRo&#10;iG7QEWFqg6vAvaXEgn8ufRH7GArzhxGPDxGzGVOmYG0e48Hv8oBDmDGrkwyS0Lq2WZHyeyVCDEo/&#10;Coldjz07ExTjXGg/6PoU0QElsehHxcG5bF4rdvig2gb1N8pHjegZtD8qV6UGe8678mkXsmzxWI+T&#10;vAPpd+tdHPeIDC9ryPe4AtiqOMDO8NsS5/COOb9kFo8BthQPnH/Aj1TQZBQ6ipIC7Ndz7wGPO4pS&#10;Sho8Lhl1X2pmBSXqo8btnabDYbhGkRmOJn1k7KlkfSrRdXUNONwpnlLDIxnwXh1IaaF6xju4CF5R&#10;xDRH390Mtsy1b48eXlIuFosIwwtkmL/TK8OD8VDnsGdPu2dmTbeMHtf4Hg6HCOfx9U622KCpYVF7&#10;kGVc2Je6dh3A6xVns7u04Tye8hH18n8w/wEAAP//AwBQSwMEFAAGAAgAAAAhAJI9djXdAAAABQEA&#10;AA8AAABkcnMvZG93bnJldi54bWxMj7FOw0AQRHsk/uG0SDSInEmwMcbrCFkKBQWIQEF58S22hW/P&#10;8l0Sw9ezVNDtaEYzb8v17AZ1oCn0nhGuFgko4sbbnluEt9fNZQ4qRMPWDJ4J4YsCrKvTk9IU1h/5&#10;hQ7b2Cop4VAYhC7GsdA6NB05ExZ+JBbvw0/ORJFTq+1kjlLuBr1Mkkw707MsdGakuqPmc7t3COEi&#10;qZ+/V4+rjX+qlw/pe0i9zhHPz+b7O1CR5vgXhl98QYdKmHZ+zzaoAUEeiQhZCkrM25tcjh3CdZ6B&#10;rkr9n776AQAA//8DAFBLAQItABQABgAIAAAAIQC2gziS/gAAAOEBAAATAAAAAAAAAAAAAAAAAAAA&#10;AABbQ29udGVudF9UeXBlc10ueG1sUEsBAi0AFAAGAAgAAAAhADj9If/WAAAAlAEAAAsAAAAAAAAA&#10;AAAAAAAALwEAAF9yZWxzLy5yZWxzUEsBAi0AFAAGAAgAAAAhAErQbBHlAgAAVwYAAA4AAAAAAAAA&#10;AAAAAAAALgIAAGRycy9lMm9Eb2MueG1sUEsBAi0AFAAGAAgAAAAhAJI9djXdAAAABQEAAA8AAAAA&#10;AAAAAAAAAAAAPwUAAGRycy9kb3ducmV2LnhtbFBLBQYAAAAABAAEAPMAAABJBgAAAAA=&#10;" fillcolor="#f2f2f2 [3052]" stroked="f">
                <v:shadow on="t" color="#a5a5a5 [2092]" opacity="41287f" offset="0,1.5pt"/>
                <v:textbox>
                  <w:txbxContent>
                    <w:p w14:paraId="5F3BA69A" w14:textId="77777777" w:rsidR="00CF66C0" w:rsidRPr="007C6809" w:rsidRDefault="00CF66C0" w:rsidP="00CF66C0">
                      <w:pPr>
                        <w:jc w:val="center"/>
                        <w:rPr>
                          <w:rFonts w:ascii="Arial" w:hAnsi="Arial" w:cs="Arial"/>
                          <w:color w:val="000000" w:themeColor="text1"/>
                          <w:sz w:val="24"/>
                          <w:lang w:val="es-MX"/>
                        </w:rPr>
                      </w:pPr>
                      <w:r w:rsidRPr="007C6809">
                        <w:rPr>
                          <w:rFonts w:ascii="Arial" w:hAnsi="Arial" w:cs="Arial"/>
                          <w:color w:val="000000" w:themeColor="text1"/>
                          <w:sz w:val="24"/>
                          <w:lang w:val="es-MX"/>
                        </w:rPr>
                        <w:t>Información General</w:t>
                      </w:r>
                    </w:p>
                  </w:txbxContent>
                </v:textbox>
                <w10:wrap anchorx="margin"/>
              </v:rect>
            </w:pict>
          </mc:Fallback>
        </mc:AlternateContent>
      </w:r>
    </w:p>
    <w:p w14:paraId="245E2373" w14:textId="1BD2408B" w:rsidR="00E65E0E" w:rsidRDefault="00E65E0E" w:rsidP="00EF2A3C">
      <w:pPr>
        <w:spacing w:line="276" w:lineRule="auto"/>
        <w:jc w:val="center"/>
        <w:rPr>
          <w:rFonts w:ascii="Arial" w:hAnsi="Arial" w:cs="Arial"/>
        </w:rPr>
      </w:pPr>
    </w:p>
    <w:tbl>
      <w:tblPr>
        <w:tblStyle w:val="Tablaconcuadrcula"/>
        <w:tblW w:w="8931" w:type="dxa"/>
        <w:tblInd w:w="-5" w:type="dxa"/>
        <w:tblLook w:val="04A0" w:firstRow="1" w:lastRow="0" w:firstColumn="1" w:lastColumn="0" w:noHBand="0" w:noVBand="1"/>
      </w:tblPr>
      <w:tblGrid>
        <w:gridCol w:w="1481"/>
        <w:gridCol w:w="2058"/>
        <w:gridCol w:w="1766"/>
        <w:gridCol w:w="3626"/>
      </w:tblGrid>
      <w:tr w:rsidR="00E65E0E" w14:paraId="080DCE90" w14:textId="77777777" w:rsidTr="00F84AE5">
        <w:tc>
          <w:tcPr>
            <w:tcW w:w="1481" w:type="dxa"/>
          </w:tcPr>
          <w:p w14:paraId="4228FA48" w14:textId="77777777" w:rsidR="00E65E0E" w:rsidRPr="006C59E9" w:rsidRDefault="00E65E0E" w:rsidP="00F84AE5">
            <w:pPr>
              <w:spacing w:line="276" w:lineRule="auto"/>
              <w:jc w:val="center"/>
              <w:rPr>
                <w:rFonts w:ascii="Arial" w:hAnsi="Arial" w:cs="Arial"/>
                <w:sz w:val="24"/>
                <w:szCs w:val="24"/>
              </w:rPr>
            </w:pPr>
            <w:r w:rsidRPr="006C59E9">
              <w:rPr>
                <w:rFonts w:ascii="Arial" w:hAnsi="Arial" w:cs="Arial"/>
                <w:sz w:val="24"/>
                <w:szCs w:val="24"/>
              </w:rPr>
              <w:t>Número de Versión</w:t>
            </w:r>
          </w:p>
        </w:tc>
        <w:tc>
          <w:tcPr>
            <w:tcW w:w="2058" w:type="dxa"/>
          </w:tcPr>
          <w:p w14:paraId="39167ACB" w14:textId="77777777" w:rsidR="00E65E0E" w:rsidRPr="006C59E9" w:rsidRDefault="00E65E0E" w:rsidP="00F84AE5">
            <w:pPr>
              <w:spacing w:line="276" w:lineRule="auto"/>
              <w:jc w:val="center"/>
              <w:rPr>
                <w:rFonts w:ascii="Arial" w:hAnsi="Arial" w:cs="Arial"/>
                <w:sz w:val="24"/>
                <w:szCs w:val="24"/>
              </w:rPr>
            </w:pPr>
            <w:r w:rsidRPr="006C59E9">
              <w:rPr>
                <w:rFonts w:ascii="Arial" w:hAnsi="Arial" w:cs="Arial"/>
                <w:sz w:val="24"/>
                <w:szCs w:val="24"/>
              </w:rPr>
              <w:t>Fecha de Revisión</w:t>
            </w:r>
          </w:p>
        </w:tc>
        <w:tc>
          <w:tcPr>
            <w:tcW w:w="1766" w:type="dxa"/>
          </w:tcPr>
          <w:p w14:paraId="2E718108" w14:textId="77777777" w:rsidR="00E65E0E" w:rsidRPr="006C59E9" w:rsidRDefault="00E65E0E" w:rsidP="00F84AE5">
            <w:pPr>
              <w:spacing w:line="276" w:lineRule="auto"/>
              <w:jc w:val="center"/>
              <w:rPr>
                <w:rFonts w:ascii="Arial" w:hAnsi="Arial" w:cs="Arial"/>
                <w:sz w:val="24"/>
                <w:szCs w:val="24"/>
              </w:rPr>
            </w:pPr>
            <w:r w:rsidRPr="006C59E9">
              <w:rPr>
                <w:rFonts w:ascii="Arial" w:hAnsi="Arial" w:cs="Arial"/>
                <w:sz w:val="24"/>
                <w:szCs w:val="24"/>
              </w:rPr>
              <w:t>Revisado por</w:t>
            </w:r>
          </w:p>
        </w:tc>
        <w:tc>
          <w:tcPr>
            <w:tcW w:w="3626" w:type="dxa"/>
          </w:tcPr>
          <w:p w14:paraId="536FEE17" w14:textId="77777777" w:rsidR="00E65E0E" w:rsidRPr="006C59E9" w:rsidRDefault="00E65E0E" w:rsidP="00F84AE5">
            <w:pPr>
              <w:spacing w:line="276" w:lineRule="auto"/>
              <w:jc w:val="center"/>
              <w:rPr>
                <w:rFonts w:ascii="Arial" w:hAnsi="Arial" w:cs="Arial"/>
                <w:sz w:val="24"/>
                <w:szCs w:val="24"/>
              </w:rPr>
            </w:pPr>
            <w:r w:rsidRPr="006C59E9">
              <w:rPr>
                <w:rFonts w:ascii="Arial" w:hAnsi="Arial" w:cs="Arial"/>
                <w:sz w:val="24"/>
                <w:szCs w:val="24"/>
              </w:rPr>
              <w:t>Cambios Realizados</w:t>
            </w:r>
          </w:p>
        </w:tc>
      </w:tr>
      <w:tr w:rsidR="00E65E0E" w14:paraId="469A94DB" w14:textId="77777777" w:rsidTr="00F84AE5">
        <w:tc>
          <w:tcPr>
            <w:tcW w:w="1481" w:type="dxa"/>
          </w:tcPr>
          <w:p w14:paraId="14BA1480" w14:textId="77777777" w:rsidR="00E65E0E" w:rsidRPr="006C59E9" w:rsidRDefault="00E65E0E" w:rsidP="00F84AE5">
            <w:pPr>
              <w:spacing w:line="276" w:lineRule="auto"/>
              <w:jc w:val="center"/>
              <w:rPr>
                <w:rFonts w:ascii="Arial" w:hAnsi="Arial" w:cs="Arial"/>
                <w:sz w:val="24"/>
                <w:szCs w:val="24"/>
              </w:rPr>
            </w:pPr>
            <w:r>
              <w:rPr>
                <w:rFonts w:ascii="Arial" w:hAnsi="Arial" w:cs="Arial"/>
                <w:sz w:val="24"/>
                <w:szCs w:val="24"/>
              </w:rPr>
              <w:t>1.0</w:t>
            </w:r>
          </w:p>
        </w:tc>
        <w:tc>
          <w:tcPr>
            <w:tcW w:w="2058" w:type="dxa"/>
          </w:tcPr>
          <w:p w14:paraId="41B13017" w14:textId="77777777" w:rsidR="00E65E0E" w:rsidRPr="006C59E9" w:rsidRDefault="00E65E0E" w:rsidP="00F84AE5">
            <w:pPr>
              <w:spacing w:line="276" w:lineRule="auto"/>
              <w:jc w:val="center"/>
              <w:rPr>
                <w:rFonts w:ascii="Arial" w:hAnsi="Arial" w:cs="Arial"/>
                <w:sz w:val="24"/>
                <w:szCs w:val="24"/>
              </w:rPr>
            </w:pPr>
            <w:r>
              <w:rPr>
                <w:rFonts w:ascii="Arial" w:hAnsi="Arial" w:cs="Arial"/>
                <w:sz w:val="24"/>
                <w:szCs w:val="24"/>
              </w:rPr>
              <w:t>24-Octubre-2023</w:t>
            </w:r>
          </w:p>
        </w:tc>
        <w:tc>
          <w:tcPr>
            <w:tcW w:w="1766" w:type="dxa"/>
          </w:tcPr>
          <w:p w14:paraId="458EC808" w14:textId="77777777" w:rsidR="00E65E0E" w:rsidRPr="006C59E9" w:rsidRDefault="00E65E0E" w:rsidP="00F84AE5">
            <w:pPr>
              <w:spacing w:line="276" w:lineRule="auto"/>
              <w:jc w:val="center"/>
              <w:rPr>
                <w:rFonts w:ascii="Arial" w:hAnsi="Arial" w:cs="Arial"/>
                <w:sz w:val="24"/>
                <w:szCs w:val="24"/>
              </w:rPr>
            </w:pPr>
            <w:r w:rsidRPr="006C59E9">
              <w:rPr>
                <w:rFonts w:ascii="Arial" w:hAnsi="Arial" w:cs="Arial"/>
                <w:sz w:val="24"/>
                <w:szCs w:val="24"/>
              </w:rPr>
              <w:t>INAP</w:t>
            </w:r>
          </w:p>
        </w:tc>
        <w:tc>
          <w:tcPr>
            <w:tcW w:w="3626" w:type="dxa"/>
          </w:tcPr>
          <w:p w14:paraId="119CC768" w14:textId="77777777" w:rsidR="00E65E0E" w:rsidRPr="006C59E9" w:rsidRDefault="00E65E0E" w:rsidP="00F84AE5">
            <w:pPr>
              <w:spacing w:line="276" w:lineRule="auto"/>
              <w:jc w:val="center"/>
              <w:rPr>
                <w:rFonts w:ascii="Arial" w:hAnsi="Arial" w:cs="Arial"/>
                <w:sz w:val="24"/>
                <w:szCs w:val="24"/>
              </w:rPr>
            </w:pPr>
            <w:r w:rsidRPr="006C59E9">
              <w:rPr>
                <w:rFonts w:ascii="Arial" w:hAnsi="Arial" w:cs="Arial"/>
                <w:sz w:val="24"/>
                <w:szCs w:val="24"/>
              </w:rPr>
              <w:t>Creación del documento</w:t>
            </w:r>
          </w:p>
        </w:tc>
      </w:tr>
    </w:tbl>
    <w:p w14:paraId="6C02D874" w14:textId="7AECE9FF" w:rsidR="00E65E0E" w:rsidRDefault="00E65E0E" w:rsidP="00EF2A3C">
      <w:pPr>
        <w:spacing w:line="276" w:lineRule="auto"/>
        <w:jc w:val="center"/>
        <w:rPr>
          <w:rFonts w:ascii="Arial" w:hAnsi="Arial" w:cs="Arial"/>
        </w:rPr>
      </w:pPr>
    </w:p>
    <w:p w14:paraId="6DD9CB81" w14:textId="02916529" w:rsidR="00E65E0E" w:rsidRDefault="00E65E0E" w:rsidP="00EF2A3C">
      <w:pPr>
        <w:spacing w:line="276" w:lineRule="auto"/>
        <w:jc w:val="center"/>
        <w:rPr>
          <w:rFonts w:ascii="Arial" w:hAnsi="Arial" w:cs="Arial"/>
        </w:rPr>
      </w:pPr>
    </w:p>
    <w:sdt>
      <w:sdtPr>
        <w:rPr>
          <w:rFonts w:ascii="Arial" w:eastAsiaTheme="minorHAnsi" w:hAnsi="Arial" w:cs="Arial"/>
          <w:color w:val="auto"/>
          <w:sz w:val="28"/>
          <w:szCs w:val="28"/>
          <w:lang w:val="es-ES" w:eastAsia="en-US"/>
        </w:rPr>
        <w:id w:val="-1883084182"/>
        <w:docPartObj>
          <w:docPartGallery w:val="Table of Contents"/>
          <w:docPartUnique/>
        </w:docPartObj>
      </w:sdtPr>
      <w:sdtEndPr>
        <w:rPr>
          <w:b/>
          <w:bCs/>
        </w:rPr>
      </w:sdtEndPr>
      <w:sdtContent>
        <w:p w14:paraId="2F589A85" w14:textId="478C2B62" w:rsidR="00EF2A3C" w:rsidRPr="00A73FFB" w:rsidRDefault="00EF2A3C" w:rsidP="00EF2A3C">
          <w:pPr>
            <w:pStyle w:val="TtuloTDC"/>
            <w:spacing w:line="276" w:lineRule="auto"/>
            <w:rPr>
              <w:rFonts w:ascii="Arial" w:hAnsi="Arial" w:cs="Arial"/>
              <w:color w:val="auto"/>
              <w:sz w:val="28"/>
              <w:szCs w:val="28"/>
              <w:lang w:val="es-ES"/>
            </w:rPr>
          </w:pPr>
          <w:r w:rsidRPr="00A73FFB">
            <w:rPr>
              <w:rFonts w:ascii="Arial" w:hAnsi="Arial" w:cs="Arial"/>
              <w:color w:val="auto"/>
              <w:sz w:val="28"/>
              <w:szCs w:val="28"/>
              <w:lang w:val="es-ES"/>
            </w:rPr>
            <w:t>Contenido</w:t>
          </w:r>
        </w:p>
        <w:p w14:paraId="67693746" w14:textId="77777777" w:rsidR="0056644B" w:rsidRPr="0056644B" w:rsidRDefault="0056644B" w:rsidP="0056644B">
          <w:pPr>
            <w:rPr>
              <w:lang w:eastAsia="es-MX"/>
            </w:rPr>
          </w:pPr>
        </w:p>
        <w:p w14:paraId="1989C2C0" w14:textId="5AC2961D" w:rsidR="003700A4" w:rsidRPr="003700A4" w:rsidRDefault="00EF2A3C">
          <w:pPr>
            <w:pStyle w:val="TDC1"/>
            <w:rPr>
              <w:rFonts w:ascii="Arial" w:eastAsiaTheme="minorEastAsia" w:hAnsi="Arial"/>
              <w:sz w:val="24"/>
              <w:szCs w:val="24"/>
              <w:lang w:val="es-MX" w:eastAsia="es-MX"/>
            </w:rPr>
          </w:pPr>
          <w:r w:rsidRPr="003700A4">
            <w:rPr>
              <w:rFonts w:ascii="Arial" w:hAnsi="Arial"/>
              <w:sz w:val="24"/>
              <w:szCs w:val="24"/>
            </w:rPr>
            <w:fldChar w:fldCharType="begin"/>
          </w:r>
          <w:r w:rsidRPr="003700A4">
            <w:rPr>
              <w:rFonts w:ascii="Arial" w:hAnsi="Arial"/>
              <w:sz w:val="24"/>
              <w:szCs w:val="24"/>
            </w:rPr>
            <w:instrText xml:space="preserve"> TOC \o "1-3" \h \z \u </w:instrText>
          </w:r>
          <w:r w:rsidRPr="003700A4">
            <w:rPr>
              <w:rFonts w:ascii="Arial" w:hAnsi="Arial"/>
              <w:sz w:val="24"/>
              <w:szCs w:val="24"/>
            </w:rPr>
            <w:fldChar w:fldCharType="separate"/>
          </w:r>
          <w:hyperlink w:anchor="_Toc150763385" w:history="1">
            <w:r w:rsidR="003700A4" w:rsidRPr="003700A4">
              <w:rPr>
                <w:rStyle w:val="Hipervnculo"/>
                <w:rFonts w:ascii="Arial" w:hAnsi="Arial"/>
                <w:sz w:val="24"/>
                <w:szCs w:val="24"/>
              </w:rPr>
              <w:t>Objetivo</w:t>
            </w:r>
            <w:r w:rsidR="003700A4" w:rsidRPr="003700A4">
              <w:rPr>
                <w:rFonts w:ascii="Arial" w:hAnsi="Arial"/>
                <w:webHidden/>
                <w:sz w:val="24"/>
                <w:szCs w:val="24"/>
              </w:rPr>
              <w:tab/>
            </w:r>
            <w:r w:rsidR="003700A4" w:rsidRPr="003700A4">
              <w:rPr>
                <w:rFonts w:ascii="Arial" w:hAnsi="Arial"/>
                <w:webHidden/>
                <w:sz w:val="24"/>
                <w:szCs w:val="24"/>
              </w:rPr>
              <w:fldChar w:fldCharType="begin"/>
            </w:r>
            <w:r w:rsidR="003700A4" w:rsidRPr="003700A4">
              <w:rPr>
                <w:rFonts w:ascii="Arial" w:hAnsi="Arial"/>
                <w:webHidden/>
                <w:sz w:val="24"/>
                <w:szCs w:val="24"/>
              </w:rPr>
              <w:instrText xml:space="preserve"> PAGEREF _Toc150763385 \h </w:instrText>
            </w:r>
            <w:r w:rsidR="003700A4" w:rsidRPr="003700A4">
              <w:rPr>
                <w:rFonts w:ascii="Arial" w:hAnsi="Arial"/>
                <w:webHidden/>
                <w:sz w:val="24"/>
                <w:szCs w:val="24"/>
              </w:rPr>
            </w:r>
            <w:r w:rsidR="003700A4" w:rsidRPr="003700A4">
              <w:rPr>
                <w:rFonts w:ascii="Arial" w:hAnsi="Arial"/>
                <w:webHidden/>
                <w:sz w:val="24"/>
                <w:szCs w:val="24"/>
              </w:rPr>
              <w:fldChar w:fldCharType="separate"/>
            </w:r>
            <w:r w:rsidR="00C87BA4">
              <w:rPr>
                <w:rFonts w:ascii="Arial" w:hAnsi="Arial"/>
                <w:webHidden/>
                <w:sz w:val="24"/>
                <w:szCs w:val="24"/>
              </w:rPr>
              <w:t>3</w:t>
            </w:r>
            <w:r w:rsidR="003700A4" w:rsidRPr="003700A4">
              <w:rPr>
                <w:rFonts w:ascii="Arial" w:hAnsi="Arial"/>
                <w:webHidden/>
                <w:sz w:val="24"/>
                <w:szCs w:val="24"/>
              </w:rPr>
              <w:fldChar w:fldCharType="end"/>
            </w:r>
          </w:hyperlink>
        </w:p>
        <w:p w14:paraId="5500F818" w14:textId="53D61E57" w:rsidR="003700A4" w:rsidRPr="003700A4" w:rsidRDefault="00902FD9">
          <w:pPr>
            <w:pStyle w:val="TDC1"/>
            <w:rPr>
              <w:rFonts w:ascii="Arial" w:eastAsiaTheme="minorEastAsia" w:hAnsi="Arial"/>
              <w:sz w:val="24"/>
              <w:szCs w:val="24"/>
              <w:lang w:val="es-MX" w:eastAsia="es-MX"/>
            </w:rPr>
          </w:pPr>
          <w:hyperlink w:anchor="_Toc150763386" w:history="1">
            <w:r w:rsidR="003700A4" w:rsidRPr="003700A4">
              <w:rPr>
                <w:rStyle w:val="Hipervnculo"/>
                <w:rFonts w:ascii="Arial" w:hAnsi="Arial"/>
                <w:sz w:val="24"/>
                <w:szCs w:val="24"/>
              </w:rPr>
              <w:t>Alcance</w:t>
            </w:r>
            <w:r w:rsidR="003700A4" w:rsidRPr="003700A4">
              <w:rPr>
                <w:rFonts w:ascii="Arial" w:hAnsi="Arial"/>
                <w:webHidden/>
                <w:sz w:val="24"/>
                <w:szCs w:val="24"/>
              </w:rPr>
              <w:tab/>
            </w:r>
            <w:r w:rsidR="003700A4" w:rsidRPr="003700A4">
              <w:rPr>
                <w:rFonts w:ascii="Arial" w:hAnsi="Arial"/>
                <w:webHidden/>
                <w:sz w:val="24"/>
                <w:szCs w:val="24"/>
              </w:rPr>
              <w:fldChar w:fldCharType="begin"/>
            </w:r>
            <w:r w:rsidR="003700A4" w:rsidRPr="003700A4">
              <w:rPr>
                <w:rFonts w:ascii="Arial" w:hAnsi="Arial"/>
                <w:webHidden/>
                <w:sz w:val="24"/>
                <w:szCs w:val="24"/>
              </w:rPr>
              <w:instrText xml:space="preserve"> PAGEREF _Toc150763386 \h </w:instrText>
            </w:r>
            <w:r w:rsidR="003700A4" w:rsidRPr="003700A4">
              <w:rPr>
                <w:rFonts w:ascii="Arial" w:hAnsi="Arial"/>
                <w:webHidden/>
                <w:sz w:val="24"/>
                <w:szCs w:val="24"/>
              </w:rPr>
            </w:r>
            <w:r w:rsidR="003700A4" w:rsidRPr="003700A4">
              <w:rPr>
                <w:rFonts w:ascii="Arial" w:hAnsi="Arial"/>
                <w:webHidden/>
                <w:sz w:val="24"/>
                <w:szCs w:val="24"/>
              </w:rPr>
              <w:fldChar w:fldCharType="separate"/>
            </w:r>
            <w:r w:rsidR="00C87BA4">
              <w:rPr>
                <w:rFonts w:ascii="Arial" w:hAnsi="Arial"/>
                <w:webHidden/>
                <w:sz w:val="24"/>
                <w:szCs w:val="24"/>
              </w:rPr>
              <w:t>3</w:t>
            </w:r>
            <w:r w:rsidR="003700A4" w:rsidRPr="003700A4">
              <w:rPr>
                <w:rFonts w:ascii="Arial" w:hAnsi="Arial"/>
                <w:webHidden/>
                <w:sz w:val="24"/>
                <w:szCs w:val="24"/>
              </w:rPr>
              <w:fldChar w:fldCharType="end"/>
            </w:r>
          </w:hyperlink>
        </w:p>
        <w:p w14:paraId="213AA157" w14:textId="138976F4" w:rsidR="003700A4" w:rsidRPr="003700A4" w:rsidRDefault="00902FD9">
          <w:pPr>
            <w:pStyle w:val="TDC1"/>
            <w:rPr>
              <w:rFonts w:ascii="Arial" w:eastAsiaTheme="minorEastAsia" w:hAnsi="Arial"/>
              <w:sz w:val="24"/>
              <w:szCs w:val="24"/>
              <w:lang w:val="es-MX" w:eastAsia="es-MX"/>
            </w:rPr>
          </w:pPr>
          <w:hyperlink w:anchor="_Toc150763387" w:history="1">
            <w:r w:rsidR="003700A4" w:rsidRPr="003700A4">
              <w:rPr>
                <w:rStyle w:val="Hipervnculo"/>
                <w:rFonts w:ascii="Arial" w:hAnsi="Arial"/>
                <w:sz w:val="24"/>
                <w:szCs w:val="24"/>
              </w:rPr>
              <w:t>Usuario</w:t>
            </w:r>
            <w:r w:rsidR="003700A4" w:rsidRPr="003700A4">
              <w:rPr>
                <w:rFonts w:ascii="Arial" w:hAnsi="Arial"/>
                <w:webHidden/>
                <w:sz w:val="24"/>
                <w:szCs w:val="24"/>
              </w:rPr>
              <w:tab/>
            </w:r>
            <w:r w:rsidR="003700A4" w:rsidRPr="003700A4">
              <w:rPr>
                <w:rFonts w:ascii="Arial" w:hAnsi="Arial"/>
                <w:webHidden/>
                <w:sz w:val="24"/>
                <w:szCs w:val="24"/>
              </w:rPr>
              <w:fldChar w:fldCharType="begin"/>
            </w:r>
            <w:r w:rsidR="003700A4" w:rsidRPr="003700A4">
              <w:rPr>
                <w:rFonts w:ascii="Arial" w:hAnsi="Arial"/>
                <w:webHidden/>
                <w:sz w:val="24"/>
                <w:szCs w:val="24"/>
              </w:rPr>
              <w:instrText xml:space="preserve"> PAGEREF _Toc150763387 \h </w:instrText>
            </w:r>
            <w:r w:rsidR="003700A4" w:rsidRPr="003700A4">
              <w:rPr>
                <w:rFonts w:ascii="Arial" w:hAnsi="Arial"/>
                <w:webHidden/>
                <w:sz w:val="24"/>
                <w:szCs w:val="24"/>
              </w:rPr>
            </w:r>
            <w:r w:rsidR="003700A4" w:rsidRPr="003700A4">
              <w:rPr>
                <w:rFonts w:ascii="Arial" w:hAnsi="Arial"/>
                <w:webHidden/>
                <w:sz w:val="24"/>
                <w:szCs w:val="24"/>
              </w:rPr>
              <w:fldChar w:fldCharType="separate"/>
            </w:r>
            <w:r w:rsidR="00C87BA4">
              <w:rPr>
                <w:rFonts w:ascii="Arial" w:hAnsi="Arial"/>
                <w:webHidden/>
                <w:sz w:val="24"/>
                <w:szCs w:val="24"/>
              </w:rPr>
              <w:t>3</w:t>
            </w:r>
            <w:r w:rsidR="003700A4" w:rsidRPr="003700A4">
              <w:rPr>
                <w:rFonts w:ascii="Arial" w:hAnsi="Arial"/>
                <w:webHidden/>
                <w:sz w:val="24"/>
                <w:szCs w:val="24"/>
              </w:rPr>
              <w:fldChar w:fldCharType="end"/>
            </w:r>
          </w:hyperlink>
        </w:p>
        <w:p w14:paraId="614C3A4E" w14:textId="292BE9CC" w:rsidR="003700A4" w:rsidRPr="003700A4" w:rsidRDefault="00902FD9">
          <w:pPr>
            <w:pStyle w:val="TDC1"/>
            <w:rPr>
              <w:rFonts w:ascii="Arial" w:eastAsiaTheme="minorEastAsia" w:hAnsi="Arial"/>
              <w:sz w:val="24"/>
              <w:szCs w:val="24"/>
              <w:lang w:val="es-MX" w:eastAsia="es-MX"/>
            </w:rPr>
          </w:pPr>
          <w:hyperlink w:anchor="_Toc150763388" w:history="1">
            <w:r w:rsidR="003700A4" w:rsidRPr="003700A4">
              <w:rPr>
                <w:rStyle w:val="Hipervnculo"/>
                <w:rFonts w:ascii="Arial" w:hAnsi="Arial"/>
                <w:sz w:val="24"/>
                <w:szCs w:val="24"/>
              </w:rPr>
              <w:t>Seleccionar Menú</w:t>
            </w:r>
            <w:r w:rsidR="003700A4" w:rsidRPr="003700A4">
              <w:rPr>
                <w:rFonts w:ascii="Arial" w:hAnsi="Arial"/>
                <w:webHidden/>
                <w:sz w:val="24"/>
                <w:szCs w:val="24"/>
              </w:rPr>
              <w:tab/>
            </w:r>
            <w:r w:rsidR="003700A4" w:rsidRPr="003700A4">
              <w:rPr>
                <w:rFonts w:ascii="Arial" w:hAnsi="Arial"/>
                <w:webHidden/>
                <w:sz w:val="24"/>
                <w:szCs w:val="24"/>
              </w:rPr>
              <w:fldChar w:fldCharType="begin"/>
            </w:r>
            <w:r w:rsidR="003700A4" w:rsidRPr="003700A4">
              <w:rPr>
                <w:rFonts w:ascii="Arial" w:hAnsi="Arial"/>
                <w:webHidden/>
                <w:sz w:val="24"/>
                <w:szCs w:val="24"/>
              </w:rPr>
              <w:instrText xml:space="preserve"> PAGEREF _Toc150763388 \h </w:instrText>
            </w:r>
            <w:r w:rsidR="003700A4" w:rsidRPr="003700A4">
              <w:rPr>
                <w:rFonts w:ascii="Arial" w:hAnsi="Arial"/>
                <w:webHidden/>
                <w:sz w:val="24"/>
                <w:szCs w:val="24"/>
              </w:rPr>
            </w:r>
            <w:r w:rsidR="003700A4" w:rsidRPr="003700A4">
              <w:rPr>
                <w:rFonts w:ascii="Arial" w:hAnsi="Arial"/>
                <w:webHidden/>
                <w:sz w:val="24"/>
                <w:szCs w:val="24"/>
              </w:rPr>
              <w:fldChar w:fldCharType="separate"/>
            </w:r>
            <w:r w:rsidR="00C87BA4">
              <w:rPr>
                <w:rFonts w:ascii="Arial" w:hAnsi="Arial"/>
                <w:webHidden/>
                <w:sz w:val="24"/>
                <w:szCs w:val="24"/>
              </w:rPr>
              <w:t>5</w:t>
            </w:r>
            <w:r w:rsidR="003700A4" w:rsidRPr="003700A4">
              <w:rPr>
                <w:rFonts w:ascii="Arial" w:hAnsi="Arial"/>
                <w:webHidden/>
                <w:sz w:val="24"/>
                <w:szCs w:val="24"/>
              </w:rPr>
              <w:fldChar w:fldCharType="end"/>
            </w:r>
          </w:hyperlink>
        </w:p>
        <w:p w14:paraId="4465A8EA" w14:textId="7D923766" w:rsidR="003700A4" w:rsidRPr="003700A4" w:rsidRDefault="00902FD9">
          <w:pPr>
            <w:pStyle w:val="TDC1"/>
            <w:rPr>
              <w:rFonts w:ascii="Arial" w:eastAsiaTheme="minorEastAsia" w:hAnsi="Arial"/>
              <w:sz w:val="24"/>
              <w:szCs w:val="24"/>
              <w:lang w:val="es-MX" w:eastAsia="es-MX"/>
            </w:rPr>
          </w:pPr>
          <w:hyperlink w:anchor="_Toc150763389" w:history="1">
            <w:r w:rsidR="003700A4" w:rsidRPr="003700A4">
              <w:rPr>
                <w:rStyle w:val="Hipervnculo"/>
                <w:rFonts w:ascii="Arial" w:hAnsi="Arial"/>
                <w:sz w:val="24"/>
                <w:szCs w:val="24"/>
              </w:rPr>
              <w:t>Autorización de Solicitudes</w:t>
            </w:r>
            <w:r w:rsidR="003700A4" w:rsidRPr="003700A4">
              <w:rPr>
                <w:rFonts w:ascii="Arial" w:hAnsi="Arial"/>
                <w:webHidden/>
                <w:sz w:val="24"/>
                <w:szCs w:val="24"/>
              </w:rPr>
              <w:tab/>
            </w:r>
            <w:r w:rsidR="003700A4" w:rsidRPr="003700A4">
              <w:rPr>
                <w:rFonts w:ascii="Arial" w:hAnsi="Arial"/>
                <w:webHidden/>
                <w:sz w:val="24"/>
                <w:szCs w:val="24"/>
              </w:rPr>
              <w:fldChar w:fldCharType="begin"/>
            </w:r>
            <w:r w:rsidR="003700A4" w:rsidRPr="003700A4">
              <w:rPr>
                <w:rFonts w:ascii="Arial" w:hAnsi="Arial"/>
                <w:webHidden/>
                <w:sz w:val="24"/>
                <w:szCs w:val="24"/>
              </w:rPr>
              <w:instrText xml:space="preserve"> PAGEREF _Toc150763389 \h </w:instrText>
            </w:r>
            <w:r w:rsidR="003700A4" w:rsidRPr="003700A4">
              <w:rPr>
                <w:rFonts w:ascii="Arial" w:hAnsi="Arial"/>
                <w:webHidden/>
                <w:sz w:val="24"/>
                <w:szCs w:val="24"/>
              </w:rPr>
            </w:r>
            <w:r w:rsidR="003700A4" w:rsidRPr="003700A4">
              <w:rPr>
                <w:rFonts w:ascii="Arial" w:hAnsi="Arial"/>
                <w:webHidden/>
                <w:sz w:val="24"/>
                <w:szCs w:val="24"/>
              </w:rPr>
              <w:fldChar w:fldCharType="separate"/>
            </w:r>
            <w:r w:rsidR="00C87BA4">
              <w:rPr>
                <w:rFonts w:ascii="Arial" w:hAnsi="Arial"/>
                <w:webHidden/>
                <w:sz w:val="24"/>
                <w:szCs w:val="24"/>
              </w:rPr>
              <w:t>6</w:t>
            </w:r>
            <w:r w:rsidR="003700A4" w:rsidRPr="003700A4">
              <w:rPr>
                <w:rFonts w:ascii="Arial" w:hAnsi="Arial"/>
                <w:webHidden/>
                <w:sz w:val="24"/>
                <w:szCs w:val="24"/>
              </w:rPr>
              <w:fldChar w:fldCharType="end"/>
            </w:r>
          </w:hyperlink>
        </w:p>
        <w:p w14:paraId="7379A784" w14:textId="3504F077" w:rsidR="00EF2A3C" w:rsidRPr="002325F1" w:rsidRDefault="00EF2A3C" w:rsidP="00EF2A3C">
          <w:pPr>
            <w:spacing w:line="276" w:lineRule="auto"/>
            <w:rPr>
              <w:rFonts w:ascii="Arial" w:hAnsi="Arial" w:cs="Arial"/>
            </w:rPr>
          </w:pPr>
          <w:r w:rsidRPr="003700A4">
            <w:rPr>
              <w:rFonts w:ascii="Arial" w:hAnsi="Arial" w:cs="Arial"/>
              <w:b/>
              <w:bCs/>
              <w:sz w:val="24"/>
              <w:szCs w:val="24"/>
            </w:rPr>
            <w:fldChar w:fldCharType="end"/>
          </w:r>
        </w:p>
      </w:sdtContent>
    </w:sdt>
    <w:p w14:paraId="1D1C6BE4" w14:textId="77777777" w:rsidR="00EF2A3C" w:rsidRPr="002325F1" w:rsidRDefault="00EF2A3C" w:rsidP="00EF2A3C">
      <w:pPr>
        <w:spacing w:line="276" w:lineRule="auto"/>
        <w:jc w:val="both"/>
        <w:rPr>
          <w:rFonts w:ascii="Arial" w:hAnsi="Arial" w:cs="Arial"/>
          <w:sz w:val="24"/>
        </w:rPr>
      </w:pPr>
      <w:r>
        <w:rPr>
          <w:rFonts w:ascii="Arial" w:hAnsi="Arial" w:cs="Arial"/>
          <w:sz w:val="24"/>
        </w:rPr>
        <w:t xml:space="preserve"> </w:t>
      </w:r>
    </w:p>
    <w:p w14:paraId="6663C3E5" w14:textId="77777777" w:rsidR="00EF2A3C" w:rsidRPr="002325F1" w:rsidRDefault="00EF2A3C" w:rsidP="00EF2A3C">
      <w:pPr>
        <w:spacing w:line="276" w:lineRule="auto"/>
        <w:jc w:val="center"/>
        <w:rPr>
          <w:rFonts w:ascii="Arial" w:hAnsi="Arial" w:cs="Arial"/>
          <w:sz w:val="24"/>
        </w:rPr>
      </w:pPr>
    </w:p>
    <w:p w14:paraId="1C5F1FA1" w14:textId="77777777" w:rsidR="00EF2A3C" w:rsidRDefault="00EF2A3C" w:rsidP="00EF2A3C">
      <w:pPr>
        <w:spacing w:line="276" w:lineRule="auto"/>
        <w:jc w:val="center"/>
        <w:rPr>
          <w:rFonts w:ascii="Arial" w:hAnsi="Arial" w:cs="Arial"/>
          <w:sz w:val="24"/>
        </w:rPr>
      </w:pPr>
    </w:p>
    <w:p w14:paraId="084D2B80" w14:textId="77777777" w:rsidR="00EF2A3C" w:rsidRDefault="00EF2A3C" w:rsidP="00EF2A3C">
      <w:pPr>
        <w:spacing w:line="276" w:lineRule="auto"/>
        <w:jc w:val="center"/>
        <w:rPr>
          <w:rFonts w:ascii="Arial" w:hAnsi="Arial" w:cs="Arial"/>
          <w:sz w:val="24"/>
        </w:rPr>
      </w:pPr>
    </w:p>
    <w:p w14:paraId="42E27DFC" w14:textId="2D66DA40" w:rsidR="00EF2A3C" w:rsidRDefault="00EF2A3C" w:rsidP="00EF2A3C">
      <w:pPr>
        <w:spacing w:line="276" w:lineRule="auto"/>
        <w:rPr>
          <w:rFonts w:ascii="Arial" w:hAnsi="Arial" w:cs="Arial"/>
          <w:sz w:val="24"/>
        </w:rPr>
      </w:pPr>
    </w:p>
    <w:p w14:paraId="5DCF91B4" w14:textId="2AB9DB2E" w:rsidR="009623AA" w:rsidRDefault="009623AA" w:rsidP="00EF2A3C">
      <w:pPr>
        <w:spacing w:line="276" w:lineRule="auto"/>
        <w:rPr>
          <w:rFonts w:ascii="Arial" w:hAnsi="Arial" w:cs="Arial"/>
          <w:sz w:val="24"/>
        </w:rPr>
      </w:pPr>
    </w:p>
    <w:p w14:paraId="371A350D" w14:textId="058F9522" w:rsidR="009623AA" w:rsidRDefault="009623AA" w:rsidP="00EF2A3C">
      <w:pPr>
        <w:spacing w:line="276" w:lineRule="auto"/>
        <w:rPr>
          <w:rFonts w:ascii="Arial" w:hAnsi="Arial" w:cs="Arial"/>
          <w:sz w:val="24"/>
        </w:rPr>
      </w:pPr>
    </w:p>
    <w:p w14:paraId="7058FC8F" w14:textId="7991D5B7" w:rsidR="009623AA" w:rsidRDefault="009623AA" w:rsidP="00EF2A3C">
      <w:pPr>
        <w:spacing w:line="276" w:lineRule="auto"/>
        <w:rPr>
          <w:rFonts w:ascii="Arial" w:hAnsi="Arial" w:cs="Arial"/>
          <w:sz w:val="24"/>
        </w:rPr>
      </w:pPr>
    </w:p>
    <w:p w14:paraId="6AC0CA3C" w14:textId="77777777" w:rsidR="00097296" w:rsidRDefault="00097296" w:rsidP="00EF2A3C">
      <w:pPr>
        <w:spacing w:line="276" w:lineRule="auto"/>
        <w:rPr>
          <w:rFonts w:ascii="Arial" w:hAnsi="Arial" w:cs="Arial"/>
          <w:sz w:val="24"/>
        </w:rPr>
      </w:pPr>
    </w:p>
    <w:p w14:paraId="331E368D" w14:textId="3FA40B97" w:rsidR="009623AA" w:rsidRDefault="009623AA" w:rsidP="00EF2A3C">
      <w:pPr>
        <w:spacing w:line="276" w:lineRule="auto"/>
        <w:rPr>
          <w:rFonts w:ascii="Arial" w:hAnsi="Arial" w:cs="Arial"/>
          <w:sz w:val="24"/>
        </w:rPr>
      </w:pPr>
    </w:p>
    <w:p w14:paraId="135D805E" w14:textId="0F39448B" w:rsidR="00E553A9" w:rsidRDefault="00E553A9" w:rsidP="00EF2A3C">
      <w:pPr>
        <w:spacing w:line="276" w:lineRule="auto"/>
        <w:rPr>
          <w:rFonts w:ascii="Arial" w:hAnsi="Arial" w:cs="Arial"/>
          <w:sz w:val="24"/>
        </w:rPr>
      </w:pPr>
    </w:p>
    <w:p w14:paraId="23075167" w14:textId="2EB44CA4" w:rsidR="00E553A9" w:rsidRDefault="00E553A9" w:rsidP="00EF2A3C">
      <w:pPr>
        <w:spacing w:line="276" w:lineRule="auto"/>
        <w:rPr>
          <w:rFonts w:ascii="Arial" w:hAnsi="Arial" w:cs="Arial"/>
          <w:sz w:val="24"/>
        </w:rPr>
      </w:pPr>
    </w:p>
    <w:p w14:paraId="55ECF137" w14:textId="77777777" w:rsidR="006B0FA8" w:rsidRDefault="006B0FA8" w:rsidP="00EF2A3C">
      <w:pPr>
        <w:spacing w:line="276" w:lineRule="auto"/>
        <w:rPr>
          <w:rFonts w:ascii="Arial" w:hAnsi="Arial" w:cs="Arial"/>
          <w:sz w:val="24"/>
        </w:rPr>
      </w:pPr>
    </w:p>
    <w:p w14:paraId="1331DD26" w14:textId="12228512" w:rsidR="00A7372B" w:rsidRDefault="00A7372B" w:rsidP="00EF2A3C">
      <w:pPr>
        <w:spacing w:line="276" w:lineRule="auto"/>
        <w:rPr>
          <w:rFonts w:ascii="Arial" w:hAnsi="Arial" w:cs="Arial"/>
          <w:sz w:val="24"/>
        </w:rPr>
      </w:pPr>
    </w:p>
    <w:p w14:paraId="65967FF9" w14:textId="45696933" w:rsidR="00A7372B" w:rsidRDefault="00CF66C0" w:rsidP="00EF2A3C">
      <w:pPr>
        <w:spacing w:line="276" w:lineRule="auto"/>
        <w:rPr>
          <w:rFonts w:ascii="Arial" w:hAnsi="Arial" w:cs="Arial"/>
          <w:sz w:val="24"/>
        </w:rPr>
      </w:pPr>
      <w:r w:rsidRPr="002325F1">
        <w:rPr>
          <w:rFonts w:ascii="Arial" w:hAnsi="Arial" w:cs="Arial"/>
          <w:noProof/>
          <w:lang w:val="en-US"/>
        </w:rPr>
        <w:lastRenderedPageBreak/>
        <mc:AlternateContent>
          <mc:Choice Requires="wps">
            <w:drawing>
              <wp:anchor distT="0" distB="0" distL="114300" distR="114300" simplePos="0" relativeHeight="251932672" behindDoc="0" locked="0" layoutInCell="1" allowOverlap="1" wp14:anchorId="77F5ADC7" wp14:editId="410B676D">
                <wp:simplePos x="0" y="0"/>
                <wp:positionH relativeFrom="margin">
                  <wp:align>center</wp:align>
                </wp:positionH>
                <wp:positionV relativeFrom="paragraph">
                  <wp:posOffset>25400</wp:posOffset>
                </wp:positionV>
                <wp:extent cx="6213764" cy="267179"/>
                <wp:effectExtent l="57150" t="38100" r="53975" b="76200"/>
                <wp:wrapNone/>
                <wp:docPr id="31" name="Rectángulo 31"/>
                <wp:cNvGraphicFramePr/>
                <a:graphic xmlns:a="http://schemas.openxmlformats.org/drawingml/2006/main">
                  <a:graphicData uri="http://schemas.microsoft.com/office/word/2010/wordprocessingShape">
                    <wps:wsp>
                      <wps:cNvSpPr/>
                      <wps:spPr>
                        <a:xfrm>
                          <a:off x="0" y="0"/>
                          <a:ext cx="6213764" cy="267179"/>
                        </a:xfrm>
                        <a:prstGeom prst="rect">
                          <a:avLst/>
                        </a:prstGeom>
                        <a:solidFill>
                          <a:schemeClr val="bg1">
                            <a:lumMod val="95000"/>
                          </a:schemeClr>
                        </a:solidFill>
                        <a:ln/>
                        <a:effectLst>
                          <a:outerShdw blurRad="57150" dist="19050" dir="5400000" algn="ctr" rotWithShape="0">
                            <a:schemeClr val="bg1">
                              <a:lumMod val="65000"/>
                              <a:alpha val="63000"/>
                            </a:schemeClr>
                          </a:outerShdw>
                        </a:effectLst>
                      </wps:spPr>
                      <wps:style>
                        <a:lnRef idx="0">
                          <a:schemeClr val="accent3"/>
                        </a:lnRef>
                        <a:fillRef idx="3">
                          <a:schemeClr val="accent3"/>
                        </a:fillRef>
                        <a:effectRef idx="3">
                          <a:schemeClr val="accent3"/>
                        </a:effectRef>
                        <a:fontRef idx="minor">
                          <a:schemeClr val="lt1"/>
                        </a:fontRef>
                      </wps:style>
                      <wps:txbx>
                        <w:txbxContent>
                          <w:p w14:paraId="56D5068E" w14:textId="77777777" w:rsidR="00CF66C0" w:rsidRPr="007C6809" w:rsidRDefault="00CF66C0" w:rsidP="00CF66C0">
                            <w:pPr>
                              <w:jc w:val="center"/>
                              <w:rPr>
                                <w:rFonts w:ascii="Arial" w:hAnsi="Arial" w:cs="Arial"/>
                                <w:color w:val="000000" w:themeColor="text1"/>
                                <w:sz w:val="24"/>
                                <w:lang w:val="es-MX"/>
                              </w:rPr>
                            </w:pPr>
                            <w:r w:rsidRPr="007C6809">
                              <w:rPr>
                                <w:rFonts w:ascii="Arial" w:hAnsi="Arial" w:cs="Arial"/>
                                <w:color w:val="000000" w:themeColor="text1"/>
                                <w:sz w:val="24"/>
                                <w:lang w:val="es-MX"/>
                              </w:rPr>
                              <w:t>Información General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rect w14:anchorId="77F5ADC7" id="Rectángulo 31" o:spid="_x0000_s1028" style="position:absolute;margin-left:0;margin-top:2pt;width:489.25pt;height:21.05pt;z-index:25193267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950/6QIAAFkGAAAOAAAAZHJzL2Uyb0RvYy54bWysVd1u0zAUvkfiHSzfszT9pdXSqdo0hDS2&#10;ah3ates4jSXHx9hO0/I2PAsvxrGTdh0UCRA36Tk+/9/56eXVrlJkK6yToDOaXvQoEZpDLvUmo5+f&#10;bt+9p8R5pnOmQIuM7oWjV/O3by4bMxN9KEHlwhJ0ot2sMRktvTezJHG8FBVzF2CERmEBtmIeWbtJ&#10;cssa9F6ppN/rjZMGbG4scOEcvt60QjqP/otCcP9QFE54ojKKufn4tfG7Dt9kfslmG8tMKXmXBvuH&#10;LComNQY9urphnpHayl9cVZJbcFD4Cw5VAkUhuYg1YDVp76dqViUzItaC4DhzhMn9P7f8fru0ROYZ&#10;HaSUaFZhjx4Rte/f9KZWQPAVIWqMm6HmyixtxzkkQ727wlbhFyshuwjr/gir2HnC8XHcTweT8ZAS&#10;jrL+eJJOpsFp8mJtrPMfBFQkEBm1mEBEk23vnG9VDyohmAMl81upVGTCqIhrZcmWYZPXmzSaqrr6&#10;BHn7Nh31erHVGDJOVlCPCbzypDSGYjMRxwYDx7pqL+yqzBuyVrV9ZAjUaJKOcJRyGVJNp72WwZka&#10;DTEMBiJMbXAZuLeUWPDP0pexkwGYP8x4fMiYzZgyJWvrGA9+Vwcc0oxVnVSQhNa1zYqU3ysRclD6&#10;URTY99izM0kxzoX2g65PUTtoFQj60XBwrprXhp1+MG2T+hvjo0WMDNofjSupwZ6LrnycV+xz0eoj&#10;Hid1B9Lv1rs48P3DZK8h3+MSYKviADvDbyXO4R1zfsksngNsKZ44/4CfQkGTUegoSkqwX8+9B33c&#10;UpRS0uB5yaj7UjMrKFEfNe7vNB0Owz2KzHA06SNjTyXrU4muq2vA4cYVxewiGfS9OpCFheoZL+Ei&#10;REUR0xxjdzPYMte+PXt4S7lYLKIa3iDD/J1eGR6cB5zDnj3tnpk13TJ6XON7OJwinMfXO9nqBksN&#10;i9pDIePCBqRbXLsO4P2Ks9nd2nAgT/mo9fKPMP8BAAD//wMAUEsDBBQABgAIAAAAIQDDWQER3QAA&#10;AAUBAAAPAAAAZHJzL2Rvd25yZXYueG1sTI+xTsNAEER7JP7htEg0iJyT4GCMzxGyFAqKIAIF5cW3&#10;2Ba+Pct7SQxfz1JBNRrNauZtsZ58r444chfIwHyWgEKqg+uoMfD2urnOQHG05GwfCA18IcO6PD8r&#10;bO7CiV7wuIuNkhLi3BpoYxxyrblu0VuehQFJso8wehvFjo12oz1Jue/1IklW2tuOZKG1A1Yt1p+7&#10;gzfAV0n1/L18Wm7Ctlo8pu+cBp0Zc3kxPdyDijjFv2P4xRd0KIVpHw7kWPUG5JFo4EZEwrvbLAW1&#10;F7+agy4L/Z++/AEAAP//AwBQSwECLQAUAAYACAAAACEAtoM4kv4AAADhAQAAEwAAAAAAAAAAAAAA&#10;AAAAAAAAW0NvbnRlbnRfVHlwZXNdLnhtbFBLAQItABQABgAIAAAAIQA4/SH/1gAAAJQBAAALAAAA&#10;AAAAAAAAAAAAAC8BAABfcmVscy8ucmVsc1BLAQItABQABgAIAAAAIQCO950/6QIAAFkGAAAOAAAA&#10;AAAAAAAAAAAAAC4CAABkcnMvZTJvRG9jLnhtbFBLAQItABQABgAIAAAAIQDDWQER3QAAAAUBAAAP&#10;AAAAAAAAAAAAAAAAAEMFAABkcnMvZG93bnJldi54bWxQSwUGAAAAAAQABADzAAAATQYAAAAA&#10;" fillcolor="#f2f2f2 [3052]" stroked="f">
                <v:shadow on="t" color="#a5a5a5 [2092]" opacity="41287f" offset="0,1.5pt"/>
                <v:textbox>
                  <w:txbxContent>
                    <w:p w14:paraId="56D5068E" w14:textId="77777777" w:rsidR="00CF66C0" w:rsidRPr="007C6809" w:rsidRDefault="00CF66C0" w:rsidP="00CF66C0">
                      <w:pPr>
                        <w:jc w:val="center"/>
                        <w:rPr>
                          <w:rFonts w:ascii="Arial" w:hAnsi="Arial" w:cs="Arial"/>
                          <w:color w:val="000000" w:themeColor="text1"/>
                          <w:sz w:val="24"/>
                          <w:lang w:val="es-MX"/>
                        </w:rPr>
                      </w:pPr>
                      <w:r w:rsidRPr="007C6809">
                        <w:rPr>
                          <w:rFonts w:ascii="Arial" w:hAnsi="Arial" w:cs="Arial"/>
                          <w:color w:val="000000" w:themeColor="text1"/>
                          <w:sz w:val="24"/>
                          <w:lang w:val="es-MX"/>
                        </w:rPr>
                        <w:t>Información General</w:t>
                      </w:r>
                    </w:p>
                  </w:txbxContent>
                </v:textbox>
                <w10:wrap anchorx="margin"/>
              </v:rect>
            </w:pict>
          </mc:Fallback>
        </mc:AlternateContent>
      </w:r>
    </w:p>
    <w:p w14:paraId="184D196B" w14:textId="3DE515BC" w:rsidR="00F47C7F" w:rsidRDefault="00F47C7F" w:rsidP="00F47C7F">
      <w:pPr>
        <w:spacing w:line="276" w:lineRule="auto"/>
        <w:rPr>
          <w:rFonts w:ascii="Arial" w:hAnsi="Arial" w:cs="Arial"/>
          <w:sz w:val="24"/>
        </w:rPr>
      </w:pPr>
    </w:p>
    <w:p w14:paraId="187FB1DA" w14:textId="77777777" w:rsidR="00A73FFB" w:rsidRDefault="00A73FFB" w:rsidP="00F47C7F">
      <w:pPr>
        <w:spacing w:line="276" w:lineRule="auto"/>
        <w:rPr>
          <w:rFonts w:ascii="Arial" w:hAnsi="Arial" w:cs="Arial"/>
          <w:sz w:val="24"/>
        </w:rPr>
      </w:pPr>
    </w:p>
    <w:p w14:paraId="60D4EC05" w14:textId="2C9EB8F4" w:rsidR="00F47C7F" w:rsidRDefault="005C62D1" w:rsidP="00F47C7F">
      <w:pPr>
        <w:spacing w:line="276" w:lineRule="auto"/>
        <w:jc w:val="center"/>
        <w:rPr>
          <w:rFonts w:ascii="Arial" w:hAnsi="Arial" w:cs="Arial"/>
          <w:sz w:val="24"/>
        </w:rPr>
      </w:pPr>
      <w:r>
        <w:rPr>
          <w:rFonts w:ascii="Arial" w:hAnsi="Arial" w:cs="Arial"/>
          <w:noProof/>
          <w:sz w:val="24"/>
          <w:lang w:val="en-US"/>
        </w:rPr>
        <mc:AlternateContent>
          <mc:Choice Requires="wpg">
            <w:drawing>
              <wp:anchor distT="0" distB="0" distL="114300" distR="114300" simplePos="0" relativeHeight="251912192" behindDoc="0" locked="0" layoutInCell="1" allowOverlap="1" wp14:anchorId="68517ABA" wp14:editId="2E2F09E3">
                <wp:simplePos x="0" y="0"/>
                <wp:positionH relativeFrom="margin">
                  <wp:align>center</wp:align>
                </wp:positionH>
                <wp:positionV relativeFrom="paragraph">
                  <wp:posOffset>43180</wp:posOffset>
                </wp:positionV>
                <wp:extent cx="4415374" cy="1502797"/>
                <wp:effectExtent l="57150" t="38100" r="42545" b="21590"/>
                <wp:wrapNone/>
                <wp:docPr id="20" name="Grupo 20"/>
                <wp:cNvGraphicFramePr/>
                <a:graphic xmlns:a="http://schemas.openxmlformats.org/drawingml/2006/main">
                  <a:graphicData uri="http://schemas.microsoft.com/office/word/2010/wordprocessingGroup">
                    <wpg:wgp>
                      <wpg:cNvGrpSpPr/>
                      <wpg:grpSpPr>
                        <a:xfrm>
                          <a:off x="0" y="0"/>
                          <a:ext cx="4415374" cy="1502797"/>
                          <a:chOff x="0" y="0"/>
                          <a:chExt cx="4415374" cy="1502797"/>
                        </a:xfrm>
                      </wpg:grpSpPr>
                      <wps:wsp>
                        <wps:cNvPr id="21" name="Rectángulo 21"/>
                        <wps:cNvSpPr/>
                        <wps:spPr>
                          <a:xfrm>
                            <a:off x="0" y="0"/>
                            <a:ext cx="4407535" cy="258445"/>
                          </a:xfrm>
                          <a:prstGeom prst="rect">
                            <a:avLst/>
                          </a:prstGeom>
                          <a:solidFill>
                            <a:schemeClr val="bg1">
                              <a:lumMod val="95000"/>
                            </a:schemeClr>
                          </a:solidFill>
                          <a:ln/>
                          <a:effectLst>
                            <a:outerShdw blurRad="57150" dist="19050" dir="5400000" algn="ctr" rotWithShape="0">
                              <a:schemeClr val="bg1">
                                <a:lumMod val="65000"/>
                                <a:alpha val="63000"/>
                              </a:schemeClr>
                            </a:outerShdw>
                          </a:effectLst>
                        </wps:spPr>
                        <wps:style>
                          <a:lnRef idx="0">
                            <a:schemeClr val="accent3"/>
                          </a:lnRef>
                          <a:fillRef idx="3">
                            <a:schemeClr val="accent3"/>
                          </a:fillRef>
                          <a:effectRef idx="3">
                            <a:schemeClr val="accent3"/>
                          </a:effectRef>
                          <a:fontRef idx="minor">
                            <a:schemeClr val="lt1"/>
                          </a:fontRef>
                        </wps:style>
                        <wps:txbx>
                          <w:txbxContent>
                            <w:p w14:paraId="1985C62A" w14:textId="77777777" w:rsidR="005C62D1" w:rsidRPr="008B2777" w:rsidRDefault="005C62D1" w:rsidP="005C62D1">
                              <w:pPr>
                                <w:jc w:val="center"/>
                                <w:rPr>
                                  <w:rFonts w:ascii="Arial" w:hAnsi="Arial" w:cs="Arial"/>
                                  <w:color w:val="000000" w:themeColor="text1"/>
                                  <w:sz w:val="24"/>
                                  <w:lang w:val="es-MX"/>
                                </w:rPr>
                              </w:pPr>
                              <w:r w:rsidRPr="008B2777">
                                <w:rPr>
                                  <w:rFonts w:ascii="Arial" w:hAnsi="Arial" w:cs="Arial"/>
                                  <w:color w:val="000000" w:themeColor="text1"/>
                                  <w:sz w:val="24"/>
                                  <w:lang w:val="es-MX"/>
                                </w:rPr>
                                <w:t>Descripción del documento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Rectángulo 26"/>
                        <wps:cNvSpPr/>
                        <wps:spPr>
                          <a:xfrm>
                            <a:off x="15902" y="230588"/>
                            <a:ext cx="4399472" cy="1272209"/>
                          </a:xfrm>
                          <a:prstGeom prst="rect">
                            <a:avLst/>
                          </a:prstGeom>
                        </wps:spPr>
                        <wps:style>
                          <a:lnRef idx="2">
                            <a:schemeClr val="accent3"/>
                          </a:lnRef>
                          <a:fillRef idx="1">
                            <a:schemeClr val="lt1"/>
                          </a:fillRef>
                          <a:effectRef idx="0">
                            <a:schemeClr val="accent3"/>
                          </a:effectRef>
                          <a:fontRef idx="minor">
                            <a:schemeClr val="dk1"/>
                          </a:fontRef>
                        </wps:style>
                        <wps:txbx>
                          <w:txbxContent>
                            <w:p w14:paraId="3C10053C" w14:textId="77777777" w:rsidR="005C62D1" w:rsidRPr="008B2777" w:rsidRDefault="005C62D1" w:rsidP="005C62D1">
                              <w:pPr>
                                <w:jc w:val="center"/>
                                <w:rPr>
                                  <w:rFonts w:ascii="Arial" w:hAnsi="Arial" w:cs="Arial"/>
                                  <w:sz w:val="24"/>
                                  <w:szCs w:val="24"/>
                                </w:rPr>
                              </w:pPr>
                              <w:r w:rsidRPr="008B2777">
                                <w:rPr>
                                  <w:rFonts w:ascii="Arial" w:hAnsi="Arial" w:cs="Arial"/>
                                  <w:sz w:val="24"/>
                                  <w:szCs w:val="24"/>
                                  <w:lang w:val="es-MX"/>
                                </w:rPr>
                                <w:t>El documento muestra una guía rápida del proceso de Gestión de Recursos del Estado, el cual tiene como objetivo el administrar todos los recursos que se reciben en la Secretaría de Finanzas y Tesorería General del Estado de Nuevo León, para la optimización de los procesos de las áreas correspondientes.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xmlns:cx1="http://schemas.microsoft.com/office/drawing/2015/9/8/chartex">
            <w:pict>
              <v:group w14:anchorId="68517ABA" id="Grupo 20" o:spid="_x0000_s1029" style="position:absolute;left:0;text-align:left;margin-left:0;margin-top:3.4pt;width:347.65pt;height:118.35pt;z-index:251912192;mso-position-horizontal:center;mso-position-horizontal-relative:margin" coordsize="44153,150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FSnqQMAAC0LAAAOAAAAZHJzL2Uyb0RvYy54bWzsVltv1DoQfj8S/8HyO81lk91u1BRVhVZI&#10;PVC1oD57HeciHNvYTrM9/+b8Fv4YY+fSXVhEKRJPvCS+zHhmvplv7JNX25aje6ZNI0WOo6MQIyao&#10;LBpR5fjjh4uXxxgZS0RBuBQsxw/M4FenL/456VXGYllLXjCN4BBhsl7luLZWZUFgaM1aYo6kYgI2&#10;S6lbYmGqq6DQpIfTWx7EYbgMeqkLpSVlxsDq62ETn/rzy5JR+74sDbOI5xh8s/6r/XfjvsHpCckq&#10;TVTd0NEN8gwvWtIIMDof9ZpYgjrdfHdU21AtjSztEZVtIMuyoczHANFE4TfRXGrZKR9LlfWVmmEC&#10;aL/B6dnH0nf31xo1RY5jgEeQFnJ0qTslEcwBnF5VGchcanWrrvW4UA0zF++21K37QyRo62F9mGFl&#10;W4soLCZJlC5WCUYU9qI0jFfr1QA8rSE73+nR+s1PNIPJcOD8m93pFRSRecTJ/B5OtzVRzMNvHAYT&#10;TtGE0w1U15f/RdVxQCsa0PKSM1QmM4Da03EKV+kiHXCK0+MkSd2hc7AkU9rYSyZb5AY51uCArzpy&#10;f2XsIDqJOKNG8qa4aDj3E0cpds41uidAhk0VeVXetf/KYlhbp2Hosw4mPQOduHdg7yQuwBTJmKcX&#10;GHYT2Vmmb+uiRxve6RsCBZWuINcYFY1zNVqHwwS4lyZgBgwhwitoGtRqjLS0d42tPeSugJ7o8XLy&#10;mGSEq5oMcSwXP4pjdtNHtRMBFNKULD+yD5w5H7i4YSXww9f2AacIpUzYxZgnL+2kSgB9VlwcimZf&#10;cZR3qoNTv6I8a3jLUthZuW2E1Iesc+vrFfJcDvKAx07cbmi3m61vDD44t7KRxQOQAFLliW4UvWig&#10;Dq+IsddEQ9uElMJVYN/Dp+Syz7EcRxjVUv93aN3JA0thF6Me2nCOzeeOaIYRfyuAv+soSeBY6ydJ&#10;unJdSu/ubHZ3RNeeSyhuoCh454dO3vJpWGrZ3sGNceaswhYRFGyPNThMzu1wPcCdQ9nZmReDXq2I&#10;vRK3irrDHc6OZx+2d0SrkYwW2t07OfUMqMd9Tg6yTlPIs87KsvGEfcR1zAD0L9d1/0QjWx5sZMtf&#10;amRRug5jjKCxx4swPT52ylDDU/9erNfJCvZ9549XcRyuf6elPYGl8aFy3yfbYZYOaZ3b3tBJdngy&#10;MNpH5xvfTLKDzWrf4jMYWnx6OkOTKWV/GfqnGOofHvAm8/fI+H50j77duWf04yv39CsAAAD//wMA&#10;UEsDBBQABgAIAAAAIQD2H9Y23gAAAAYBAAAPAAAAZHJzL2Rvd25yZXYueG1sTM/BSsNAEAbgu+A7&#10;LCN4s5s0JmjMppSinopgK4i3aXaahGZnQ3abpG/verLH4R/++aZYzaYTIw2utawgXkQgiCurW64V&#10;fO3fHp5AOI+ssbNMCi7kYFXe3hSYazvxJ407X4tQwi5HBY33fS6lqxoy6Ba2Jw7Z0Q4GfRiHWuoB&#10;p1BuOrmMokwabDlcaLCnTUPVaXc2Ct4nnNZJ/DpuT8fN5WeffnxvY1Lq/m5ev4DwNPv/ZfjjBzqU&#10;wXSwZ9ZOdArCI15BFvghzJ7TBMRBwfIxSUGWhbzml78AAAD//wMAUEsBAi0AFAAGAAgAAAAhALaD&#10;OJL+AAAA4QEAABMAAAAAAAAAAAAAAAAAAAAAAFtDb250ZW50X1R5cGVzXS54bWxQSwECLQAUAAYA&#10;CAAAACEAOP0h/9YAAACUAQAACwAAAAAAAAAAAAAAAAAvAQAAX3JlbHMvLnJlbHNQSwECLQAUAAYA&#10;CAAAACEAgDxUp6kDAAAtCwAADgAAAAAAAAAAAAAAAAAuAgAAZHJzL2Uyb0RvYy54bWxQSwECLQAU&#10;AAYACAAAACEA9h/WNt4AAAAGAQAADwAAAAAAAAAAAAAAAAADBgAAZHJzL2Rvd25yZXYueG1sUEsF&#10;BgAAAAAEAAQA8wAAAA4HAAAAAA==&#10;">
                <v:rect id="Rectángulo 21" o:spid="_x0000_s1030" style="position:absolute;width:44075;height:2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YxE7xAAAANsAAAAPAAAAZHJzL2Rvd25yZXYueG1sRI9Pi8Iw&#10;FMTvgt8hPMGLaGpFkWoUKSjLHlb8c/D4aJ5tsXkpTdTufvqNIHgcZuY3zHLdmko8qHGlZQXjUQSC&#10;OLO65FzB+bQdzkE4j6yxskwKfsnBetXtLDHR9skHehx9LgKEXYIKCu/rREqXFWTQjWxNHLyrbQz6&#10;IJtc6gafAW4qGUfRTBosOSwUWFNaUHY73o0CN4jS/d/ke7K1P2m8m17c1Mq5Uv1eu1mA8NT6T/jd&#10;/tIK4jG8voQfIFf/AAAA//8DAFBLAQItABQABgAIAAAAIQDb4fbL7gAAAIUBAAATAAAAAAAAAAAA&#10;AAAAAAAAAABbQ29udGVudF9UeXBlc10ueG1sUEsBAi0AFAAGAAgAAAAhAFr0LFu/AAAAFQEAAAsA&#10;AAAAAAAAAAAAAAAAHwEAAF9yZWxzLy5yZWxzUEsBAi0AFAAGAAgAAAAhAHBjETvEAAAA2wAAAA8A&#10;AAAAAAAAAAAAAAAABwIAAGRycy9kb3ducmV2LnhtbFBLBQYAAAAAAwADALcAAAD4AgAAAAA=&#10;" fillcolor="#f2f2f2 [3052]" stroked="f">
                  <v:shadow on="t" color="#a5a5a5 [2092]" opacity="41287f" offset="0,1.5pt"/>
                  <v:textbox>
                    <w:txbxContent>
                      <w:p w14:paraId="1985C62A" w14:textId="77777777" w:rsidR="005C62D1" w:rsidRPr="008B2777" w:rsidRDefault="005C62D1" w:rsidP="005C62D1">
                        <w:pPr>
                          <w:jc w:val="center"/>
                          <w:rPr>
                            <w:rFonts w:ascii="Arial" w:hAnsi="Arial" w:cs="Arial"/>
                            <w:color w:val="000000" w:themeColor="text1"/>
                            <w:sz w:val="24"/>
                            <w:lang w:val="es-MX"/>
                          </w:rPr>
                        </w:pPr>
                        <w:r w:rsidRPr="008B2777">
                          <w:rPr>
                            <w:rFonts w:ascii="Arial" w:hAnsi="Arial" w:cs="Arial"/>
                            <w:color w:val="000000" w:themeColor="text1"/>
                            <w:sz w:val="24"/>
                            <w:lang w:val="es-MX"/>
                          </w:rPr>
                          <w:t>Descripción del documento</w:t>
                        </w:r>
                      </w:p>
                    </w:txbxContent>
                  </v:textbox>
                </v:rect>
                <v:rect id="Rectángulo 26" o:spid="_x0000_s1031" style="position:absolute;left:159;top:2305;width:43994;height:127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AKshwQAAANsAAAAPAAAAZHJzL2Rvd25yZXYueG1sRI/disIw&#10;FITvF/Ydwlnwbk3bC5GuUURQvBN/HuBsc7Yp25zEJrb17Y0geDnMzDfMYjXaVvTUhcaxgnyagSCu&#10;nG64VnA5b7/nIEJE1tg6JgV3CrBafn4ssNRu4CP1p1iLBOFQogIToy+lDJUhi2HqPHHy/lxnMSbZ&#10;1VJ3OCS4bWWRZTNpseG0YNDTxlD1f7rZROn9b55hkR+LzeVw3XmzHfSo1ORrXP+AiDTGd/jV3msF&#10;xQyeX9IPkMsHAAAA//8DAFBLAQItABQABgAIAAAAIQDb4fbL7gAAAIUBAAATAAAAAAAAAAAAAAAA&#10;AAAAAABbQ29udGVudF9UeXBlc10ueG1sUEsBAi0AFAAGAAgAAAAhAFr0LFu/AAAAFQEAAAsAAAAA&#10;AAAAAAAAAAAAHwEAAF9yZWxzLy5yZWxzUEsBAi0AFAAGAAgAAAAhAGkAqyHBAAAA2wAAAA8AAAAA&#10;AAAAAAAAAAAABwIAAGRycy9kb3ducmV2LnhtbFBLBQYAAAAAAwADALcAAAD1AgAAAAA=&#10;" fillcolor="white [3201]" strokecolor="#a5a5a5 [3206]" strokeweight="1pt">
                  <v:textbox>
                    <w:txbxContent>
                      <w:p w14:paraId="3C10053C" w14:textId="77777777" w:rsidR="005C62D1" w:rsidRPr="008B2777" w:rsidRDefault="005C62D1" w:rsidP="005C62D1">
                        <w:pPr>
                          <w:jc w:val="center"/>
                          <w:rPr>
                            <w:rFonts w:ascii="Arial" w:hAnsi="Arial" w:cs="Arial"/>
                            <w:sz w:val="24"/>
                            <w:szCs w:val="24"/>
                          </w:rPr>
                        </w:pPr>
                        <w:r w:rsidRPr="008B2777">
                          <w:rPr>
                            <w:rFonts w:ascii="Arial" w:hAnsi="Arial" w:cs="Arial"/>
                            <w:sz w:val="24"/>
                            <w:szCs w:val="24"/>
                            <w:lang w:val="es-MX"/>
                          </w:rPr>
                          <w:t>El documento muestra una guía rápida del proceso de Gestión de Recursos del Estado, el cual tiene como objetivo el administrar todos los recursos que se reciben en la Secretaría de Finanzas y Tesorería General del Estado de Nuevo León, para la optimización de los procesos de las áreas correspondientes.</w:t>
                        </w:r>
                      </w:p>
                    </w:txbxContent>
                  </v:textbox>
                </v:rect>
                <w10:wrap anchorx="margin"/>
              </v:group>
            </w:pict>
          </mc:Fallback>
        </mc:AlternateContent>
      </w:r>
    </w:p>
    <w:p w14:paraId="636F66F6" w14:textId="56F31B37" w:rsidR="00F47C7F" w:rsidRDefault="00F47C7F" w:rsidP="00F47C7F">
      <w:pPr>
        <w:spacing w:line="276" w:lineRule="auto"/>
        <w:jc w:val="center"/>
        <w:rPr>
          <w:rFonts w:ascii="Arial" w:hAnsi="Arial" w:cs="Arial"/>
          <w:sz w:val="24"/>
        </w:rPr>
      </w:pPr>
    </w:p>
    <w:p w14:paraId="43CDE1D4" w14:textId="6FFE848A" w:rsidR="00F47C7F" w:rsidRDefault="00F47C7F" w:rsidP="00F47C7F">
      <w:pPr>
        <w:spacing w:line="276" w:lineRule="auto"/>
        <w:rPr>
          <w:rFonts w:ascii="Arial" w:hAnsi="Arial" w:cs="Arial"/>
          <w:sz w:val="24"/>
        </w:rPr>
      </w:pPr>
    </w:p>
    <w:p w14:paraId="4C5D6286" w14:textId="77777777" w:rsidR="00F47C7F" w:rsidRDefault="00F47C7F" w:rsidP="00F47C7F">
      <w:pPr>
        <w:spacing w:line="276" w:lineRule="auto"/>
        <w:rPr>
          <w:rFonts w:ascii="Arial" w:hAnsi="Arial" w:cs="Arial"/>
          <w:sz w:val="24"/>
        </w:rPr>
      </w:pPr>
    </w:p>
    <w:p w14:paraId="359986B9" w14:textId="77777777" w:rsidR="00F47C7F" w:rsidRDefault="00F47C7F" w:rsidP="00F47C7F">
      <w:pPr>
        <w:spacing w:line="276" w:lineRule="auto"/>
        <w:rPr>
          <w:rFonts w:ascii="Arial" w:hAnsi="Arial" w:cs="Arial"/>
          <w:sz w:val="24"/>
        </w:rPr>
      </w:pPr>
    </w:p>
    <w:p w14:paraId="5DD22B17" w14:textId="77777777" w:rsidR="00F47C7F" w:rsidRDefault="00F47C7F" w:rsidP="00F47C7F">
      <w:pPr>
        <w:spacing w:line="276" w:lineRule="auto"/>
        <w:rPr>
          <w:rFonts w:ascii="Arial" w:hAnsi="Arial" w:cs="Arial"/>
          <w:sz w:val="24"/>
        </w:rPr>
      </w:pPr>
    </w:p>
    <w:p w14:paraId="474C4955" w14:textId="72A03FE6" w:rsidR="00F47C7F" w:rsidRDefault="00F47C7F" w:rsidP="00F47C7F">
      <w:pPr>
        <w:tabs>
          <w:tab w:val="left" w:pos="1494"/>
        </w:tabs>
        <w:spacing w:line="276" w:lineRule="auto"/>
        <w:jc w:val="both"/>
        <w:rPr>
          <w:rFonts w:ascii="Arial" w:hAnsi="Arial" w:cs="Arial"/>
          <w:sz w:val="24"/>
        </w:rPr>
      </w:pPr>
    </w:p>
    <w:p w14:paraId="08C05152" w14:textId="77777777" w:rsidR="00A73FFB" w:rsidRDefault="00A73FFB" w:rsidP="00F47C7F">
      <w:pPr>
        <w:tabs>
          <w:tab w:val="left" w:pos="1494"/>
        </w:tabs>
        <w:spacing w:line="276" w:lineRule="auto"/>
        <w:jc w:val="both"/>
        <w:rPr>
          <w:rFonts w:ascii="Arial" w:hAnsi="Arial" w:cs="Arial"/>
          <w:sz w:val="24"/>
        </w:rPr>
      </w:pPr>
    </w:p>
    <w:p w14:paraId="54A6156C" w14:textId="77777777" w:rsidR="00F47C7F" w:rsidRPr="00A73FFB" w:rsidRDefault="00F47C7F" w:rsidP="00F47C7F">
      <w:pPr>
        <w:pStyle w:val="Ttulo1"/>
        <w:spacing w:line="276" w:lineRule="auto"/>
        <w:rPr>
          <w:rFonts w:cs="Arial"/>
          <w:b w:val="0"/>
          <w:color w:val="auto"/>
        </w:rPr>
      </w:pPr>
      <w:bookmarkStart w:id="0" w:name="_Toc130803582"/>
      <w:bookmarkStart w:id="1" w:name="_Toc129682578"/>
      <w:bookmarkStart w:id="2" w:name="_Toc123297018"/>
      <w:bookmarkStart w:id="3" w:name="_Toc150763385"/>
      <w:r w:rsidRPr="00A73FFB">
        <w:rPr>
          <w:rFonts w:cs="Arial"/>
          <w:b w:val="0"/>
          <w:color w:val="auto"/>
        </w:rPr>
        <w:t>Objetivo</w:t>
      </w:r>
      <w:bookmarkEnd w:id="0"/>
      <w:bookmarkEnd w:id="1"/>
      <w:bookmarkEnd w:id="2"/>
      <w:bookmarkEnd w:id="3"/>
    </w:p>
    <w:p w14:paraId="0290BE62" w14:textId="63E0E01B" w:rsidR="00F47C7F" w:rsidRDefault="00F47C7F" w:rsidP="00F47C7F">
      <w:pPr>
        <w:tabs>
          <w:tab w:val="left" w:pos="1494"/>
        </w:tabs>
        <w:spacing w:line="276" w:lineRule="auto"/>
        <w:jc w:val="both"/>
        <w:rPr>
          <w:rFonts w:ascii="Arial" w:hAnsi="Arial" w:cs="Arial"/>
          <w:sz w:val="24"/>
        </w:rPr>
      </w:pPr>
      <w:r>
        <w:rPr>
          <w:rFonts w:ascii="Arial" w:hAnsi="Arial" w:cs="Arial"/>
          <w:sz w:val="24"/>
        </w:rPr>
        <w:tab/>
        <w:t>Lograr que, mediante el presente manual, los usuarios de Municipios puedan consultar los pasos a seguir para el registro de las distribuciones de recursos, así como el seguimiento correspondiente, para su correspo</w:t>
      </w:r>
      <w:r w:rsidR="00DE7AB0">
        <w:rPr>
          <w:rFonts w:ascii="Arial" w:hAnsi="Arial" w:cs="Arial"/>
          <w:sz w:val="24"/>
        </w:rPr>
        <w:t>ndiente asignación al área que c</w:t>
      </w:r>
      <w:r>
        <w:rPr>
          <w:rFonts w:ascii="Arial" w:hAnsi="Arial" w:cs="Arial"/>
          <w:sz w:val="24"/>
        </w:rPr>
        <w:t>ontinúe con la atención hasta concluir con el registro de los pagos</w:t>
      </w:r>
      <w:r w:rsidR="005C62D1">
        <w:rPr>
          <w:rFonts w:ascii="Arial" w:hAnsi="Arial" w:cs="Arial"/>
          <w:sz w:val="24"/>
        </w:rPr>
        <w:t>.</w:t>
      </w:r>
    </w:p>
    <w:p w14:paraId="05E46988" w14:textId="77777777" w:rsidR="00F47C7F" w:rsidRDefault="00F47C7F" w:rsidP="00F47C7F">
      <w:pPr>
        <w:tabs>
          <w:tab w:val="left" w:pos="1494"/>
        </w:tabs>
        <w:spacing w:line="276" w:lineRule="auto"/>
        <w:jc w:val="both"/>
        <w:rPr>
          <w:rFonts w:ascii="Arial" w:hAnsi="Arial" w:cs="Arial"/>
          <w:b/>
          <w:sz w:val="24"/>
        </w:rPr>
      </w:pPr>
    </w:p>
    <w:p w14:paraId="26B1352A" w14:textId="77777777" w:rsidR="00F47C7F" w:rsidRPr="00A73FFB" w:rsidRDefault="00F47C7F" w:rsidP="00F47C7F">
      <w:pPr>
        <w:pStyle w:val="Ttulo1"/>
        <w:spacing w:line="276" w:lineRule="auto"/>
        <w:rPr>
          <w:rFonts w:cs="Arial"/>
          <w:b w:val="0"/>
          <w:color w:val="auto"/>
        </w:rPr>
      </w:pPr>
      <w:bookmarkStart w:id="4" w:name="_Toc130803583"/>
      <w:bookmarkStart w:id="5" w:name="_Toc129682579"/>
      <w:bookmarkStart w:id="6" w:name="_Toc123297019"/>
      <w:bookmarkStart w:id="7" w:name="_Toc150763386"/>
      <w:r w:rsidRPr="00A73FFB">
        <w:rPr>
          <w:rFonts w:cs="Arial"/>
          <w:b w:val="0"/>
          <w:color w:val="auto"/>
        </w:rPr>
        <w:t>Alcance</w:t>
      </w:r>
      <w:bookmarkEnd w:id="4"/>
      <w:bookmarkEnd w:id="5"/>
      <w:bookmarkEnd w:id="6"/>
      <w:bookmarkEnd w:id="7"/>
      <w:r w:rsidRPr="00A73FFB">
        <w:rPr>
          <w:rFonts w:cs="Arial"/>
          <w:b w:val="0"/>
          <w:color w:val="auto"/>
        </w:rPr>
        <w:t xml:space="preserve"> </w:t>
      </w:r>
    </w:p>
    <w:p w14:paraId="235C5A94" w14:textId="77777777" w:rsidR="005C62D1" w:rsidRPr="003717DC" w:rsidRDefault="00F47C7F" w:rsidP="005C62D1">
      <w:pPr>
        <w:tabs>
          <w:tab w:val="left" w:pos="1494"/>
        </w:tabs>
        <w:spacing w:line="276" w:lineRule="auto"/>
        <w:jc w:val="both"/>
        <w:rPr>
          <w:rFonts w:ascii="Arial" w:hAnsi="Arial" w:cs="Arial"/>
          <w:sz w:val="24"/>
        </w:rPr>
      </w:pPr>
      <w:r>
        <w:rPr>
          <w:rFonts w:ascii="Arial" w:hAnsi="Arial" w:cs="Arial"/>
          <w:sz w:val="24"/>
        </w:rPr>
        <w:tab/>
      </w:r>
      <w:r w:rsidR="005C62D1">
        <w:rPr>
          <w:rFonts w:ascii="Arial" w:hAnsi="Arial" w:cs="Arial"/>
          <w:sz w:val="24"/>
        </w:rPr>
        <w:t>C</w:t>
      </w:r>
      <w:r>
        <w:rPr>
          <w:rFonts w:ascii="Arial" w:hAnsi="Arial" w:cs="Arial"/>
          <w:sz w:val="24"/>
        </w:rPr>
        <w:t xml:space="preserve">umplir con los requerimientos de acuerdo con los procesos del área de Municipios </w:t>
      </w:r>
      <w:r w:rsidR="005C62D1">
        <w:rPr>
          <w:rFonts w:ascii="Arial" w:hAnsi="Arial" w:cs="Arial"/>
          <w:sz w:val="24"/>
        </w:rPr>
        <w:t>para realizar para realizar</w:t>
      </w:r>
      <w:r w:rsidR="005C62D1" w:rsidRPr="003717DC">
        <w:rPr>
          <w:rFonts w:ascii="Arial" w:hAnsi="Arial" w:cs="Arial"/>
          <w:sz w:val="24"/>
        </w:rPr>
        <w:t xml:space="preserve"> el procesamiento de la información que le compete de acuerdo al flujo indicado en </w:t>
      </w:r>
      <w:r w:rsidR="005C62D1">
        <w:rPr>
          <w:rFonts w:ascii="Arial" w:hAnsi="Arial" w:cs="Arial"/>
          <w:sz w:val="24"/>
        </w:rPr>
        <w:t>sus</w:t>
      </w:r>
      <w:r w:rsidR="005C62D1" w:rsidRPr="003717DC">
        <w:rPr>
          <w:rFonts w:ascii="Arial" w:hAnsi="Arial" w:cs="Arial"/>
          <w:sz w:val="24"/>
        </w:rPr>
        <w:t xml:space="preserve"> diagrama</w:t>
      </w:r>
      <w:r w:rsidR="005C62D1">
        <w:rPr>
          <w:rFonts w:ascii="Arial" w:hAnsi="Arial" w:cs="Arial"/>
          <w:sz w:val="24"/>
        </w:rPr>
        <w:t>s de proceso.</w:t>
      </w:r>
    </w:p>
    <w:p w14:paraId="775163E9" w14:textId="7AC1EB82" w:rsidR="00F47C7F" w:rsidRDefault="00F47C7F" w:rsidP="00F47C7F">
      <w:pPr>
        <w:tabs>
          <w:tab w:val="left" w:pos="1494"/>
        </w:tabs>
        <w:spacing w:line="276" w:lineRule="auto"/>
        <w:jc w:val="both"/>
        <w:rPr>
          <w:rFonts w:ascii="Arial" w:hAnsi="Arial" w:cs="Arial"/>
          <w:sz w:val="24"/>
        </w:rPr>
      </w:pPr>
    </w:p>
    <w:p w14:paraId="0872E689" w14:textId="77777777" w:rsidR="00F47C7F" w:rsidRPr="00A73FFB" w:rsidRDefault="00F47C7F" w:rsidP="00F47C7F">
      <w:pPr>
        <w:pStyle w:val="Ttulo1"/>
        <w:spacing w:line="276" w:lineRule="auto"/>
        <w:rPr>
          <w:rFonts w:cs="Arial"/>
          <w:b w:val="0"/>
          <w:color w:val="auto"/>
        </w:rPr>
      </w:pPr>
      <w:bookmarkStart w:id="8" w:name="_Toc130803584"/>
      <w:bookmarkStart w:id="9" w:name="_Toc129682580"/>
      <w:bookmarkStart w:id="10" w:name="_Toc123297020"/>
      <w:bookmarkStart w:id="11" w:name="_Toc150763387"/>
      <w:r w:rsidRPr="00A73FFB">
        <w:rPr>
          <w:rFonts w:cs="Arial"/>
          <w:b w:val="0"/>
          <w:color w:val="auto"/>
        </w:rPr>
        <w:t>Usuario</w:t>
      </w:r>
      <w:bookmarkEnd w:id="8"/>
      <w:bookmarkEnd w:id="9"/>
      <w:bookmarkEnd w:id="10"/>
      <w:bookmarkEnd w:id="11"/>
    </w:p>
    <w:p w14:paraId="3B02BB76" w14:textId="2AD9B437" w:rsidR="00F47C7F" w:rsidRDefault="00F47C7F" w:rsidP="00F47C7F">
      <w:pPr>
        <w:tabs>
          <w:tab w:val="left" w:pos="1494"/>
        </w:tabs>
        <w:spacing w:line="276" w:lineRule="auto"/>
        <w:jc w:val="both"/>
        <w:rPr>
          <w:rFonts w:ascii="Arial" w:hAnsi="Arial" w:cs="Arial"/>
          <w:sz w:val="24"/>
        </w:rPr>
      </w:pPr>
      <w:r>
        <w:rPr>
          <w:rFonts w:ascii="Arial" w:hAnsi="Arial" w:cs="Arial"/>
          <w:sz w:val="24"/>
        </w:rPr>
        <w:tab/>
        <w:t xml:space="preserve">Usuarios </w:t>
      </w:r>
      <w:r w:rsidR="00624488">
        <w:rPr>
          <w:rFonts w:ascii="Arial" w:hAnsi="Arial" w:cs="Arial"/>
          <w:sz w:val="24"/>
        </w:rPr>
        <w:t>de municipios en</w:t>
      </w:r>
      <w:r>
        <w:rPr>
          <w:rFonts w:ascii="Arial" w:hAnsi="Arial" w:cs="Arial"/>
          <w:sz w:val="24"/>
        </w:rPr>
        <w:t xml:space="preserve"> colaboración con la Secretaria de Finanzas y Tesorería General del Estado</w:t>
      </w:r>
      <w:r w:rsidR="00DE7AB0">
        <w:rPr>
          <w:rFonts w:ascii="Arial" w:hAnsi="Arial" w:cs="Arial"/>
          <w:sz w:val="24"/>
        </w:rPr>
        <w:t>.</w:t>
      </w:r>
    </w:p>
    <w:p w14:paraId="7EBE8C47" w14:textId="7ED02072" w:rsidR="007737E7" w:rsidRDefault="007737E7" w:rsidP="00F47C7F">
      <w:pPr>
        <w:spacing w:line="276" w:lineRule="auto"/>
        <w:rPr>
          <w:rFonts w:ascii="Arial" w:hAnsi="Arial" w:cs="Arial"/>
        </w:rPr>
      </w:pPr>
    </w:p>
    <w:p w14:paraId="59AE6F95" w14:textId="20B5E7F3" w:rsidR="000B4FB0" w:rsidRDefault="000B4FB0" w:rsidP="000B4FB0">
      <w:pPr>
        <w:spacing w:line="276" w:lineRule="auto"/>
        <w:rPr>
          <w:rFonts w:ascii="Arial" w:hAnsi="Arial" w:cs="Arial"/>
        </w:rPr>
      </w:pPr>
    </w:p>
    <w:p w14:paraId="7D9011AB" w14:textId="2527BF27" w:rsidR="000B4FB0" w:rsidRDefault="000B4FB0" w:rsidP="000B4FB0">
      <w:pPr>
        <w:spacing w:line="276" w:lineRule="auto"/>
        <w:rPr>
          <w:rFonts w:ascii="Arial" w:hAnsi="Arial" w:cs="Arial"/>
        </w:rPr>
      </w:pPr>
    </w:p>
    <w:p w14:paraId="00DD1383" w14:textId="50B97191" w:rsidR="000B4FB0" w:rsidRDefault="000B4FB0" w:rsidP="000B4FB0">
      <w:pPr>
        <w:spacing w:line="276" w:lineRule="auto"/>
        <w:rPr>
          <w:rFonts w:ascii="Arial" w:hAnsi="Arial" w:cs="Arial"/>
        </w:rPr>
      </w:pPr>
    </w:p>
    <w:p w14:paraId="7546AC60" w14:textId="77777777" w:rsidR="000B4FB0" w:rsidRDefault="000B4FB0" w:rsidP="000B4FB0">
      <w:pPr>
        <w:spacing w:line="276" w:lineRule="auto"/>
        <w:rPr>
          <w:rFonts w:ascii="Arial" w:hAnsi="Arial" w:cs="Arial"/>
        </w:rPr>
      </w:pPr>
    </w:p>
    <w:p w14:paraId="5290779C" w14:textId="5B501633" w:rsidR="00F47C7F" w:rsidRPr="002325F1" w:rsidRDefault="00F47C7F" w:rsidP="00624488">
      <w:pPr>
        <w:spacing w:line="276" w:lineRule="auto"/>
        <w:rPr>
          <w:rFonts w:ascii="Arial" w:hAnsi="Arial" w:cs="Arial"/>
          <w:sz w:val="24"/>
          <w:szCs w:val="24"/>
        </w:rPr>
      </w:pPr>
    </w:p>
    <w:p w14:paraId="1DA3AEDC" w14:textId="426899B1" w:rsidR="002E5E6C" w:rsidRPr="002325F1" w:rsidRDefault="002E5E6C" w:rsidP="002E5E6C">
      <w:pPr>
        <w:spacing w:line="276" w:lineRule="auto"/>
        <w:rPr>
          <w:rFonts w:ascii="Arial" w:hAnsi="Arial" w:cs="Arial"/>
        </w:rPr>
      </w:pPr>
    </w:p>
    <w:p w14:paraId="2B77F362" w14:textId="77777777" w:rsidR="002E5E6C" w:rsidRPr="002325F1" w:rsidRDefault="002E5E6C" w:rsidP="002E5E6C">
      <w:pPr>
        <w:spacing w:line="276" w:lineRule="auto"/>
        <w:rPr>
          <w:rFonts w:ascii="Arial" w:hAnsi="Arial" w:cs="Arial"/>
        </w:rPr>
      </w:pPr>
    </w:p>
    <w:p w14:paraId="70C10346" w14:textId="3780BB54" w:rsidR="00E553A9" w:rsidRDefault="00E553A9" w:rsidP="006C1C90">
      <w:pPr>
        <w:spacing w:line="276" w:lineRule="auto"/>
        <w:rPr>
          <w:rFonts w:ascii="Arial" w:hAnsi="Arial" w:cs="Arial"/>
          <w:b/>
          <w:sz w:val="44"/>
          <w:szCs w:val="44"/>
        </w:rPr>
      </w:pPr>
    </w:p>
    <w:p w14:paraId="609F56BC" w14:textId="38DB74D1" w:rsidR="006C1C90" w:rsidRDefault="006C1C90" w:rsidP="006C1C90">
      <w:pPr>
        <w:spacing w:line="276" w:lineRule="auto"/>
        <w:rPr>
          <w:rFonts w:ascii="Arial" w:hAnsi="Arial" w:cs="Arial"/>
          <w:b/>
          <w:sz w:val="44"/>
          <w:szCs w:val="44"/>
        </w:rPr>
      </w:pPr>
    </w:p>
    <w:p w14:paraId="561D505D" w14:textId="7DEDF63C" w:rsidR="005D23A0" w:rsidRDefault="005D23A0" w:rsidP="006C1C90">
      <w:pPr>
        <w:spacing w:line="276" w:lineRule="auto"/>
        <w:rPr>
          <w:rFonts w:ascii="Arial" w:hAnsi="Arial" w:cs="Arial"/>
          <w:b/>
          <w:sz w:val="44"/>
          <w:szCs w:val="44"/>
        </w:rPr>
      </w:pPr>
    </w:p>
    <w:p w14:paraId="443839B5" w14:textId="77777777" w:rsidR="00624488" w:rsidRPr="002325F1" w:rsidRDefault="00624488" w:rsidP="006C1C90">
      <w:pPr>
        <w:spacing w:line="276" w:lineRule="auto"/>
        <w:rPr>
          <w:rFonts w:ascii="Arial" w:hAnsi="Arial" w:cs="Arial"/>
          <w:b/>
          <w:sz w:val="44"/>
          <w:szCs w:val="44"/>
        </w:rPr>
      </w:pPr>
    </w:p>
    <w:p w14:paraId="7F6D4587" w14:textId="1EF756E1" w:rsidR="002E5E6C" w:rsidRPr="00A73FFB" w:rsidRDefault="00910E03" w:rsidP="00097296">
      <w:pPr>
        <w:jc w:val="center"/>
        <w:rPr>
          <w:rFonts w:ascii="Arial" w:hAnsi="Arial" w:cs="Arial"/>
        </w:rPr>
      </w:pPr>
      <w:r w:rsidRPr="00A73FFB">
        <w:rPr>
          <w:rFonts w:ascii="Arial" w:eastAsiaTheme="majorEastAsia" w:hAnsi="Arial" w:cs="Arial"/>
          <w:sz w:val="44"/>
          <w:szCs w:val="44"/>
        </w:rPr>
        <w:t>AUTORIZACIÓN DE SOLICITUDES</w:t>
      </w:r>
    </w:p>
    <w:p w14:paraId="2A633C95" w14:textId="06262F47" w:rsidR="002E5E6C" w:rsidRPr="005F50AA" w:rsidRDefault="002E5E6C" w:rsidP="00624488">
      <w:pPr>
        <w:spacing w:line="276" w:lineRule="auto"/>
        <w:ind w:left="-142"/>
        <w:rPr>
          <w:rFonts w:ascii="Arial" w:hAnsi="Arial" w:cs="Arial"/>
          <w:sz w:val="36"/>
          <w:szCs w:val="36"/>
        </w:rPr>
      </w:pPr>
    </w:p>
    <w:p w14:paraId="3C17E164" w14:textId="77777777" w:rsidR="002E5E6C" w:rsidRPr="002325F1" w:rsidRDefault="002E5E6C" w:rsidP="002E5E6C">
      <w:pPr>
        <w:spacing w:line="276" w:lineRule="auto"/>
        <w:rPr>
          <w:rFonts w:ascii="Arial" w:hAnsi="Arial" w:cs="Arial"/>
        </w:rPr>
      </w:pPr>
    </w:p>
    <w:p w14:paraId="7B2E9B2E" w14:textId="77777777" w:rsidR="002E5E6C" w:rsidRPr="002325F1" w:rsidRDefault="002E5E6C" w:rsidP="002E5E6C">
      <w:pPr>
        <w:spacing w:line="276" w:lineRule="auto"/>
        <w:rPr>
          <w:rFonts w:ascii="Arial" w:hAnsi="Arial" w:cs="Arial"/>
        </w:rPr>
      </w:pPr>
    </w:p>
    <w:p w14:paraId="46043C74" w14:textId="77777777" w:rsidR="002E5E6C" w:rsidRPr="002325F1" w:rsidRDefault="002E5E6C" w:rsidP="002E5E6C">
      <w:pPr>
        <w:spacing w:line="276" w:lineRule="auto"/>
        <w:rPr>
          <w:rFonts w:ascii="Arial" w:hAnsi="Arial" w:cs="Arial"/>
        </w:rPr>
      </w:pPr>
    </w:p>
    <w:p w14:paraId="2B901B03" w14:textId="77777777" w:rsidR="002E5E6C" w:rsidRPr="002325F1" w:rsidRDefault="002E5E6C" w:rsidP="002E5E6C">
      <w:pPr>
        <w:spacing w:line="276" w:lineRule="auto"/>
        <w:rPr>
          <w:rFonts w:ascii="Arial" w:hAnsi="Arial" w:cs="Arial"/>
        </w:rPr>
      </w:pPr>
    </w:p>
    <w:p w14:paraId="52691902" w14:textId="77777777" w:rsidR="002E5E6C" w:rsidRPr="002325F1" w:rsidRDefault="002E5E6C" w:rsidP="002E5E6C">
      <w:pPr>
        <w:spacing w:line="276" w:lineRule="auto"/>
        <w:rPr>
          <w:rFonts w:ascii="Arial" w:hAnsi="Arial" w:cs="Arial"/>
        </w:rPr>
      </w:pPr>
    </w:p>
    <w:p w14:paraId="24F1302E" w14:textId="77777777" w:rsidR="002E5E6C" w:rsidRDefault="002E5E6C" w:rsidP="002E5E6C">
      <w:pPr>
        <w:spacing w:line="276" w:lineRule="auto"/>
        <w:rPr>
          <w:rFonts w:ascii="Arial" w:hAnsi="Arial" w:cs="Arial"/>
        </w:rPr>
      </w:pPr>
    </w:p>
    <w:p w14:paraId="3C967F57" w14:textId="39077B2B" w:rsidR="002E5E6C" w:rsidRDefault="002E5E6C" w:rsidP="002E5E6C">
      <w:pPr>
        <w:spacing w:line="276" w:lineRule="auto"/>
        <w:rPr>
          <w:rFonts w:ascii="Arial" w:hAnsi="Arial" w:cs="Arial"/>
        </w:rPr>
      </w:pPr>
    </w:p>
    <w:p w14:paraId="74A00E9C" w14:textId="7776BC45" w:rsidR="002E5E6C" w:rsidRDefault="002E5E6C" w:rsidP="002E5E6C">
      <w:pPr>
        <w:spacing w:line="276" w:lineRule="auto"/>
        <w:rPr>
          <w:rFonts w:ascii="Arial" w:hAnsi="Arial" w:cs="Arial"/>
        </w:rPr>
      </w:pPr>
    </w:p>
    <w:p w14:paraId="21218F31" w14:textId="7A89759A" w:rsidR="005F50AA" w:rsidRDefault="005F50AA" w:rsidP="002E5E6C">
      <w:pPr>
        <w:spacing w:line="276" w:lineRule="auto"/>
        <w:rPr>
          <w:rFonts w:ascii="Arial" w:hAnsi="Arial" w:cs="Arial"/>
        </w:rPr>
      </w:pPr>
    </w:p>
    <w:p w14:paraId="06718CC2" w14:textId="1DC28309" w:rsidR="005F50AA" w:rsidRDefault="005F50AA" w:rsidP="002E5E6C">
      <w:pPr>
        <w:spacing w:line="276" w:lineRule="auto"/>
        <w:rPr>
          <w:rFonts w:ascii="Arial" w:hAnsi="Arial" w:cs="Arial"/>
        </w:rPr>
      </w:pPr>
    </w:p>
    <w:p w14:paraId="4A29AAA3" w14:textId="69BADC4B" w:rsidR="005F50AA" w:rsidRDefault="005F50AA" w:rsidP="002E5E6C">
      <w:pPr>
        <w:spacing w:line="276" w:lineRule="auto"/>
        <w:rPr>
          <w:rFonts w:ascii="Arial" w:hAnsi="Arial" w:cs="Arial"/>
        </w:rPr>
      </w:pPr>
    </w:p>
    <w:p w14:paraId="40A223FB" w14:textId="03EDB44E" w:rsidR="005F50AA" w:rsidRDefault="005F50AA" w:rsidP="002E5E6C">
      <w:pPr>
        <w:spacing w:line="276" w:lineRule="auto"/>
        <w:rPr>
          <w:rFonts w:ascii="Arial" w:hAnsi="Arial" w:cs="Arial"/>
        </w:rPr>
      </w:pPr>
    </w:p>
    <w:p w14:paraId="512AB946" w14:textId="1CDB669C" w:rsidR="005F50AA" w:rsidRDefault="005F50AA" w:rsidP="002E5E6C">
      <w:pPr>
        <w:spacing w:line="276" w:lineRule="auto"/>
        <w:rPr>
          <w:rFonts w:ascii="Arial" w:hAnsi="Arial" w:cs="Arial"/>
        </w:rPr>
      </w:pPr>
    </w:p>
    <w:p w14:paraId="27FC3DDF" w14:textId="0A81ED50" w:rsidR="005F50AA" w:rsidRDefault="005F50AA" w:rsidP="002E5E6C">
      <w:pPr>
        <w:spacing w:line="276" w:lineRule="auto"/>
        <w:rPr>
          <w:rFonts w:ascii="Arial" w:hAnsi="Arial" w:cs="Arial"/>
        </w:rPr>
      </w:pPr>
    </w:p>
    <w:p w14:paraId="2C9F5981" w14:textId="521BD136" w:rsidR="005F50AA" w:rsidRDefault="005F50AA" w:rsidP="002E5E6C">
      <w:pPr>
        <w:spacing w:line="276" w:lineRule="auto"/>
        <w:rPr>
          <w:rFonts w:ascii="Arial" w:hAnsi="Arial" w:cs="Arial"/>
        </w:rPr>
      </w:pPr>
    </w:p>
    <w:p w14:paraId="23B6EC51" w14:textId="707E3BD8" w:rsidR="008C39D9" w:rsidRPr="00A73FFB" w:rsidRDefault="00097296" w:rsidP="008C39D9">
      <w:pPr>
        <w:pStyle w:val="Ttulo1"/>
        <w:spacing w:line="276" w:lineRule="auto"/>
        <w:jc w:val="center"/>
        <w:rPr>
          <w:rFonts w:cs="Arial"/>
          <w:b w:val="0"/>
          <w:color w:val="auto"/>
        </w:rPr>
      </w:pPr>
      <w:bookmarkStart w:id="12" w:name="_Toc150763388"/>
      <w:r w:rsidRPr="00A73FFB">
        <w:rPr>
          <w:rFonts w:cs="Arial"/>
          <w:b w:val="0"/>
          <w:color w:val="auto"/>
        </w:rPr>
        <w:lastRenderedPageBreak/>
        <w:t>Seleccionar Menú</w:t>
      </w:r>
      <w:bookmarkEnd w:id="12"/>
    </w:p>
    <w:p w14:paraId="3B94AC9A" w14:textId="393DD31A" w:rsidR="008C39D9" w:rsidRPr="005F50AA" w:rsidRDefault="008C39D9" w:rsidP="008C39D9"/>
    <w:p w14:paraId="667D07A9" w14:textId="5969C6CD" w:rsidR="008C39D9" w:rsidRPr="00ED0381" w:rsidRDefault="008C39D9" w:rsidP="008C39D9">
      <w:pPr>
        <w:rPr>
          <w:rFonts w:ascii="Arial" w:hAnsi="Arial" w:cs="Arial"/>
          <w:sz w:val="24"/>
          <w:szCs w:val="24"/>
        </w:rPr>
      </w:pPr>
      <w:r w:rsidRPr="00ED0381">
        <w:rPr>
          <w:rFonts w:ascii="Arial" w:hAnsi="Arial" w:cs="Arial"/>
          <w:sz w:val="24"/>
          <w:szCs w:val="24"/>
        </w:rPr>
        <w:t>Presionaremos el siguiente botón</w:t>
      </w:r>
      <w:r w:rsidR="00D562C7" w:rsidRPr="00ED0381">
        <w:rPr>
          <w:rFonts w:ascii="Arial" w:hAnsi="Arial" w:cs="Arial"/>
          <w:sz w:val="24"/>
          <w:szCs w:val="24"/>
        </w:rPr>
        <w:t xml:space="preserve"> </w:t>
      </w:r>
      <w:r w:rsidRPr="00ED0381">
        <w:rPr>
          <w:rFonts w:ascii="Arial" w:hAnsi="Arial" w:cs="Arial"/>
          <w:sz w:val="24"/>
          <w:szCs w:val="24"/>
        </w:rPr>
        <w:t>para mostrar el menú principal</w:t>
      </w:r>
      <w:r w:rsidR="00ED0381">
        <w:rPr>
          <w:rFonts w:ascii="Arial" w:hAnsi="Arial" w:cs="Arial"/>
          <w:sz w:val="24"/>
          <w:szCs w:val="24"/>
        </w:rPr>
        <w:t>.</w:t>
      </w:r>
    </w:p>
    <w:p w14:paraId="22CF3DC5" w14:textId="71E54E97" w:rsidR="008C39D9" w:rsidRPr="00ED0381" w:rsidRDefault="008C39D9" w:rsidP="008C39D9">
      <w:pPr>
        <w:rPr>
          <w:rFonts w:ascii="Arial" w:hAnsi="Arial" w:cs="Arial"/>
          <w:sz w:val="24"/>
          <w:szCs w:val="24"/>
        </w:rPr>
      </w:pPr>
      <w:r w:rsidRPr="00ED0381">
        <w:rPr>
          <w:rFonts w:ascii="Arial" w:hAnsi="Arial" w:cs="Arial"/>
          <w:sz w:val="24"/>
          <w:szCs w:val="24"/>
        </w:rPr>
        <w:t xml:space="preserve">Seleccionar la opción </w:t>
      </w:r>
      <w:r w:rsidR="00097296">
        <w:rPr>
          <w:rFonts w:ascii="Arial" w:hAnsi="Arial" w:cs="Arial"/>
          <w:sz w:val="24"/>
          <w:szCs w:val="24"/>
        </w:rPr>
        <w:t>DPCP</w:t>
      </w:r>
      <w:r w:rsidRPr="00ED0381">
        <w:rPr>
          <w:rFonts w:ascii="Arial" w:hAnsi="Arial" w:cs="Arial"/>
          <w:sz w:val="24"/>
          <w:szCs w:val="24"/>
        </w:rPr>
        <w:t xml:space="preserve"> </w:t>
      </w:r>
      <w:r w:rsidR="00634C68" w:rsidRPr="00ED0381">
        <w:rPr>
          <w:rFonts w:ascii="Arial" w:hAnsi="Arial" w:cs="Arial"/>
          <w:sz w:val="24"/>
          <w:szCs w:val="24"/>
        </w:rPr>
        <w:t>la cual desplegará</w:t>
      </w:r>
      <w:r w:rsidRPr="00ED0381">
        <w:rPr>
          <w:rFonts w:ascii="Arial" w:hAnsi="Arial" w:cs="Arial"/>
          <w:sz w:val="24"/>
          <w:szCs w:val="24"/>
        </w:rPr>
        <w:t xml:space="preserve"> un submenú</w:t>
      </w:r>
      <w:r w:rsidR="00ED0381">
        <w:rPr>
          <w:rFonts w:ascii="Arial" w:hAnsi="Arial" w:cs="Arial"/>
          <w:sz w:val="24"/>
          <w:szCs w:val="24"/>
        </w:rPr>
        <w:t>.</w:t>
      </w:r>
    </w:p>
    <w:p w14:paraId="063E5A7E" w14:textId="0B9627F0" w:rsidR="00ED0381" w:rsidRDefault="00ED0381" w:rsidP="00A73FFB">
      <w:pPr>
        <w:jc w:val="both"/>
        <w:rPr>
          <w:rFonts w:ascii="Arial" w:hAnsi="Arial" w:cs="Arial"/>
          <w:sz w:val="24"/>
          <w:szCs w:val="24"/>
        </w:rPr>
      </w:pPr>
      <w:r w:rsidRPr="00B75F39">
        <w:rPr>
          <w:rFonts w:ascii="Arial" w:hAnsi="Arial" w:cs="Arial"/>
          <w:sz w:val="24"/>
          <w:szCs w:val="24"/>
        </w:rPr>
        <w:t>De las opciones del submenú elegiremos del submenú “</w:t>
      </w:r>
      <w:r w:rsidR="00910E03">
        <w:rPr>
          <w:rFonts w:ascii="Arial" w:hAnsi="Arial" w:cs="Arial"/>
          <w:sz w:val="24"/>
          <w:szCs w:val="24"/>
        </w:rPr>
        <w:t>Autorización de Solicitudes</w:t>
      </w:r>
      <w:r w:rsidRPr="00B75F39">
        <w:rPr>
          <w:rFonts w:ascii="Arial" w:hAnsi="Arial" w:cs="Arial"/>
          <w:sz w:val="24"/>
          <w:szCs w:val="24"/>
        </w:rPr>
        <w:t>”</w:t>
      </w:r>
      <w:r>
        <w:rPr>
          <w:rFonts w:ascii="Arial" w:hAnsi="Arial" w:cs="Arial"/>
          <w:sz w:val="24"/>
          <w:szCs w:val="24"/>
        </w:rPr>
        <w:t>.</w:t>
      </w:r>
    </w:p>
    <w:p w14:paraId="3B2D4B4C" w14:textId="48E8AAB9" w:rsidR="001C0921" w:rsidRDefault="001C0921" w:rsidP="00ED0381">
      <w:pPr>
        <w:rPr>
          <w:rFonts w:ascii="Arial" w:hAnsi="Arial" w:cs="Arial"/>
          <w:sz w:val="24"/>
          <w:szCs w:val="24"/>
        </w:rPr>
      </w:pPr>
      <w:r w:rsidRPr="007C4A7E">
        <w:rPr>
          <w:rFonts w:ascii="Arial" w:hAnsi="Arial" w:cs="Arial"/>
          <w:b/>
          <w:noProof/>
          <w:sz w:val="24"/>
          <w:szCs w:val="24"/>
          <w:lang w:val="en-US"/>
        </w:rPr>
        <w:drawing>
          <wp:anchor distT="0" distB="0" distL="114300" distR="114300" simplePos="0" relativeHeight="251919360" behindDoc="0" locked="0" layoutInCell="1" allowOverlap="1" wp14:anchorId="64C2176D" wp14:editId="0D85996D">
            <wp:simplePos x="0" y="0"/>
            <wp:positionH relativeFrom="margin">
              <wp:posOffset>1271270</wp:posOffset>
            </wp:positionH>
            <wp:positionV relativeFrom="paragraph">
              <wp:posOffset>248285</wp:posOffset>
            </wp:positionV>
            <wp:extent cx="653125" cy="578485"/>
            <wp:effectExtent l="152400" t="152400" r="356870" b="354965"/>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cstate="print">
                      <a:extLst>
                        <a:ext uri="{28A0092B-C50C-407E-A947-70E740481C1C}">
                          <a14:useLocalDpi xmlns:a14="http://schemas.microsoft.com/office/drawing/2010/main" val="0"/>
                        </a:ext>
                      </a:extLst>
                    </a:blip>
                    <a:srcRect l="2465" t="2620" r="93425" b="89252"/>
                    <a:stretch/>
                  </pic:blipFill>
                  <pic:spPr bwMode="auto">
                    <a:xfrm>
                      <a:off x="0" y="0"/>
                      <a:ext cx="653125" cy="578485"/>
                    </a:xfrm>
                    <a:prstGeom prst="rect">
                      <a:avLst/>
                    </a:prstGeom>
                    <a:ln>
                      <a:noFill/>
                    </a:ln>
                    <a:effectLst>
                      <a:outerShdw blurRad="292100" dist="139700" dir="2700000" algn="tl" rotWithShape="0">
                        <a:schemeClr val="bg1">
                          <a:alpha val="65000"/>
                        </a:schemeClr>
                      </a:outerShd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3616269" w14:textId="5939E192" w:rsidR="001C0921" w:rsidRPr="00B75F39" w:rsidRDefault="001C0921" w:rsidP="00ED0381">
      <w:pPr>
        <w:rPr>
          <w:rFonts w:ascii="Arial" w:hAnsi="Arial" w:cs="Arial"/>
          <w:sz w:val="24"/>
          <w:szCs w:val="24"/>
        </w:rPr>
      </w:pPr>
    </w:p>
    <w:p w14:paraId="7234F45B" w14:textId="557DD7FE" w:rsidR="008C39D9" w:rsidRDefault="008A6413" w:rsidP="00AF118A">
      <w:pPr>
        <w:jc w:val="center"/>
        <w:rPr>
          <w:rFonts w:ascii="Arial" w:hAnsi="Arial" w:cs="Arial"/>
          <w:b/>
          <w:sz w:val="24"/>
          <w:szCs w:val="24"/>
        </w:rPr>
      </w:pPr>
      <w:r>
        <w:rPr>
          <w:rFonts w:ascii="Arial" w:hAnsi="Arial" w:cs="Arial"/>
          <w:b/>
          <w:noProof/>
          <w:sz w:val="24"/>
          <w:szCs w:val="24"/>
          <w:lang w:val="en-US"/>
        </w:rPr>
        <mc:AlternateContent>
          <mc:Choice Requires="wps">
            <w:drawing>
              <wp:anchor distT="0" distB="0" distL="114300" distR="114300" simplePos="0" relativeHeight="251915264" behindDoc="0" locked="0" layoutInCell="1" allowOverlap="1" wp14:anchorId="4D514FA5" wp14:editId="7856952A">
                <wp:simplePos x="0" y="0"/>
                <wp:positionH relativeFrom="column">
                  <wp:posOffset>1872614</wp:posOffset>
                </wp:positionH>
                <wp:positionV relativeFrom="paragraph">
                  <wp:posOffset>2199004</wp:posOffset>
                </wp:positionV>
                <wp:extent cx="1647825" cy="368935"/>
                <wp:effectExtent l="0" t="0" r="28575" b="12065"/>
                <wp:wrapNone/>
                <wp:docPr id="8" name="Rectángulo 8"/>
                <wp:cNvGraphicFramePr/>
                <a:graphic xmlns:a="http://schemas.openxmlformats.org/drawingml/2006/main">
                  <a:graphicData uri="http://schemas.microsoft.com/office/word/2010/wordprocessingShape">
                    <wps:wsp>
                      <wps:cNvSpPr/>
                      <wps:spPr>
                        <a:xfrm>
                          <a:off x="0" y="0"/>
                          <a:ext cx="1647825" cy="368935"/>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rect w14:anchorId="7507EBB4" id="Rectángulo 8" o:spid="_x0000_s1026" style="position:absolute;margin-left:147.45pt;margin-top:173.15pt;width:129.75pt;height:29.05pt;z-index:251915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TwBowIAAJEFAAAOAAAAZHJzL2Uyb0RvYy54bWysVM1u2zAMvg/YOwi6r3bSpE2NOkXQIsOA&#10;oi3aDj0rshQbkEVNUv72NnuWvVgpyXaDrthhWA6KZJIf9X0ieXm1bxXZCusa0CUdneSUCM2havS6&#10;pN+fl19mlDjPdMUUaFHSg3D0av750+XOFGIMNahKWIIg2hU7U9Lae1NkmeO1aJk7ASM0GiXYlnk8&#10;2nVWWbZD9FZl4zw/y3ZgK2OBC+fw600y0nnEl1Jwfy+lE56okuLdfFxtXFdhzeaXrFhbZuqGd9dg&#10;/3CLljUakw5QN8wzsrHNH1Btwy04kP6EQ5uBlA0XkQOyGeXv2DzVzIjIBcVxZpDJ/T9Yfrd9sKSp&#10;SooPpVmLT/SIov3+pdcbBWQWBNoZV6Dfk3mw3cnhNrDdS9uGf+RB9lHUwyCq2HvC8ePobHI+G08p&#10;4Wg7PZtdnE4DaPYWbazzXwW0JGxKajF/1JJtb51Prr1LSKZh2SiF31mhNNlhhot8mscIB6qpgjUY&#10;nV2vrpUlW4Zvv1zm+OsSH7nhNZTG2wSOiVXc+YMSKcGjkCgP8hinDKEwxQDLOBfaj5KpZpVI2abH&#10;yfqIyFlpBAzIEm85YHcAvWcC6bGTAp1/CBWxrofgjvrfgoeImBm0H4LbRoP9iJlCVl3m5N+LlKQJ&#10;Kq2gOmDxWEhd5QxfNviCt8z5B2axjbDhcDT4e1ykAnwp6HaU1GB/fvQ9+GN1o5WSHbZlSd2PDbOC&#10;EvVNY91fjCaT0MfxMJmej/Fgjy2rY4vetNeArz/CIWR43AZ/r/qttNC+4ARZhKxoYppj7pJyb/vD&#10;tU/jAmcQF4tFdMPeNczf6ifDA3hQNVTo8/6FWdOVsccGuIO+hVnxrpqTb4jUsNh4kE0s9TddO72x&#10;72PhdDMqDJbjc/R6m6TzVwAAAP//AwBQSwMEFAAGAAgAAAAhAHhXVhfhAAAACwEAAA8AAABkcnMv&#10;ZG93bnJldi54bWxMj8tOwzAQRfdI/IM1SOyog+u+QiYVICFExQIK7N3YTaLa4yh2k/D3mBXsZjRH&#10;d84ttpOzbDB9aD0h3M4yYIYqr1uqET4/nm7WwEJUpJX1ZBC+TYBteXlRqFz7kd7NsI81SyEUcoXQ&#10;xNjlnIeqMU6Fme8MpdvR907FtPY1170aU7izXGTZkjvVUvrQqM48NqY67c8O4c2fjtx+CbFbPTyL&#10;1Ytbj/Xwinh9Nd3fAYtmin8w/OondSiT08GfSQdmEcRGbhKKMJfLObBELBZSAjsgyCwNvCz4/w7l&#10;DwAAAP//AwBQSwECLQAUAAYACAAAACEAtoM4kv4AAADhAQAAEwAAAAAAAAAAAAAAAAAAAAAAW0Nv&#10;bnRlbnRfVHlwZXNdLnhtbFBLAQItABQABgAIAAAAIQA4/SH/1gAAAJQBAAALAAAAAAAAAAAAAAAA&#10;AC8BAABfcmVscy8ucmVsc1BLAQItABQABgAIAAAAIQBGYTwBowIAAJEFAAAOAAAAAAAAAAAAAAAA&#10;AC4CAABkcnMvZTJvRG9jLnhtbFBLAQItABQABgAIAAAAIQB4V1YX4QAAAAsBAAAPAAAAAAAAAAAA&#10;AAAAAP0EAABkcnMvZG93bnJldi54bWxQSwUGAAAAAAQABADzAAAACwYAAAAA&#10;" filled="f" strokecolor="red" strokeweight="1.5pt"/>
            </w:pict>
          </mc:Fallback>
        </mc:AlternateContent>
      </w:r>
      <w:r w:rsidR="00910E03">
        <w:rPr>
          <w:rFonts w:ascii="Arial" w:hAnsi="Arial" w:cs="Arial"/>
          <w:b/>
          <w:noProof/>
          <w:sz w:val="24"/>
          <w:szCs w:val="24"/>
          <w:lang w:val="en-US"/>
        </w:rPr>
        <w:drawing>
          <wp:inline distT="0" distB="0" distL="0" distR="0" wp14:anchorId="57D40B68" wp14:editId="7D4D21B2">
            <wp:extent cx="1657350" cy="2416940"/>
            <wp:effectExtent l="152400" t="152400" r="361950" b="36449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62216" cy="2424036"/>
                    </a:xfrm>
                    <a:prstGeom prst="rect">
                      <a:avLst/>
                    </a:prstGeom>
                    <a:ln>
                      <a:noFill/>
                    </a:ln>
                    <a:effectLst>
                      <a:outerShdw blurRad="292100" dist="139700" dir="2700000" algn="tl" rotWithShape="0">
                        <a:srgbClr val="333333">
                          <a:alpha val="65000"/>
                        </a:srgbClr>
                      </a:outerShdw>
                    </a:effectLst>
                  </pic:spPr>
                </pic:pic>
              </a:graphicData>
            </a:graphic>
          </wp:inline>
        </w:drawing>
      </w:r>
    </w:p>
    <w:p w14:paraId="6DE4112E" w14:textId="0B5ED177" w:rsidR="000603D5" w:rsidRDefault="000603D5" w:rsidP="00AF118A">
      <w:pPr>
        <w:jc w:val="center"/>
        <w:rPr>
          <w:rFonts w:ascii="Arial" w:hAnsi="Arial" w:cs="Arial"/>
          <w:b/>
          <w:sz w:val="24"/>
          <w:szCs w:val="24"/>
        </w:rPr>
      </w:pPr>
    </w:p>
    <w:p w14:paraId="4F967E66" w14:textId="44A38038" w:rsidR="000603D5" w:rsidRDefault="000603D5" w:rsidP="00AF118A">
      <w:pPr>
        <w:jc w:val="center"/>
        <w:rPr>
          <w:rFonts w:ascii="Arial" w:hAnsi="Arial" w:cs="Arial"/>
          <w:b/>
          <w:sz w:val="24"/>
          <w:szCs w:val="24"/>
        </w:rPr>
      </w:pPr>
    </w:p>
    <w:p w14:paraId="4F7AC3F4" w14:textId="6D5D7A2D" w:rsidR="00097296" w:rsidRDefault="00097296" w:rsidP="00AF118A">
      <w:pPr>
        <w:jc w:val="center"/>
        <w:rPr>
          <w:rFonts w:ascii="Arial" w:hAnsi="Arial" w:cs="Arial"/>
          <w:b/>
          <w:sz w:val="24"/>
          <w:szCs w:val="24"/>
        </w:rPr>
      </w:pPr>
    </w:p>
    <w:p w14:paraId="3624F859" w14:textId="69D3742B" w:rsidR="00097296" w:rsidRDefault="00097296" w:rsidP="00AF118A">
      <w:pPr>
        <w:jc w:val="center"/>
        <w:rPr>
          <w:rFonts w:ascii="Arial" w:hAnsi="Arial" w:cs="Arial"/>
          <w:b/>
          <w:sz w:val="24"/>
          <w:szCs w:val="24"/>
        </w:rPr>
      </w:pPr>
    </w:p>
    <w:p w14:paraId="701C760D" w14:textId="16C11EE2" w:rsidR="00097296" w:rsidRDefault="00097296" w:rsidP="00AF118A">
      <w:pPr>
        <w:jc w:val="center"/>
        <w:rPr>
          <w:rFonts w:ascii="Arial" w:hAnsi="Arial" w:cs="Arial"/>
          <w:b/>
          <w:sz w:val="24"/>
          <w:szCs w:val="24"/>
        </w:rPr>
      </w:pPr>
    </w:p>
    <w:p w14:paraId="09CA83DF" w14:textId="72BE3650" w:rsidR="00097296" w:rsidRDefault="00097296" w:rsidP="00AF118A">
      <w:pPr>
        <w:jc w:val="center"/>
        <w:rPr>
          <w:rFonts w:ascii="Arial" w:hAnsi="Arial" w:cs="Arial"/>
          <w:b/>
          <w:sz w:val="24"/>
          <w:szCs w:val="24"/>
        </w:rPr>
      </w:pPr>
    </w:p>
    <w:p w14:paraId="0636864A" w14:textId="6860BEE7" w:rsidR="00097296" w:rsidRDefault="00097296" w:rsidP="00AF118A">
      <w:pPr>
        <w:jc w:val="center"/>
        <w:rPr>
          <w:rFonts w:ascii="Arial" w:hAnsi="Arial" w:cs="Arial"/>
          <w:b/>
          <w:sz w:val="24"/>
          <w:szCs w:val="24"/>
        </w:rPr>
      </w:pPr>
    </w:p>
    <w:p w14:paraId="62888207" w14:textId="45BCFAF7" w:rsidR="00097296" w:rsidRDefault="00097296" w:rsidP="00AF118A">
      <w:pPr>
        <w:jc w:val="center"/>
        <w:rPr>
          <w:rFonts w:ascii="Arial" w:hAnsi="Arial" w:cs="Arial"/>
          <w:b/>
          <w:sz w:val="24"/>
          <w:szCs w:val="24"/>
        </w:rPr>
      </w:pPr>
    </w:p>
    <w:p w14:paraId="7DF4A513" w14:textId="77777777" w:rsidR="00097296" w:rsidRDefault="00097296" w:rsidP="00AF118A">
      <w:pPr>
        <w:jc w:val="center"/>
        <w:rPr>
          <w:rFonts w:ascii="Arial" w:hAnsi="Arial" w:cs="Arial"/>
          <w:b/>
          <w:sz w:val="24"/>
          <w:szCs w:val="24"/>
        </w:rPr>
      </w:pPr>
    </w:p>
    <w:p w14:paraId="661C98B9" w14:textId="6BE62E9F" w:rsidR="000603D5" w:rsidRDefault="000603D5" w:rsidP="00AF118A">
      <w:pPr>
        <w:jc w:val="center"/>
        <w:rPr>
          <w:rFonts w:ascii="Arial" w:hAnsi="Arial" w:cs="Arial"/>
          <w:b/>
          <w:sz w:val="24"/>
          <w:szCs w:val="24"/>
        </w:rPr>
      </w:pPr>
    </w:p>
    <w:p w14:paraId="6D9AAB86" w14:textId="5B6EC201" w:rsidR="00910E03" w:rsidRPr="00A73FFB" w:rsidRDefault="00910E03" w:rsidP="00910E03">
      <w:pPr>
        <w:pStyle w:val="Ttulo1"/>
        <w:spacing w:line="276" w:lineRule="auto"/>
        <w:jc w:val="center"/>
        <w:rPr>
          <w:rFonts w:cs="Arial"/>
          <w:b w:val="0"/>
          <w:color w:val="auto"/>
        </w:rPr>
      </w:pPr>
      <w:bookmarkStart w:id="13" w:name="_Toc147846482"/>
      <w:bookmarkStart w:id="14" w:name="_Toc150763389"/>
      <w:r w:rsidRPr="00A73FFB">
        <w:rPr>
          <w:rFonts w:cs="Arial"/>
          <w:b w:val="0"/>
          <w:color w:val="auto"/>
        </w:rPr>
        <w:lastRenderedPageBreak/>
        <w:t>Autorización de Solicitudes</w:t>
      </w:r>
      <w:bookmarkEnd w:id="13"/>
      <w:bookmarkEnd w:id="14"/>
    </w:p>
    <w:p w14:paraId="3BDBAEAF" w14:textId="77777777" w:rsidR="006B0FA8" w:rsidRDefault="006B0FA8" w:rsidP="006B0FA8">
      <w:pPr>
        <w:rPr>
          <w:rFonts w:ascii="Arial" w:hAnsi="Arial" w:cs="Arial"/>
          <w:b/>
          <w:sz w:val="24"/>
          <w:szCs w:val="24"/>
        </w:rPr>
      </w:pPr>
    </w:p>
    <w:p w14:paraId="156492EB" w14:textId="4DC0B23A" w:rsidR="00910E03" w:rsidRPr="00910E03" w:rsidRDefault="00910E03" w:rsidP="00910E03">
      <w:pPr>
        <w:rPr>
          <w:rFonts w:ascii="Arial" w:hAnsi="Arial" w:cs="Arial"/>
          <w:sz w:val="24"/>
          <w:szCs w:val="24"/>
        </w:rPr>
      </w:pPr>
      <w:r w:rsidRPr="00910E03">
        <w:rPr>
          <w:rFonts w:ascii="Arial" w:hAnsi="Arial" w:cs="Arial"/>
          <w:sz w:val="24"/>
          <w:szCs w:val="24"/>
        </w:rPr>
        <w:t>Se muestra el “Módulo de Autorización de Solicitudes de Pago”</w:t>
      </w:r>
      <w:r w:rsidR="00A73FFB">
        <w:rPr>
          <w:rFonts w:ascii="Arial" w:hAnsi="Arial" w:cs="Arial"/>
          <w:sz w:val="24"/>
          <w:szCs w:val="24"/>
        </w:rPr>
        <w:t>.</w:t>
      </w:r>
    </w:p>
    <w:p w14:paraId="4E650EC5" w14:textId="77777777" w:rsidR="00910E03" w:rsidRDefault="00910E03" w:rsidP="00910E03">
      <w:pPr>
        <w:ind w:left="-284"/>
        <w:rPr>
          <w:rFonts w:ascii="Arial" w:hAnsi="Arial" w:cs="Arial"/>
          <w:b/>
          <w:sz w:val="24"/>
          <w:szCs w:val="24"/>
        </w:rPr>
      </w:pPr>
      <w:r w:rsidRPr="000426E3">
        <w:rPr>
          <w:rFonts w:ascii="Arial" w:hAnsi="Arial" w:cs="Arial"/>
          <w:b/>
          <w:noProof/>
          <w:sz w:val="24"/>
          <w:szCs w:val="24"/>
          <w:lang w:val="en-US"/>
        </w:rPr>
        <w:drawing>
          <wp:inline distT="0" distB="0" distL="0" distR="0" wp14:anchorId="79FFAF0E" wp14:editId="60EB9EA6">
            <wp:extent cx="5612130" cy="1668327"/>
            <wp:effectExtent l="152400" t="152400" r="369570" b="370205"/>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2130" cy="1668327"/>
                    </a:xfrm>
                    <a:prstGeom prst="rect">
                      <a:avLst/>
                    </a:prstGeom>
                    <a:ln>
                      <a:noFill/>
                    </a:ln>
                    <a:effectLst>
                      <a:outerShdw blurRad="292100" dist="139700" dir="2700000" algn="tl" rotWithShape="0">
                        <a:srgbClr val="333333">
                          <a:alpha val="65000"/>
                        </a:srgbClr>
                      </a:outerShdw>
                    </a:effectLst>
                  </pic:spPr>
                </pic:pic>
              </a:graphicData>
            </a:graphic>
          </wp:inline>
        </w:drawing>
      </w:r>
    </w:p>
    <w:p w14:paraId="15F48DC3" w14:textId="556334A7" w:rsidR="00910E03" w:rsidRPr="00910E03" w:rsidRDefault="00910E03" w:rsidP="00910E03">
      <w:pPr>
        <w:jc w:val="both"/>
        <w:rPr>
          <w:rFonts w:ascii="Arial" w:hAnsi="Arial" w:cs="Arial"/>
          <w:sz w:val="24"/>
          <w:szCs w:val="24"/>
        </w:rPr>
      </w:pPr>
      <w:r w:rsidRPr="00910E03">
        <w:rPr>
          <w:rFonts w:ascii="Arial" w:hAnsi="Arial" w:cs="Arial"/>
          <w:sz w:val="24"/>
          <w:szCs w:val="24"/>
        </w:rPr>
        <w:t>Se pueden filtrar las operaciones eligiendo el Proveedor y pulsando el botón “Buscar” o escribiendo una palabra en la barra “Buscar”</w:t>
      </w:r>
      <w:r w:rsidR="00A73FFB">
        <w:rPr>
          <w:rFonts w:ascii="Arial" w:hAnsi="Arial" w:cs="Arial"/>
          <w:sz w:val="24"/>
          <w:szCs w:val="24"/>
        </w:rPr>
        <w:t>.</w:t>
      </w:r>
    </w:p>
    <w:p w14:paraId="61EF1E6C" w14:textId="226C4587" w:rsidR="00910E03" w:rsidRPr="00910E03" w:rsidRDefault="00910E03" w:rsidP="00910E03">
      <w:pPr>
        <w:jc w:val="both"/>
        <w:rPr>
          <w:rFonts w:ascii="Arial" w:hAnsi="Arial" w:cs="Arial"/>
          <w:sz w:val="24"/>
          <w:szCs w:val="24"/>
        </w:rPr>
      </w:pPr>
      <w:r w:rsidRPr="00910E03">
        <w:rPr>
          <w:rFonts w:ascii="Arial" w:hAnsi="Arial" w:cs="Arial"/>
          <w:sz w:val="24"/>
          <w:szCs w:val="24"/>
        </w:rPr>
        <w:t>Si se marca la casilla “Mostrar todo” se incluirán las operaciones finalizadas</w:t>
      </w:r>
      <w:r w:rsidR="000669AD">
        <w:rPr>
          <w:rFonts w:ascii="Arial" w:hAnsi="Arial" w:cs="Arial"/>
          <w:sz w:val="24"/>
          <w:szCs w:val="24"/>
        </w:rPr>
        <w:t>.</w:t>
      </w:r>
    </w:p>
    <w:p w14:paraId="2D6EF1FF" w14:textId="75C4B575" w:rsidR="00910E03" w:rsidRDefault="000669AD" w:rsidP="000669AD">
      <w:pPr>
        <w:ind w:left="-284"/>
        <w:rPr>
          <w:rFonts w:ascii="Arial" w:hAnsi="Arial" w:cs="Arial"/>
          <w:b/>
          <w:sz w:val="24"/>
          <w:szCs w:val="24"/>
        </w:rPr>
      </w:pPr>
      <w:r w:rsidRPr="002325F1">
        <w:rPr>
          <w:rFonts w:ascii="Arial" w:hAnsi="Arial" w:cs="Arial"/>
          <w:noProof/>
          <w:lang w:val="en-US"/>
        </w:rPr>
        <mc:AlternateContent>
          <mc:Choice Requires="wps">
            <w:drawing>
              <wp:anchor distT="0" distB="0" distL="114300" distR="114300" simplePos="0" relativeHeight="251937792" behindDoc="0" locked="0" layoutInCell="1" allowOverlap="1" wp14:anchorId="1C4A13E9" wp14:editId="443A1BAD">
                <wp:simplePos x="0" y="0"/>
                <wp:positionH relativeFrom="margin">
                  <wp:posOffset>-635</wp:posOffset>
                </wp:positionH>
                <wp:positionV relativeFrom="paragraph">
                  <wp:posOffset>774065</wp:posOffset>
                </wp:positionV>
                <wp:extent cx="425450" cy="190500"/>
                <wp:effectExtent l="0" t="0" r="12700" b="19050"/>
                <wp:wrapNone/>
                <wp:docPr id="18" name="Rectángulo 18"/>
                <wp:cNvGraphicFramePr/>
                <a:graphic xmlns:a="http://schemas.openxmlformats.org/drawingml/2006/main">
                  <a:graphicData uri="http://schemas.microsoft.com/office/word/2010/wordprocessingShape">
                    <wps:wsp>
                      <wps:cNvSpPr/>
                      <wps:spPr>
                        <a:xfrm>
                          <a:off x="0" y="0"/>
                          <a:ext cx="425450" cy="190500"/>
                        </a:xfrm>
                        <a:prstGeom prst="rect">
                          <a:avLst/>
                        </a:prstGeom>
                        <a:noFill/>
                        <a:ln w="19050">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rect w14:anchorId="2A0FCB37" id="Rectángulo 18" o:spid="_x0000_s1026" style="position:absolute;margin-left:-.05pt;margin-top:60.95pt;width:33.5pt;height:15pt;z-index:251937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5Y/BjwIAAGsFAAAOAAAAZHJzL2Uyb0RvYy54bWysVM1u2zAMvg/YOwi6r7aDpFuDOkXQIsOA&#10;oi3aDj0rspQYk0WNUuJkb7Nn2YuNkh0363IaloMiih8/mr+XV7vGsK1CX4MteXGWc6ashKq2q5J/&#10;fV58+MSZD8JWwoBVJd8rz69m799dtm6qRrAGUylkRGL9tHUlX4fgplnm5Vo1wp+BU5aUGrARgURc&#10;ZRWKltgbk43y/DxrASuHIJX39HrTKfks8WutZLjX2qvATMnp20I6MZ3LeGazSzFdoXDrWvafIf7h&#10;KxpRW3I6UN2IINgG67+omloieNDhTEKTgda1VCkGiqbI30TztBZOpVgoOd4NafL/j1bebR+Q1RXV&#10;jiplRUM1eqSs/fppVxsDjF4pRa3zU0I+uQfsJU/XGO9OYxP/KRK2S2ndD2lVu8AkPY5Hk/GEki9J&#10;VVzkkzylPXs1dujDZwUNi5eSI/lPyRTbWx/IIUEPkOjLwqI2JlXOWNb2pMnCg6mrqI04j6vltUG2&#10;FVT8xSKnXwyG2I5gJBlLjzHELqh0C3ujIoexj0pTfiiMUechdqYaaIWUyobznjeho5mmTxgMi1OG&#10;JhS9UY+NZip17GCYnzL80+NgkbyCDYNxU1vAUwTVt8Fzhz9E38Ucw19Ctae2QOjmxTu5qKk0t8KH&#10;B4E0IFRNGvpwT4c2QCWA/sbZGvDHqfeIp74lLWctDVzJ/feNQMWZ+WKpoy+K8ThOaBLGk48jEvBY&#10;szzW2E1zDVTWgtaLk+ka8cEcrhqheaHdMI9eSSWsJN8llwEPwnXoFgFtF6nm8wSjqXQi3NonJyN5&#10;zGpsvefdi0DX92egxr6Dw3CK6Zs27bDR0sJ8E0DXqYdf89rnmyY6NWO/feLKOJYT6nVHzn4DAAD/&#10;/wMAUEsDBBQABgAIAAAAIQA89j+b3QAAAAgBAAAPAAAAZHJzL2Rvd25yZXYueG1sTI9BT8MwDIXv&#10;SPyHyEjctrSR6EbXdAIkhEAcxmD3rPHaao1TNVlb/j3mBCfL7z09fy62s+vEiENoPWlIlwkIpMrb&#10;lmoNX5/PizWIEA1Z03lCDd8YYFteXxUmt36iDxz3sRZcQiE3GpoY+1zKUDXoTFj6Hom9kx+cibwO&#10;tbSDmbjcdVIlSSadaYkvNKbHpwar8/7iNOz8+SS7g1Jvq8cXtXp166ke37W+vZkfNiAizvEvDL/4&#10;jA4lMx39hWwQnYZFykGWVXoPgv0s43lk4Y4FWRby/wPlDwAAAP//AwBQSwECLQAUAAYACAAAACEA&#10;toM4kv4AAADhAQAAEwAAAAAAAAAAAAAAAAAAAAAAW0NvbnRlbnRfVHlwZXNdLnhtbFBLAQItABQA&#10;BgAIAAAAIQA4/SH/1gAAAJQBAAALAAAAAAAAAAAAAAAAAC8BAABfcmVscy8ucmVsc1BLAQItABQA&#10;BgAIAAAAIQC95Y/BjwIAAGsFAAAOAAAAAAAAAAAAAAAAAC4CAABkcnMvZTJvRG9jLnhtbFBLAQIt&#10;ABQABgAIAAAAIQA89j+b3QAAAAgBAAAPAAAAAAAAAAAAAAAAAOkEAABkcnMvZG93bnJldi54bWxQ&#10;SwUGAAAAAAQABADzAAAA8wUAAAAA&#10;" filled="f" strokecolor="red" strokeweight="1.5pt">
                <w10:wrap anchorx="margin"/>
              </v:rect>
            </w:pict>
          </mc:Fallback>
        </mc:AlternateContent>
      </w:r>
      <w:r w:rsidRPr="002325F1">
        <w:rPr>
          <w:rFonts w:ascii="Arial" w:hAnsi="Arial" w:cs="Arial"/>
          <w:noProof/>
          <w:lang w:val="en-US"/>
        </w:rPr>
        <mc:AlternateContent>
          <mc:Choice Requires="wps">
            <w:drawing>
              <wp:anchor distT="0" distB="0" distL="114300" distR="114300" simplePos="0" relativeHeight="251938816" behindDoc="0" locked="0" layoutInCell="1" allowOverlap="1" wp14:anchorId="6864CE08" wp14:editId="03A6C639">
                <wp:simplePos x="0" y="0"/>
                <wp:positionH relativeFrom="margin">
                  <wp:posOffset>-635</wp:posOffset>
                </wp:positionH>
                <wp:positionV relativeFrom="paragraph">
                  <wp:posOffset>628015</wp:posOffset>
                </wp:positionV>
                <wp:extent cx="514350" cy="139700"/>
                <wp:effectExtent l="0" t="0" r="19050" b="12700"/>
                <wp:wrapNone/>
                <wp:docPr id="23" name="Rectángulo 23"/>
                <wp:cNvGraphicFramePr/>
                <a:graphic xmlns:a="http://schemas.openxmlformats.org/drawingml/2006/main">
                  <a:graphicData uri="http://schemas.microsoft.com/office/word/2010/wordprocessingShape">
                    <wps:wsp>
                      <wps:cNvSpPr/>
                      <wps:spPr>
                        <a:xfrm>
                          <a:off x="0" y="0"/>
                          <a:ext cx="514350" cy="139700"/>
                        </a:xfrm>
                        <a:prstGeom prst="rect">
                          <a:avLst/>
                        </a:prstGeom>
                        <a:noFill/>
                        <a:ln w="19050">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rect w14:anchorId="7B23431C" id="Rectángulo 23" o:spid="_x0000_s1026" style="position:absolute;margin-left:-.05pt;margin-top:49.45pt;width:40.5pt;height:11pt;z-index:2519388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T9MkwIAAGsFAAAOAAAAZHJzL2Uyb0RvYy54bWysVM1OGzEQvlfqO1i+l90NAUrEBkWgVJUQ&#10;IKDi7HjtZFWvxx072aRv02fhxTr2bpaIoh6q5uB4PDPf7Dd/F5fbxrCNQl+DLXlxlHOmrISqtsuS&#10;f3uaf/rMmQ/CVsKAVSXfKc8vpx8/XLRuokawAlMpZARi/aR1JV+F4CZZ5uVKNcIfgVOWlBqwEYFE&#10;XGYVipbQG5ON8vw0awErhyCV9/R63Sn5NOFrrWS409qrwEzJ6dtCOjGdi3hm0wsxWaJwq1r2nyH+&#10;4SsaUVsKOkBdiyDYGus/oJpaInjQ4UhCk4HWtVSJA7Ep8jdsHlfCqcSFkuPdkCb//2Dl7eYeWV2V&#10;fHTMmRUN1eiBsvbyyy7XBhi9Uopa5ydk+ejusZc8XSPfrcYm/hMTtk1p3Q1pVdvAJD2eFOPjE0q+&#10;JFVxfH6Wp7Rnr84OffiioGHxUnKk+CmZYnPjAwUk071JjGVhXhuTKmcsawn0PCf8qPJg6ipqk4DL&#10;xZVBthFU/Pk8p18kQ2gHZiQZS4+RYkcq3cLOqIhh7IPSlB+iMeoixM5UA6yQUtlw2uMm6+im6RMG&#10;x+I9RxOK3qm3jW4qdezg2HP6W8TBI0UFGwbnpraA70Wuvg+RO/s9+45zpL+AakdtgdDNi3dyXlNp&#10;boQP9wJpQKiaNPThjg5tgEoA/Y2zFeDP996jPfUtaTlraeBK7n+sBSrOzFdLHX1ejMdxQpMwPjkb&#10;kYCHmsWhxq6bK6CyFrRenEzXaB/M/qoRmmfaDbMYlVTCSopdchlwL1yFbhHQdpFqNktmNJVOhBv7&#10;6GQEj1mNrfe0fRbo+v4M1Ni3sB9OMXnTpp1t9LQwWwfQderh17z2+aaJTs3Yb5+4Mg7lZPW6I6e/&#10;AQAA//8DAFBLAwQUAAYACAAAACEAt8h7itsAAAAHAQAADwAAAGRycy9kb3ducmV2LnhtbEyOwU7D&#10;MAyG70i8Q2Qkblu6HFjXNZ0ACSEQBxjsnjVeWy1xqiZry9tjTnCyrf/T76/czd6JEYfYBdKwWmYg&#10;kOpgO2o0fH0+LXIQMRmyxgVCDd8YYVddX5WmsGGiDxz3qRFcQrEwGtqU+kLKWLfoTVyGHomzUxi8&#10;SXwOjbSDmbjcO6my7E560xF/aE2Pjy3W5/3Fa3gP55N0B6Ve1w/Pav3i86kZ37S+vZnvtyASzukP&#10;hl99VoeKnY7hQjYKp2GxYlDDJt+A4DjPeB4ZU7zIqpT//asfAAAA//8DAFBLAQItABQABgAIAAAA&#10;IQC2gziS/gAAAOEBAAATAAAAAAAAAAAAAAAAAAAAAABbQ29udGVudF9UeXBlc10ueG1sUEsBAi0A&#10;FAAGAAgAAAAhADj9If/WAAAAlAEAAAsAAAAAAAAAAAAAAAAALwEAAF9yZWxzLy5yZWxzUEsBAi0A&#10;FAAGAAgAAAAhAM+1P0yTAgAAawUAAA4AAAAAAAAAAAAAAAAALgIAAGRycy9lMm9Eb2MueG1sUEsB&#10;Ai0AFAAGAAgAAAAhALfIe4rbAAAABwEAAA8AAAAAAAAAAAAAAAAA7QQAAGRycy9kb3ducmV2Lnht&#10;bFBLBQYAAAAABAAEAPMAAAD1BQAAAAA=&#10;" filled="f" strokecolor="red" strokeweight="1.5pt">
                <w10:wrap anchorx="margin"/>
              </v:rect>
            </w:pict>
          </mc:Fallback>
        </mc:AlternateContent>
      </w:r>
      <w:r w:rsidR="00910E03" w:rsidRPr="002325F1">
        <w:rPr>
          <w:rFonts w:ascii="Arial" w:hAnsi="Arial" w:cs="Arial"/>
          <w:noProof/>
          <w:lang w:val="en-US"/>
        </w:rPr>
        <mc:AlternateContent>
          <mc:Choice Requires="wps">
            <w:drawing>
              <wp:anchor distT="0" distB="0" distL="114300" distR="114300" simplePos="0" relativeHeight="251936768" behindDoc="0" locked="0" layoutInCell="1" allowOverlap="1" wp14:anchorId="4A323C2B" wp14:editId="7C7D2B86">
                <wp:simplePos x="0" y="0"/>
                <wp:positionH relativeFrom="margin">
                  <wp:posOffset>-635</wp:posOffset>
                </wp:positionH>
                <wp:positionV relativeFrom="paragraph">
                  <wp:posOffset>361315</wp:posOffset>
                </wp:positionV>
                <wp:extent cx="5461000" cy="266700"/>
                <wp:effectExtent l="0" t="0" r="25400" b="19050"/>
                <wp:wrapNone/>
                <wp:docPr id="14" name="Rectángulo 14"/>
                <wp:cNvGraphicFramePr/>
                <a:graphic xmlns:a="http://schemas.openxmlformats.org/drawingml/2006/main">
                  <a:graphicData uri="http://schemas.microsoft.com/office/word/2010/wordprocessingShape">
                    <wps:wsp>
                      <wps:cNvSpPr/>
                      <wps:spPr>
                        <a:xfrm>
                          <a:off x="0" y="0"/>
                          <a:ext cx="5461000" cy="266700"/>
                        </a:xfrm>
                        <a:prstGeom prst="rect">
                          <a:avLst/>
                        </a:prstGeom>
                        <a:noFill/>
                        <a:ln w="19050">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rect w14:anchorId="3399677E" id="Rectángulo 14" o:spid="_x0000_s1026" style="position:absolute;margin-left:-.05pt;margin-top:28.45pt;width:430pt;height:21pt;z-index:251936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utDWkQIAAGwFAAAOAAAAZHJzL2Uyb0RvYy54bWysVN1O2zAUvp+0d7B8P5JUpYyKFFWgTpMQ&#10;IGDi2nXsNprj4x27Tbu32bPsxTh20lAxtItpN8k5Pr/f+bu43DWGbRX6GmzJi5OcM2UlVLVdlfzb&#10;0+LTZ858ELYSBqwq+V55fjn7+OGidVM1gjWYSiEjJ9ZPW1fydQhummVerlUj/Ak4ZUmoARsRiMVV&#10;VqFoyXtjslGeT7IWsHIIUnlPr9edkM+Sf62VDHdaexWYKTnlFtIX03cZv9nsQkxXKNy6ln0a4h+y&#10;aERtKejg6loEwTZY/+GqqSWCBx1OJDQZaF1LlTAQmiJ/g+ZxLZxKWKg43g1l8v/Prbzd3iOrK+rd&#10;mDMrGurRA1Xt9y+72hhg9Eolap2fkuaju8ee80RGvDuNTfwTErZLZd0PZVW7wCQ9no4nRZ5T9SXJ&#10;RpPJGdHkJnu1dujDFwUNi0TJkRJI1RTbGx861YNKDGZhURtD72JqLGsp9/P8NE8WHkxdRWkUelwt&#10;rwyyraDuLxaUwyHwkRqlYSxlEzF2qBIV9kZ1AR6UpgIRjlEXIY6mGtwKKZUNkx6QsaQdzTSlMBgW&#10;7xmaUPRGvW40U2lkB8Me098iDhYpKtgwGDe1BXwvcvV9iNzpH9B3mCP8JVR7mguEbmG8k4uaWnMj&#10;fLgXSBtC3aStD3f00QaoBdBTnK0Bf773HvVpcEnKWUsbV3L/YyNQcWa+Whrp82I8jiuamPHp2YgY&#10;PJYsjyV201wBtbWg++JkIqN+MAdSIzTPdBzmMSqJhJUUu+Qy4IG5Ct0loPMi1Xye1GgtnQg39tHJ&#10;6DxWNY7e0+5ZoOvnM9Bk38JhO8X0zZh2utHSwnwTQNdphl/r2tebVjptQX9+4s045pPW65GcvQAA&#10;AP//AwBQSwMEFAAGAAgAAAAhAFVorLXcAAAABwEAAA8AAABkcnMvZG93bnJldi54bWxMjk9Lw0AU&#10;xO+C32F5grd200DbJOalqCCieKhV79vsaxK6f0J2m8Rv7/OktxlmmPmVu9kaMdIQOu8QVssEBLna&#10;6841CJ8fT4sMRIjKaWW8I4RvCrCrrq9KVWg/uXcaD7ERPOJCoRDaGPtCylC3ZFVY+p4cZyc/WBXZ&#10;Do3Ug5p43BqZJslGWtU5fmhVT48t1efDxSLs/fkkzVeavm4fntPti82mZnxDvL2Z7+9ARJrjXxl+&#10;8RkdKmY6+ovTQRiExYqLCOtNDoLjbJ2zOCLkWQ6yKuV//uoHAAD//wMAUEsBAi0AFAAGAAgAAAAh&#10;ALaDOJL+AAAA4QEAABMAAAAAAAAAAAAAAAAAAAAAAFtDb250ZW50X1R5cGVzXS54bWxQSwECLQAU&#10;AAYACAAAACEAOP0h/9YAAACUAQAACwAAAAAAAAAAAAAAAAAvAQAAX3JlbHMvLnJlbHNQSwECLQAU&#10;AAYACAAAACEATrrQ1pECAABsBQAADgAAAAAAAAAAAAAAAAAuAgAAZHJzL2Uyb0RvYy54bWxQSwEC&#10;LQAUAAYACAAAACEAVWistdwAAAAHAQAADwAAAAAAAAAAAAAAAADrBAAAZHJzL2Rvd25yZXYueG1s&#10;UEsFBgAAAAAEAAQA8wAAAPQFAAAAAA==&#10;" filled="f" strokecolor="red" strokeweight="1.5pt">
                <w10:wrap anchorx="margin"/>
              </v:rect>
            </w:pict>
          </mc:Fallback>
        </mc:AlternateContent>
      </w:r>
      <w:r w:rsidR="00910E03" w:rsidRPr="000426E3">
        <w:rPr>
          <w:rFonts w:ascii="Arial" w:hAnsi="Arial" w:cs="Arial"/>
          <w:b/>
          <w:noProof/>
          <w:sz w:val="24"/>
          <w:szCs w:val="24"/>
          <w:lang w:val="en-US"/>
        </w:rPr>
        <w:drawing>
          <wp:inline distT="0" distB="0" distL="0" distR="0" wp14:anchorId="2462D580" wp14:editId="1CBE6774">
            <wp:extent cx="5638800" cy="1676550"/>
            <wp:effectExtent l="152400" t="152400" r="361950" b="36195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64229" cy="1684111"/>
                    </a:xfrm>
                    <a:prstGeom prst="rect">
                      <a:avLst/>
                    </a:prstGeom>
                    <a:ln>
                      <a:noFill/>
                    </a:ln>
                    <a:effectLst>
                      <a:outerShdw blurRad="292100" dist="139700" dir="2700000" algn="tl" rotWithShape="0">
                        <a:srgbClr val="333333">
                          <a:alpha val="65000"/>
                        </a:srgbClr>
                      </a:outerShdw>
                    </a:effectLst>
                  </pic:spPr>
                </pic:pic>
              </a:graphicData>
            </a:graphic>
          </wp:inline>
        </w:drawing>
      </w:r>
    </w:p>
    <w:p w14:paraId="23A7AD54" w14:textId="77777777" w:rsidR="000669AD" w:rsidRDefault="000669AD" w:rsidP="00910E03">
      <w:pPr>
        <w:jc w:val="both"/>
        <w:rPr>
          <w:rFonts w:ascii="Arial" w:hAnsi="Arial" w:cs="Arial"/>
          <w:sz w:val="24"/>
          <w:szCs w:val="24"/>
        </w:rPr>
      </w:pPr>
    </w:p>
    <w:p w14:paraId="63B7D6F5" w14:textId="77777777" w:rsidR="000669AD" w:rsidRDefault="000669AD" w:rsidP="00910E03">
      <w:pPr>
        <w:jc w:val="both"/>
        <w:rPr>
          <w:rFonts w:ascii="Arial" w:hAnsi="Arial" w:cs="Arial"/>
          <w:sz w:val="24"/>
          <w:szCs w:val="24"/>
        </w:rPr>
      </w:pPr>
    </w:p>
    <w:p w14:paraId="676CD4BE" w14:textId="77777777" w:rsidR="000669AD" w:rsidRDefault="000669AD" w:rsidP="00910E03">
      <w:pPr>
        <w:jc w:val="both"/>
        <w:rPr>
          <w:rFonts w:ascii="Arial" w:hAnsi="Arial" w:cs="Arial"/>
          <w:sz w:val="24"/>
          <w:szCs w:val="24"/>
        </w:rPr>
      </w:pPr>
    </w:p>
    <w:p w14:paraId="545ACB41" w14:textId="77777777" w:rsidR="000669AD" w:rsidRDefault="000669AD" w:rsidP="00910E03">
      <w:pPr>
        <w:jc w:val="both"/>
        <w:rPr>
          <w:rFonts w:ascii="Arial" w:hAnsi="Arial" w:cs="Arial"/>
          <w:sz w:val="24"/>
          <w:szCs w:val="24"/>
        </w:rPr>
      </w:pPr>
    </w:p>
    <w:p w14:paraId="5AEBB0E1" w14:textId="77777777" w:rsidR="000669AD" w:rsidRDefault="000669AD" w:rsidP="00910E03">
      <w:pPr>
        <w:jc w:val="both"/>
        <w:rPr>
          <w:rFonts w:ascii="Arial" w:hAnsi="Arial" w:cs="Arial"/>
          <w:sz w:val="24"/>
          <w:szCs w:val="24"/>
        </w:rPr>
      </w:pPr>
    </w:p>
    <w:p w14:paraId="5ED2B572" w14:textId="77777777" w:rsidR="000669AD" w:rsidRDefault="000669AD" w:rsidP="00910E03">
      <w:pPr>
        <w:jc w:val="both"/>
        <w:rPr>
          <w:rFonts w:ascii="Arial" w:hAnsi="Arial" w:cs="Arial"/>
          <w:sz w:val="24"/>
          <w:szCs w:val="24"/>
        </w:rPr>
      </w:pPr>
    </w:p>
    <w:p w14:paraId="14469889" w14:textId="01EB0050" w:rsidR="00910E03" w:rsidRPr="00910E03" w:rsidRDefault="00910E03" w:rsidP="00910E03">
      <w:pPr>
        <w:jc w:val="both"/>
        <w:rPr>
          <w:rFonts w:ascii="Arial" w:hAnsi="Arial" w:cs="Arial"/>
          <w:sz w:val="24"/>
          <w:szCs w:val="24"/>
        </w:rPr>
      </w:pPr>
      <w:r w:rsidRPr="00910E03">
        <w:rPr>
          <w:rFonts w:ascii="Arial" w:hAnsi="Arial" w:cs="Arial"/>
          <w:sz w:val="24"/>
          <w:szCs w:val="24"/>
        </w:rPr>
        <w:lastRenderedPageBreak/>
        <w:t>A continuación, se muestra una tabla con los detalles del encabezado de cada una de las columnas de la tabla</w:t>
      </w:r>
      <w:r w:rsidR="000669AD">
        <w:rPr>
          <w:rFonts w:ascii="Arial" w:hAnsi="Arial" w:cs="Arial"/>
          <w:sz w:val="24"/>
          <w:szCs w:val="24"/>
        </w:rPr>
        <w:t>.</w:t>
      </w:r>
    </w:p>
    <w:p w14:paraId="73566B86" w14:textId="77777777" w:rsidR="00910E03" w:rsidRDefault="00910E03" w:rsidP="000669AD">
      <w:pPr>
        <w:ind w:left="-142"/>
        <w:rPr>
          <w:rFonts w:ascii="Arial" w:hAnsi="Arial" w:cs="Arial"/>
          <w:b/>
          <w:sz w:val="24"/>
          <w:szCs w:val="24"/>
        </w:rPr>
      </w:pPr>
      <w:r w:rsidRPr="002325F1">
        <w:rPr>
          <w:rFonts w:ascii="Arial" w:hAnsi="Arial" w:cs="Arial"/>
          <w:noProof/>
          <w:lang w:val="en-US"/>
        </w:rPr>
        <mc:AlternateContent>
          <mc:Choice Requires="wps">
            <w:drawing>
              <wp:anchor distT="0" distB="0" distL="114300" distR="114300" simplePos="0" relativeHeight="251940864" behindDoc="0" locked="0" layoutInCell="1" allowOverlap="1" wp14:anchorId="25913C49" wp14:editId="371259B4">
                <wp:simplePos x="0" y="0"/>
                <wp:positionH relativeFrom="margin">
                  <wp:posOffset>272415</wp:posOffset>
                </wp:positionH>
                <wp:positionV relativeFrom="paragraph">
                  <wp:posOffset>1344295</wp:posOffset>
                </wp:positionV>
                <wp:extent cx="5308600" cy="133350"/>
                <wp:effectExtent l="19050" t="19050" r="25400" b="19050"/>
                <wp:wrapNone/>
                <wp:docPr id="29" name="Rectángulo 29"/>
                <wp:cNvGraphicFramePr/>
                <a:graphic xmlns:a="http://schemas.openxmlformats.org/drawingml/2006/main">
                  <a:graphicData uri="http://schemas.microsoft.com/office/word/2010/wordprocessingShape">
                    <wps:wsp>
                      <wps:cNvSpPr/>
                      <wps:spPr>
                        <a:xfrm>
                          <a:off x="0" y="0"/>
                          <a:ext cx="5308600" cy="133350"/>
                        </a:xfrm>
                        <a:prstGeom prst="rect">
                          <a:avLst/>
                        </a:prstGeom>
                        <a:noFill/>
                        <a:ln w="28575">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rect w14:anchorId="645C70DD" id="Rectángulo 29" o:spid="_x0000_s1026" style="position:absolute;margin-left:21.45pt;margin-top:105.85pt;width:418pt;height:10.5pt;z-index:2519408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oD4lgIAAGwFAAAOAAAAZHJzL2Uyb0RvYy54bWysVNtu2zAMfR+wfxD0vtpOml6COkXQIsOA&#10;oi3aDn1WZCkxJosapdz2N/uW/dgo2XGzLk/D8uCI4iEpHl6urreNYWuFvgZb8uIk50xZCVVtFyX/&#10;+jL7dMGZD8JWwoBVJd8pz68nHz9cbdxYDWAJplLIyIn1440r+TIEN84yL5eqEf4EnLKk1ICNCCTi&#10;IqtQbMh7Y7JBnp9lG8DKIUjlPd3etko+Sf61VjI8aO1VYKbk9LaQvpi+8/jNJldivEDhlrXsniH+&#10;4RWNqC0F7V3diiDYCuu/XDW1RPCgw4mEJgOta6lSDpRNkb/L5nkpnEq5EDne9TT5/+dW3q8fkdVV&#10;yQeXnFnRUI2eiLVfP+1iZYDRLVG0cX5MyGf3iJ3k6Rjz3Wps4j9lwraJ1l1Pq9oGJulyNMwvznJi&#10;X5KuGA6Ho8R79mbt0IfPChoWDyVHekBiU6zvfKCIBN1DYjALs9qYVDpj2YbefjE6HyULD6auojbi&#10;PC7mNwbZWlD1Z7OcfjEb8nYAI8lYuow5tlmlU9gZFX0Y+6Q0EUR5DNoIsTVV71ZIqWw46/wmdDTT&#10;9ITesDhmaELRGXXYaKZSy/aG+THDPyP2Fikq2NAbN7UFPOag+tZHbvH77NucY/pzqHbUFwjtwHgn&#10;ZzWV5k748CiQJoSqSVMfHuijDVAJoDtxtgT8cew+4qlxScvZhiau5P77SqDizHyx1NKXxelpHNEk&#10;nI7OByTgoWZ+qLGr5gaorAXtFyfTMeKD2R81QvNKy2Eao5JKWEmxSy4D7oWb0G4CWi9STacJRmPp&#10;RLizz05G55HV2Hov21eBruvPQJ19D/vpFON3bdpio6WF6SqArlMPv/Ha8U0jnZqxWz9xZxzKCfW2&#10;JCe/AQAA//8DAFBLAwQUAAYACAAAACEAwI/k8N8AAAAKAQAADwAAAGRycy9kb3ducmV2LnhtbEyP&#10;wU6DQBCG7ya+w2ZMvBi7gKZQZGmMjfHWpGja68BugcjOEnbbok/veNLj/PPln2+K9WwHcTaT7x0p&#10;iBcRCEON0z21Cj7eX+8zED4gaRwcGQVfxsO6vL4qMNfuQjtzrkIruIR8jgq6EMZcSt90xqJfuNEQ&#10;745ushh4nFqpJ7xwuR1kEkVLabEnvtDhaF4603xWJ6ug3o/D93FjD/O+WhJu37ZImzulbm/m5ycQ&#10;wczhD4ZffVaHkp1qdyLtxaDgMVkxqSCJ4xQEA1macVJz8pCkIMtC/n+h/AEAAP//AwBQSwECLQAU&#10;AAYACAAAACEAtoM4kv4AAADhAQAAEwAAAAAAAAAAAAAAAAAAAAAAW0NvbnRlbnRfVHlwZXNdLnht&#10;bFBLAQItABQABgAIAAAAIQA4/SH/1gAAAJQBAAALAAAAAAAAAAAAAAAAAC8BAABfcmVscy8ucmVs&#10;c1BLAQItABQABgAIAAAAIQAA/oD4lgIAAGwFAAAOAAAAAAAAAAAAAAAAAC4CAABkcnMvZTJvRG9j&#10;LnhtbFBLAQItABQABgAIAAAAIQDAj+Tw3wAAAAoBAAAPAAAAAAAAAAAAAAAAAPAEAABkcnMvZG93&#10;bnJldi54bWxQSwUGAAAAAAQABADzAAAA/AUAAAAA&#10;" filled="f" strokecolor="red" strokeweight="2.25pt">
                <w10:wrap anchorx="margin"/>
              </v:rect>
            </w:pict>
          </mc:Fallback>
        </mc:AlternateContent>
      </w:r>
      <w:r w:rsidRPr="000426E3">
        <w:rPr>
          <w:rFonts w:ascii="Arial" w:hAnsi="Arial" w:cs="Arial"/>
          <w:b/>
          <w:noProof/>
          <w:sz w:val="24"/>
          <w:szCs w:val="24"/>
          <w:lang w:val="en-US"/>
        </w:rPr>
        <w:drawing>
          <wp:inline distT="0" distB="0" distL="0" distR="0" wp14:anchorId="761DA3F4" wp14:editId="31517E16">
            <wp:extent cx="5530850" cy="1644454"/>
            <wp:effectExtent l="152400" t="152400" r="355600" b="356235"/>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41138" cy="1647513"/>
                    </a:xfrm>
                    <a:prstGeom prst="rect">
                      <a:avLst/>
                    </a:prstGeom>
                    <a:ln>
                      <a:noFill/>
                    </a:ln>
                    <a:effectLst>
                      <a:outerShdw blurRad="292100" dist="139700" dir="2700000" algn="tl" rotWithShape="0">
                        <a:srgbClr val="333333">
                          <a:alpha val="65000"/>
                        </a:srgbClr>
                      </a:outerShdw>
                    </a:effectLst>
                  </pic:spPr>
                </pic:pic>
              </a:graphicData>
            </a:graphic>
          </wp:inline>
        </w:drawing>
      </w:r>
    </w:p>
    <w:tbl>
      <w:tblPr>
        <w:tblStyle w:val="Tablaconcuadrcula"/>
        <w:tblW w:w="8926" w:type="dxa"/>
        <w:tblLook w:val="04A0" w:firstRow="1" w:lastRow="0" w:firstColumn="1" w:lastColumn="0" w:noHBand="0" w:noVBand="1"/>
      </w:tblPr>
      <w:tblGrid>
        <w:gridCol w:w="2547"/>
        <w:gridCol w:w="6379"/>
      </w:tblGrid>
      <w:tr w:rsidR="00910E03" w14:paraId="3E224ED1" w14:textId="77777777" w:rsidTr="000669AD">
        <w:tc>
          <w:tcPr>
            <w:tcW w:w="2547" w:type="dxa"/>
            <w:shd w:val="clear" w:color="auto" w:fill="1F3864" w:themeFill="accent5" w:themeFillShade="80"/>
          </w:tcPr>
          <w:p w14:paraId="5567F6E1" w14:textId="77777777" w:rsidR="00910E03" w:rsidRDefault="00910E03" w:rsidP="00214724">
            <w:pPr>
              <w:rPr>
                <w:rFonts w:ascii="Arial" w:hAnsi="Arial" w:cs="Arial"/>
                <w:b/>
                <w:sz w:val="24"/>
                <w:szCs w:val="24"/>
              </w:rPr>
            </w:pPr>
            <w:r>
              <w:rPr>
                <w:rFonts w:ascii="Arial" w:hAnsi="Arial" w:cs="Arial"/>
                <w:b/>
                <w:sz w:val="24"/>
                <w:szCs w:val="24"/>
              </w:rPr>
              <w:t>Encabezado</w:t>
            </w:r>
          </w:p>
        </w:tc>
        <w:tc>
          <w:tcPr>
            <w:tcW w:w="6379" w:type="dxa"/>
            <w:shd w:val="clear" w:color="auto" w:fill="1F3864" w:themeFill="accent5" w:themeFillShade="80"/>
          </w:tcPr>
          <w:p w14:paraId="1076F1AE" w14:textId="77777777" w:rsidR="00910E03" w:rsidRDefault="00910E03" w:rsidP="00214724">
            <w:pPr>
              <w:rPr>
                <w:rFonts w:ascii="Arial" w:hAnsi="Arial" w:cs="Arial"/>
                <w:b/>
                <w:sz w:val="24"/>
                <w:szCs w:val="24"/>
              </w:rPr>
            </w:pPr>
            <w:r>
              <w:rPr>
                <w:rFonts w:ascii="Arial" w:hAnsi="Arial" w:cs="Arial"/>
                <w:b/>
                <w:sz w:val="24"/>
                <w:szCs w:val="24"/>
              </w:rPr>
              <w:t>Descripción</w:t>
            </w:r>
          </w:p>
        </w:tc>
      </w:tr>
      <w:tr w:rsidR="00910E03" w14:paraId="41EA00DC" w14:textId="77777777" w:rsidTr="000669AD">
        <w:tc>
          <w:tcPr>
            <w:tcW w:w="2547" w:type="dxa"/>
          </w:tcPr>
          <w:p w14:paraId="45368104" w14:textId="77777777" w:rsidR="00910E03" w:rsidRPr="00910E03" w:rsidRDefault="00910E03" w:rsidP="00214724">
            <w:pPr>
              <w:shd w:val="clear" w:color="auto" w:fill="FFFFFF"/>
              <w:rPr>
                <w:rFonts w:ascii="Arial" w:eastAsia="Times New Roman" w:hAnsi="Arial" w:cs="Arial"/>
                <w:spacing w:val="2"/>
                <w:sz w:val="24"/>
                <w:szCs w:val="24"/>
                <w:lang w:val="es-MX" w:eastAsia="es-MX"/>
              </w:rPr>
            </w:pPr>
            <w:r w:rsidRPr="00910E03">
              <w:rPr>
                <w:rFonts w:ascii="Arial" w:eastAsia="Times New Roman" w:hAnsi="Arial" w:cs="Arial"/>
                <w:spacing w:val="2"/>
                <w:sz w:val="24"/>
                <w:szCs w:val="24"/>
                <w:lang w:val="es-MX" w:eastAsia="es-MX"/>
              </w:rPr>
              <w:t xml:space="preserve">Estatus </w:t>
            </w:r>
          </w:p>
        </w:tc>
        <w:tc>
          <w:tcPr>
            <w:tcW w:w="6379" w:type="dxa"/>
          </w:tcPr>
          <w:p w14:paraId="57004F2B" w14:textId="77777777" w:rsidR="00910E03" w:rsidRPr="00305597" w:rsidRDefault="00910E03" w:rsidP="00214724">
            <w:pPr>
              <w:rPr>
                <w:rFonts w:ascii="Arial" w:hAnsi="Arial" w:cs="Arial"/>
                <w:sz w:val="24"/>
                <w:szCs w:val="24"/>
              </w:rPr>
            </w:pPr>
            <w:r w:rsidRPr="00305597">
              <w:rPr>
                <w:rFonts w:ascii="Arial" w:hAnsi="Arial" w:cs="Arial"/>
                <w:sz w:val="24"/>
                <w:szCs w:val="24"/>
              </w:rPr>
              <w:t xml:space="preserve">Reconocimiento </w:t>
            </w:r>
            <w:r>
              <w:rPr>
                <w:rFonts w:ascii="Arial" w:hAnsi="Arial" w:cs="Arial"/>
                <w:sz w:val="24"/>
                <w:szCs w:val="24"/>
              </w:rPr>
              <w:t>del</w:t>
            </w:r>
            <w:r w:rsidRPr="00305597">
              <w:rPr>
                <w:rFonts w:ascii="Arial" w:hAnsi="Arial" w:cs="Arial"/>
                <w:sz w:val="24"/>
                <w:szCs w:val="24"/>
              </w:rPr>
              <w:t xml:space="preserve"> estatus actual de la operación </w:t>
            </w:r>
          </w:p>
        </w:tc>
      </w:tr>
      <w:tr w:rsidR="00910E03" w14:paraId="1B576A65" w14:textId="77777777" w:rsidTr="000669AD">
        <w:tc>
          <w:tcPr>
            <w:tcW w:w="2547" w:type="dxa"/>
          </w:tcPr>
          <w:p w14:paraId="492FC266" w14:textId="77777777" w:rsidR="00910E03" w:rsidRPr="00910E03" w:rsidRDefault="00910E03" w:rsidP="00214724">
            <w:pPr>
              <w:shd w:val="clear" w:color="auto" w:fill="FFFFFF"/>
              <w:rPr>
                <w:rFonts w:ascii="Arial" w:eastAsia="Times New Roman" w:hAnsi="Arial" w:cs="Arial"/>
                <w:spacing w:val="2"/>
                <w:sz w:val="24"/>
                <w:szCs w:val="24"/>
                <w:lang w:val="es-MX" w:eastAsia="es-MX"/>
              </w:rPr>
            </w:pPr>
            <w:r w:rsidRPr="00910E03">
              <w:rPr>
                <w:rFonts w:ascii="Arial" w:eastAsia="Times New Roman" w:hAnsi="Arial" w:cs="Arial"/>
                <w:spacing w:val="2"/>
                <w:sz w:val="24"/>
                <w:szCs w:val="24"/>
                <w:lang w:val="es-MX" w:eastAsia="es-MX"/>
              </w:rPr>
              <w:t xml:space="preserve">N° de Solicitud de Pago </w:t>
            </w:r>
          </w:p>
        </w:tc>
        <w:tc>
          <w:tcPr>
            <w:tcW w:w="6379" w:type="dxa"/>
          </w:tcPr>
          <w:p w14:paraId="4841B206" w14:textId="77777777" w:rsidR="00910E03" w:rsidRPr="00305597" w:rsidRDefault="00910E03" w:rsidP="00214724">
            <w:pPr>
              <w:rPr>
                <w:rFonts w:ascii="Arial" w:hAnsi="Arial" w:cs="Arial"/>
                <w:sz w:val="24"/>
                <w:szCs w:val="24"/>
              </w:rPr>
            </w:pPr>
            <w:r>
              <w:rPr>
                <w:rFonts w:ascii="Arial" w:hAnsi="Arial" w:cs="Arial"/>
                <w:sz w:val="24"/>
                <w:szCs w:val="24"/>
              </w:rPr>
              <w:t>Número de Solicitud de Pago</w:t>
            </w:r>
          </w:p>
        </w:tc>
      </w:tr>
      <w:tr w:rsidR="00910E03" w14:paraId="5852C6B6" w14:textId="77777777" w:rsidTr="000669AD">
        <w:tc>
          <w:tcPr>
            <w:tcW w:w="2547" w:type="dxa"/>
          </w:tcPr>
          <w:p w14:paraId="039972D8" w14:textId="77777777" w:rsidR="00910E03" w:rsidRPr="00910E03" w:rsidRDefault="00910E03" w:rsidP="00214724">
            <w:pPr>
              <w:shd w:val="clear" w:color="auto" w:fill="FFFFFF"/>
              <w:rPr>
                <w:rFonts w:ascii="Arial" w:eastAsia="Times New Roman" w:hAnsi="Arial" w:cs="Arial"/>
                <w:spacing w:val="2"/>
                <w:sz w:val="24"/>
                <w:szCs w:val="24"/>
                <w:lang w:val="es-MX" w:eastAsia="es-MX"/>
              </w:rPr>
            </w:pPr>
            <w:r w:rsidRPr="00910E03">
              <w:rPr>
                <w:rFonts w:ascii="Arial" w:eastAsia="Times New Roman" w:hAnsi="Arial" w:cs="Arial"/>
                <w:spacing w:val="2"/>
                <w:sz w:val="24"/>
                <w:szCs w:val="24"/>
                <w:lang w:val="es-MX" w:eastAsia="es-MX"/>
              </w:rPr>
              <w:t xml:space="preserve">Año </w:t>
            </w:r>
          </w:p>
        </w:tc>
        <w:tc>
          <w:tcPr>
            <w:tcW w:w="6379" w:type="dxa"/>
          </w:tcPr>
          <w:p w14:paraId="30D78D41" w14:textId="77777777" w:rsidR="00910E03" w:rsidRPr="00305597" w:rsidRDefault="00910E03" w:rsidP="00214724">
            <w:pPr>
              <w:rPr>
                <w:rFonts w:ascii="Arial" w:hAnsi="Arial" w:cs="Arial"/>
                <w:sz w:val="24"/>
                <w:szCs w:val="24"/>
              </w:rPr>
            </w:pPr>
            <w:r w:rsidRPr="00305597">
              <w:rPr>
                <w:rFonts w:ascii="Arial" w:hAnsi="Arial" w:cs="Arial"/>
                <w:sz w:val="24"/>
                <w:szCs w:val="24"/>
              </w:rPr>
              <w:t>Año del ejercicio fiscal</w:t>
            </w:r>
          </w:p>
        </w:tc>
      </w:tr>
      <w:tr w:rsidR="00910E03" w14:paraId="55813394" w14:textId="77777777" w:rsidTr="000669AD">
        <w:tc>
          <w:tcPr>
            <w:tcW w:w="2547" w:type="dxa"/>
          </w:tcPr>
          <w:p w14:paraId="7A9E149F" w14:textId="77777777" w:rsidR="00910E03" w:rsidRPr="00910E03" w:rsidRDefault="00910E03" w:rsidP="00214724">
            <w:pPr>
              <w:shd w:val="clear" w:color="auto" w:fill="FFFFFF"/>
              <w:rPr>
                <w:rFonts w:ascii="Arial" w:eastAsia="Times New Roman" w:hAnsi="Arial" w:cs="Arial"/>
                <w:spacing w:val="2"/>
                <w:sz w:val="24"/>
                <w:szCs w:val="24"/>
                <w:lang w:val="es-MX" w:eastAsia="es-MX"/>
              </w:rPr>
            </w:pPr>
            <w:r w:rsidRPr="00910E03">
              <w:rPr>
                <w:rFonts w:ascii="Arial" w:eastAsia="Times New Roman" w:hAnsi="Arial" w:cs="Arial"/>
                <w:spacing w:val="2"/>
                <w:sz w:val="24"/>
                <w:szCs w:val="24"/>
                <w:lang w:val="es-MX" w:eastAsia="es-MX"/>
              </w:rPr>
              <w:t>Mes</w:t>
            </w:r>
          </w:p>
        </w:tc>
        <w:tc>
          <w:tcPr>
            <w:tcW w:w="6379" w:type="dxa"/>
          </w:tcPr>
          <w:p w14:paraId="1D8A162B" w14:textId="77777777" w:rsidR="00910E03" w:rsidRPr="00305597" w:rsidRDefault="00910E03" w:rsidP="00214724">
            <w:pPr>
              <w:rPr>
                <w:rFonts w:ascii="Arial" w:hAnsi="Arial" w:cs="Arial"/>
                <w:sz w:val="24"/>
                <w:szCs w:val="24"/>
              </w:rPr>
            </w:pPr>
            <w:r w:rsidRPr="00305597">
              <w:rPr>
                <w:rFonts w:ascii="Arial" w:hAnsi="Arial" w:cs="Arial"/>
                <w:sz w:val="24"/>
                <w:szCs w:val="24"/>
              </w:rPr>
              <w:t>Mes de la operación</w:t>
            </w:r>
          </w:p>
        </w:tc>
      </w:tr>
      <w:tr w:rsidR="00910E03" w14:paraId="544E5FB2" w14:textId="77777777" w:rsidTr="000669AD">
        <w:tc>
          <w:tcPr>
            <w:tcW w:w="2547" w:type="dxa"/>
          </w:tcPr>
          <w:p w14:paraId="58A4AB4D" w14:textId="77777777" w:rsidR="00910E03" w:rsidRPr="00910E03" w:rsidRDefault="00910E03" w:rsidP="00214724">
            <w:pPr>
              <w:shd w:val="clear" w:color="auto" w:fill="FFFFFF"/>
              <w:rPr>
                <w:rFonts w:ascii="Arial" w:eastAsia="Times New Roman" w:hAnsi="Arial" w:cs="Arial"/>
                <w:spacing w:val="2"/>
                <w:sz w:val="24"/>
                <w:szCs w:val="24"/>
                <w:lang w:val="es-MX" w:eastAsia="es-MX"/>
              </w:rPr>
            </w:pPr>
            <w:r w:rsidRPr="00910E03">
              <w:rPr>
                <w:rFonts w:ascii="Arial" w:eastAsia="Times New Roman" w:hAnsi="Arial" w:cs="Arial"/>
                <w:spacing w:val="2"/>
                <w:sz w:val="24"/>
                <w:szCs w:val="24"/>
                <w:lang w:val="es-MX" w:eastAsia="es-MX"/>
              </w:rPr>
              <w:t>U. Resp</w:t>
            </w:r>
          </w:p>
        </w:tc>
        <w:tc>
          <w:tcPr>
            <w:tcW w:w="6379" w:type="dxa"/>
          </w:tcPr>
          <w:p w14:paraId="404C9073" w14:textId="77777777" w:rsidR="00910E03" w:rsidRPr="00305597" w:rsidRDefault="00910E03" w:rsidP="00214724">
            <w:pPr>
              <w:rPr>
                <w:rFonts w:ascii="Arial" w:hAnsi="Arial" w:cs="Arial"/>
                <w:sz w:val="24"/>
                <w:szCs w:val="24"/>
              </w:rPr>
            </w:pPr>
            <w:r w:rsidRPr="00305597">
              <w:rPr>
                <w:rFonts w:ascii="Arial" w:hAnsi="Arial" w:cs="Arial"/>
                <w:sz w:val="24"/>
                <w:szCs w:val="24"/>
              </w:rPr>
              <w:t>Unidad responsable</w:t>
            </w:r>
          </w:p>
        </w:tc>
      </w:tr>
      <w:tr w:rsidR="00910E03" w14:paraId="5FC5E7AA" w14:textId="77777777" w:rsidTr="000669AD">
        <w:tc>
          <w:tcPr>
            <w:tcW w:w="2547" w:type="dxa"/>
          </w:tcPr>
          <w:p w14:paraId="5DBA1A49" w14:textId="77777777" w:rsidR="00910E03" w:rsidRPr="00910E03" w:rsidRDefault="00910E03" w:rsidP="00214724">
            <w:pPr>
              <w:shd w:val="clear" w:color="auto" w:fill="FFFFFF"/>
              <w:rPr>
                <w:rFonts w:ascii="Arial" w:eastAsia="Times New Roman" w:hAnsi="Arial" w:cs="Arial"/>
                <w:spacing w:val="2"/>
                <w:sz w:val="24"/>
                <w:szCs w:val="24"/>
                <w:lang w:val="es-MX" w:eastAsia="es-MX"/>
              </w:rPr>
            </w:pPr>
            <w:r w:rsidRPr="00910E03">
              <w:rPr>
                <w:rFonts w:ascii="Arial" w:eastAsia="Times New Roman" w:hAnsi="Arial" w:cs="Arial"/>
                <w:spacing w:val="2"/>
                <w:sz w:val="24"/>
                <w:szCs w:val="24"/>
                <w:lang w:val="es-MX" w:eastAsia="es-MX"/>
              </w:rPr>
              <w:t xml:space="preserve">Proveedor </w:t>
            </w:r>
          </w:p>
        </w:tc>
        <w:tc>
          <w:tcPr>
            <w:tcW w:w="6379" w:type="dxa"/>
          </w:tcPr>
          <w:p w14:paraId="478F4E91" w14:textId="77777777" w:rsidR="00910E03" w:rsidRPr="00305597" w:rsidRDefault="00910E03" w:rsidP="00214724">
            <w:pPr>
              <w:rPr>
                <w:rFonts w:ascii="Arial" w:hAnsi="Arial" w:cs="Arial"/>
                <w:sz w:val="24"/>
                <w:szCs w:val="24"/>
              </w:rPr>
            </w:pPr>
            <w:r w:rsidRPr="00305597">
              <w:rPr>
                <w:rFonts w:ascii="Arial" w:hAnsi="Arial" w:cs="Arial"/>
                <w:sz w:val="24"/>
                <w:szCs w:val="24"/>
              </w:rPr>
              <w:t>Nombre de Municipio</w:t>
            </w:r>
          </w:p>
        </w:tc>
      </w:tr>
      <w:tr w:rsidR="00910E03" w14:paraId="51BA0879" w14:textId="77777777" w:rsidTr="000669AD">
        <w:tc>
          <w:tcPr>
            <w:tcW w:w="2547" w:type="dxa"/>
          </w:tcPr>
          <w:p w14:paraId="4655608A" w14:textId="77777777" w:rsidR="00910E03" w:rsidRPr="00910E03" w:rsidRDefault="00910E03" w:rsidP="00214724">
            <w:pPr>
              <w:shd w:val="clear" w:color="auto" w:fill="FFFFFF"/>
              <w:rPr>
                <w:rFonts w:ascii="Arial" w:eastAsia="Times New Roman" w:hAnsi="Arial" w:cs="Arial"/>
                <w:spacing w:val="2"/>
                <w:sz w:val="24"/>
                <w:szCs w:val="24"/>
                <w:lang w:val="es-MX" w:eastAsia="es-MX"/>
              </w:rPr>
            </w:pPr>
            <w:r w:rsidRPr="00910E03">
              <w:rPr>
                <w:rFonts w:ascii="Arial" w:eastAsia="Times New Roman" w:hAnsi="Arial" w:cs="Arial"/>
                <w:spacing w:val="2"/>
                <w:sz w:val="24"/>
                <w:szCs w:val="24"/>
                <w:lang w:val="es-MX" w:eastAsia="es-MX"/>
              </w:rPr>
              <w:t>Descripción de Fondo</w:t>
            </w:r>
          </w:p>
        </w:tc>
        <w:tc>
          <w:tcPr>
            <w:tcW w:w="6379" w:type="dxa"/>
          </w:tcPr>
          <w:p w14:paraId="54656AAB" w14:textId="77777777" w:rsidR="00910E03" w:rsidRPr="00305597" w:rsidRDefault="00910E03" w:rsidP="00214724">
            <w:pPr>
              <w:rPr>
                <w:rFonts w:ascii="Arial" w:hAnsi="Arial" w:cs="Arial"/>
                <w:sz w:val="24"/>
                <w:szCs w:val="24"/>
              </w:rPr>
            </w:pPr>
            <w:r w:rsidRPr="00305597">
              <w:rPr>
                <w:rFonts w:ascii="Arial" w:hAnsi="Arial" w:cs="Arial"/>
                <w:sz w:val="24"/>
                <w:szCs w:val="24"/>
              </w:rPr>
              <w:t>Describe el tipo de Fondo</w:t>
            </w:r>
          </w:p>
        </w:tc>
      </w:tr>
      <w:tr w:rsidR="00910E03" w14:paraId="1631A945" w14:textId="77777777" w:rsidTr="000669AD">
        <w:tc>
          <w:tcPr>
            <w:tcW w:w="2547" w:type="dxa"/>
          </w:tcPr>
          <w:p w14:paraId="68E3E870" w14:textId="77777777" w:rsidR="00910E03" w:rsidRPr="00910E03" w:rsidRDefault="00910E03" w:rsidP="00214724">
            <w:pPr>
              <w:shd w:val="clear" w:color="auto" w:fill="FFFFFF"/>
              <w:rPr>
                <w:rFonts w:ascii="Arial" w:eastAsia="Times New Roman" w:hAnsi="Arial" w:cs="Arial"/>
                <w:spacing w:val="2"/>
                <w:sz w:val="24"/>
                <w:szCs w:val="24"/>
                <w:lang w:val="es-MX" w:eastAsia="es-MX"/>
              </w:rPr>
            </w:pPr>
            <w:r w:rsidRPr="00910E03">
              <w:rPr>
                <w:rFonts w:ascii="Arial" w:eastAsia="Times New Roman" w:hAnsi="Arial" w:cs="Arial"/>
                <w:spacing w:val="2"/>
                <w:sz w:val="24"/>
                <w:szCs w:val="24"/>
                <w:lang w:val="es-MX" w:eastAsia="es-MX"/>
              </w:rPr>
              <w:t>Total Neto</w:t>
            </w:r>
          </w:p>
        </w:tc>
        <w:tc>
          <w:tcPr>
            <w:tcW w:w="6379" w:type="dxa"/>
          </w:tcPr>
          <w:p w14:paraId="0A5912C4" w14:textId="77777777" w:rsidR="00910E03" w:rsidRPr="00305597" w:rsidRDefault="00910E03" w:rsidP="00214724">
            <w:pPr>
              <w:rPr>
                <w:rFonts w:ascii="Arial" w:hAnsi="Arial" w:cs="Arial"/>
                <w:sz w:val="24"/>
                <w:szCs w:val="24"/>
              </w:rPr>
            </w:pPr>
            <w:r w:rsidRPr="00305597">
              <w:rPr>
                <w:rFonts w:ascii="Arial" w:hAnsi="Arial" w:cs="Arial"/>
                <w:sz w:val="24"/>
                <w:szCs w:val="24"/>
              </w:rPr>
              <w:t>Total del monto registrado en la solicitud de pago</w:t>
            </w:r>
          </w:p>
        </w:tc>
      </w:tr>
    </w:tbl>
    <w:p w14:paraId="0A377B29" w14:textId="77777777" w:rsidR="00910E03" w:rsidRDefault="00910E03" w:rsidP="00910E03">
      <w:pPr>
        <w:jc w:val="both"/>
        <w:rPr>
          <w:rFonts w:ascii="Arial" w:hAnsi="Arial" w:cs="Arial"/>
          <w:b/>
          <w:sz w:val="24"/>
          <w:szCs w:val="24"/>
        </w:rPr>
      </w:pPr>
    </w:p>
    <w:p w14:paraId="0D7C8520" w14:textId="22D8115C" w:rsidR="00910E03" w:rsidRPr="00910E03" w:rsidRDefault="00910E03" w:rsidP="00910E03">
      <w:pPr>
        <w:jc w:val="both"/>
        <w:rPr>
          <w:rFonts w:ascii="Arial" w:hAnsi="Arial" w:cs="Arial"/>
          <w:sz w:val="24"/>
          <w:szCs w:val="24"/>
        </w:rPr>
      </w:pPr>
      <w:r w:rsidRPr="00910E03">
        <w:rPr>
          <w:rFonts w:ascii="Arial" w:hAnsi="Arial" w:cs="Arial"/>
          <w:sz w:val="24"/>
          <w:szCs w:val="24"/>
        </w:rPr>
        <w:t>Para autorizar las solicitudes se deben marcar las casillas de las operaciones y después pulsar el botón “Autorizar”</w:t>
      </w:r>
      <w:r w:rsidR="00A73FFB">
        <w:rPr>
          <w:rFonts w:ascii="Arial" w:hAnsi="Arial" w:cs="Arial"/>
          <w:sz w:val="24"/>
          <w:szCs w:val="24"/>
        </w:rPr>
        <w:t>.</w:t>
      </w:r>
    </w:p>
    <w:p w14:paraId="7D0BDD0F" w14:textId="5A986D16" w:rsidR="00910E03" w:rsidRDefault="000669AD" w:rsidP="000669AD">
      <w:pPr>
        <w:ind w:left="-284"/>
        <w:rPr>
          <w:rFonts w:ascii="Arial" w:hAnsi="Arial" w:cs="Arial"/>
          <w:b/>
          <w:sz w:val="24"/>
          <w:szCs w:val="24"/>
        </w:rPr>
      </w:pPr>
      <w:r w:rsidRPr="002325F1">
        <w:rPr>
          <w:rFonts w:ascii="Arial" w:hAnsi="Arial" w:cs="Arial"/>
          <w:noProof/>
          <w:lang w:val="en-US"/>
        </w:rPr>
        <mc:AlternateContent>
          <mc:Choice Requires="wps">
            <w:drawing>
              <wp:anchor distT="0" distB="0" distL="114300" distR="114300" simplePos="0" relativeHeight="251939840" behindDoc="0" locked="0" layoutInCell="1" allowOverlap="1" wp14:anchorId="562D2DED" wp14:editId="3D1C8CFA">
                <wp:simplePos x="0" y="0"/>
                <wp:positionH relativeFrom="page">
                  <wp:posOffset>1115695</wp:posOffset>
                </wp:positionH>
                <wp:positionV relativeFrom="paragraph">
                  <wp:posOffset>1656715</wp:posOffset>
                </wp:positionV>
                <wp:extent cx="153632" cy="144856"/>
                <wp:effectExtent l="0" t="0" r="18415" b="26670"/>
                <wp:wrapNone/>
                <wp:docPr id="27" name="Rectángulo 27"/>
                <wp:cNvGraphicFramePr/>
                <a:graphic xmlns:a="http://schemas.openxmlformats.org/drawingml/2006/main">
                  <a:graphicData uri="http://schemas.microsoft.com/office/word/2010/wordprocessingShape">
                    <wps:wsp>
                      <wps:cNvSpPr/>
                      <wps:spPr>
                        <a:xfrm>
                          <a:off x="0" y="0"/>
                          <a:ext cx="153632" cy="144856"/>
                        </a:xfrm>
                        <a:prstGeom prst="rect">
                          <a:avLst/>
                        </a:prstGeom>
                        <a:noFill/>
                        <a:ln w="19050">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rect w14:anchorId="48D16352" id="Rectángulo 27" o:spid="_x0000_s1026" style="position:absolute;margin-left:87.85pt;margin-top:130.45pt;width:12.1pt;height:11.4pt;z-index:2519398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QBALkgIAAGsFAAAOAAAAZHJzL2Uyb0RvYy54bWysVM1u2zAMvg/YOwi6r3bSpj9GnSJokWFA&#10;0RZth54VWUqMyaJGKXGyt9mz7MVGyY4bdMUOw3yQSfH3o0heXm0bwzYKfQ225KOjnDNlJVS1XZb8&#10;6/P80zlnPghbCQNWlXynPL+afvxw2bpCjWEFplLIyIn1RetKvgrBFVnm5Uo1wh+BU5aEGrARgVhc&#10;ZhWKlrw3Jhvn+WnWAlYOQSrv6famE/Jp8q+1kuFea68CMyWn3EI6MZ2LeGbTS1EsUbhVLfs0xD9k&#10;0YjaUtDB1Y0Igq2x/sNVU0sEDzocSWgy0LqWKmEgNKP8DZqnlXAqYaHieDeUyf8/t/Ju84Csrko+&#10;PuPMiobe6JGq9uunXa4NMLqlErXOF6T55B6w5zyREe9WYxP/hIRtU1l3Q1nVNjBJl6PJ8enxmDNJ&#10;otHJyfnkNPrMXo0d+vBZQcMiUXKk+KmYYnPrQ6e6V4mxLMxrY+heFMaylpxe5JM8WXgwdRWlUehx&#10;ubg2yDaCHn8+z+nrAx+oURrGUjYRYgcqUWFnVBfgUWmqD8EYdxFiZ6rBrZBS2bAHZCxpRzNNKQyG&#10;o/cMTRj1yfS60Uyljh0Me0x/izhYpKhgw2Dc1BbwvcjVtyFyp79H32GO8BdQ7agtELp58U7Oa3qa&#10;W+HDg0AaEBolGvpwT4c2QE8APcXZCvDHe/dRn/qWpJy1NHAl99/XAhVn5ouljr6g1ogTmpiTydmY&#10;GDyULA4ldt1cAz3riNaLk4mM+sHsSY3QvNBumMWoJBJWUuySy4B75jp0i4C2i1SzWVKjqXQi3Non&#10;J6PzWNXYes/bF4Gu789AjX0H++EUxZs27XSjpYXZOoCuUw+/1rWvN010moJ++8SVccgnrdcdOf0N&#10;AAD//wMAUEsDBBQABgAIAAAAIQCUczTE3wAAAAsBAAAPAAAAZHJzL2Rvd25yZXYueG1sTI/NTsMw&#10;EITvSLyDtUjcqIMRdRLiVICEEIgDFLi78TaJ6p8odpPw9mxPcNvZHc1+U20WZ9mEY+yDV3C9yoCh&#10;b4Lpfavg6/PpKgcWk/ZG2+BRwQ9G2NTnZ5UuTZj9B07b1DIK8bHUCrqUhpLz2HTodFyFAT3d9mF0&#10;OpEcW25GPVO4s1xk2Zo73Xv60OkBHztsDtujU/AeDntuv4V4lQ/PQr64fG6nN6UuL5b7O2AJl/Rn&#10;hhM+oUNNTLtw9CYyS1reSrIqEOusAHZyFAUNO9rkNxJ4XfH/HepfAAAA//8DAFBLAQItABQABgAI&#10;AAAAIQC2gziS/gAAAOEBAAATAAAAAAAAAAAAAAAAAAAAAABbQ29udGVudF9UeXBlc10ueG1sUEsB&#10;Ai0AFAAGAAgAAAAhADj9If/WAAAAlAEAAAsAAAAAAAAAAAAAAAAALwEAAF9yZWxzLy5yZWxzUEsB&#10;Ai0AFAAGAAgAAAAhAPhAEAuSAgAAawUAAA4AAAAAAAAAAAAAAAAALgIAAGRycy9lMm9Eb2MueG1s&#10;UEsBAi0AFAAGAAgAAAAhAJRzNMTfAAAACwEAAA8AAAAAAAAAAAAAAAAA7AQAAGRycy9kb3ducmV2&#10;LnhtbFBLBQYAAAAABAAEAPMAAAD4BQAAAAA=&#10;" filled="f" strokecolor="red" strokeweight="1.5pt">
                <w10:wrap anchorx="page"/>
              </v:rect>
            </w:pict>
          </mc:Fallback>
        </mc:AlternateContent>
      </w:r>
      <w:r w:rsidR="00910E03" w:rsidRPr="002325F1">
        <w:rPr>
          <w:rFonts w:ascii="Arial" w:hAnsi="Arial" w:cs="Arial"/>
          <w:noProof/>
          <w:lang w:val="en-US"/>
        </w:rPr>
        <mc:AlternateContent>
          <mc:Choice Requires="wps">
            <w:drawing>
              <wp:anchor distT="0" distB="0" distL="114300" distR="114300" simplePos="0" relativeHeight="251934720" behindDoc="0" locked="0" layoutInCell="1" allowOverlap="1" wp14:anchorId="133BBA71" wp14:editId="3DDDC01E">
                <wp:simplePos x="0" y="0"/>
                <wp:positionH relativeFrom="margin">
                  <wp:posOffset>6350</wp:posOffset>
                </wp:positionH>
                <wp:positionV relativeFrom="paragraph">
                  <wp:posOffset>1024890</wp:posOffset>
                </wp:positionV>
                <wp:extent cx="184785" cy="147955"/>
                <wp:effectExtent l="0" t="0" r="24765" b="23495"/>
                <wp:wrapNone/>
                <wp:docPr id="7" name="Rectángulo 7"/>
                <wp:cNvGraphicFramePr/>
                <a:graphic xmlns:a="http://schemas.openxmlformats.org/drawingml/2006/main">
                  <a:graphicData uri="http://schemas.microsoft.com/office/word/2010/wordprocessingShape">
                    <wps:wsp>
                      <wps:cNvSpPr/>
                      <wps:spPr>
                        <a:xfrm>
                          <a:off x="0" y="0"/>
                          <a:ext cx="184785" cy="147955"/>
                        </a:xfrm>
                        <a:prstGeom prst="rect">
                          <a:avLst/>
                        </a:prstGeom>
                        <a:noFill/>
                        <a:ln w="19050">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rect w14:anchorId="589ACBD8" id="Rectángulo 7" o:spid="_x0000_s1026" style="position:absolute;margin-left:.5pt;margin-top:80.7pt;width:14.55pt;height:11.65pt;z-index:251934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vBxkgIAAGkFAAAOAAAAZHJzL2Uyb0RvYy54bWysVM1u2zAMvg/YOwi6r7aDpGmMOkXQIsOA&#10;oi3aDj0rspQIk0VNUuJkb7Nn2YuNkh036Iodhvkgk+LvR5G8vNo3muyE8wpMRYuznBJhONTKrCv6&#10;9Xn56YISH5ipmQYjKnoQnl7NP364bG0pRrABXQtH0InxZWsrugnBllnm+UY0zJ+BFQaFElzDArJu&#10;ndWOtei90dkoz8+zFlxtHXDhPd7edEI6T/6lFDzcS+lFILqimFtIp0vnKp7Z/JKVa8fsRvE+DfYP&#10;WTRMGQw6uLphgZGtU3+4ahR34EGGMw5NBlIqLhIGRFPkb9A8bZgVCQsWx9uhTP7/ueV3uwdHVF3R&#10;KSWGNfhEj1i0Xz/NequBTGOBWutL1HuyD67nPJIR7V66Jv4RB9mnoh6Goop9IBwvi4vx9GJCCUdR&#10;MZ7OJpPoM3s1ts6HzwIaEomKOgyfSsl2tz50qkeVGMvAUmmN96zUhrTodJZP8mThQas6SqPQu/Xq&#10;WjuyY/j0y2WOXx/4RA3T0AaziRA7UIkKBy26AI9CYnUQxqiLEPtSDG4Z58KE896vNqgdzSSmMBgW&#10;7xnqUPRGvW40E6lfB8Me098iDhYpKpgwGDfKgHsvcv1tiNzpH9F3mCP8FdQHbAoH3bR4y5cKn+aW&#10;+fDAHI4HDhKOfLjHQ2rAJ4CeomQD7sd791EfuxallLQ4bhX137fMCUr0F4P9PCvG4zifiRlPpiNk&#10;3KlkdSox2+Ya8FkLXC6WJzLqB30kpYPmBTfDIkZFETMcY1eUB3dkrkO3BnC3cLFYJDWcScvCrXmy&#10;PDqPVY2t97x/Yc72/Rmwse/gOJqsfNOmnW60NLDYBpAq9fBrXft64zynKeh3T1wYp3zSet2Q898A&#10;AAD//wMAUEsDBBQABgAIAAAAIQC3GTYF3QAAAAgBAAAPAAAAZHJzL2Rvd25yZXYueG1sTI9BT8Mw&#10;DIXvSPyHyEjcWNoyrVVpOgESQiAOY8A9a7y2WuJUTdaWf485wcl6ftbz96rt4qyYcAy9JwXpKgGB&#10;1HjTU6vg8+PppgARoiajrSdU8I0BtvXlRaVL42d6x2kfW8EhFEqtoItxKKUMTYdOh5UfkNg7+tHp&#10;yHJspRn1zOHOyixJNtLpnvhDpwd87LA57c9Owc6fjtJ+Zdlr/vCc5S+umNvpTanrq+X+DkTEJf4d&#10;wy8+o0PNTAd/JhOEZc1NIo9NugbB/m2SgjjwoljnIOtK/i9Q/wAAAP//AwBQSwECLQAUAAYACAAA&#10;ACEAtoM4kv4AAADhAQAAEwAAAAAAAAAAAAAAAAAAAAAAW0NvbnRlbnRfVHlwZXNdLnhtbFBLAQIt&#10;ABQABgAIAAAAIQA4/SH/1gAAAJQBAAALAAAAAAAAAAAAAAAAAC8BAABfcmVscy8ucmVsc1BLAQIt&#10;ABQABgAIAAAAIQA+qvBxkgIAAGkFAAAOAAAAAAAAAAAAAAAAAC4CAABkcnMvZTJvRG9jLnhtbFBL&#10;AQItABQABgAIAAAAIQC3GTYF3QAAAAgBAAAPAAAAAAAAAAAAAAAAAOwEAABkcnMvZG93bnJldi54&#10;bWxQSwUGAAAAAAQABADzAAAA9gUAAAAA&#10;" filled="f" strokecolor="red" strokeweight="1.5pt">
                <w10:wrap anchorx="margin"/>
              </v:rect>
            </w:pict>
          </mc:Fallback>
        </mc:AlternateContent>
      </w:r>
      <w:r w:rsidR="00910E03" w:rsidRPr="000426E3">
        <w:rPr>
          <w:rFonts w:ascii="Arial" w:hAnsi="Arial" w:cs="Arial"/>
          <w:b/>
          <w:noProof/>
          <w:sz w:val="24"/>
          <w:szCs w:val="24"/>
          <w:lang w:val="en-US"/>
        </w:rPr>
        <w:drawing>
          <wp:inline distT="0" distB="0" distL="0" distR="0" wp14:anchorId="40CBE0A7" wp14:editId="6CACA31C">
            <wp:extent cx="5638800" cy="1676711"/>
            <wp:effectExtent l="152400" t="152400" r="361950" b="361950"/>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70297" cy="1686077"/>
                    </a:xfrm>
                    <a:prstGeom prst="rect">
                      <a:avLst/>
                    </a:prstGeom>
                    <a:ln>
                      <a:noFill/>
                    </a:ln>
                    <a:effectLst>
                      <a:outerShdw blurRad="292100" dist="139700" dir="2700000" algn="tl" rotWithShape="0">
                        <a:srgbClr val="333333">
                          <a:alpha val="65000"/>
                        </a:srgbClr>
                      </a:outerShdw>
                    </a:effectLst>
                  </pic:spPr>
                </pic:pic>
              </a:graphicData>
            </a:graphic>
          </wp:inline>
        </w:drawing>
      </w:r>
    </w:p>
    <w:p w14:paraId="74795588" w14:textId="703DE28B" w:rsidR="00925698" w:rsidRPr="00344832" w:rsidRDefault="00925698" w:rsidP="00910E03">
      <w:pPr>
        <w:rPr>
          <w:rFonts w:ascii="Arial" w:hAnsi="Arial" w:cs="Arial"/>
          <w:sz w:val="24"/>
          <w:szCs w:val="24"/>
        </w:rPr>
      </w:pPr>
      <w:bookmarkStart w:id="15" w:name="_GoBack"/>
      <w:bookmarkEnd w:id="15"/>
    </w:p>
    <w:sectPr w:rsidR="00925698" w:rsidRPr="00344832" w:rsidSect="008F2E43">
      <w:headerReference w:type="default" r:id="rId12"/>
      <w:footerReference w:type="default" r:id="rId13"/>
      <w:pgSz w:w="12240" w:h="15840" w:code="1"/>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FA6D380" w14:textId="77777777" w:rsidR="00902FD9" w:rsidRDefault="00902FD9" w:rsidP="000651DA">
      <w:pPr>
        <w:spacing w:after="0" w:line="240" w:lineRule="auto"/>
      </w:pPr>
      <w:r>
        <w:separator/>
      </w:r>
    </w:p>
  </w:endnote>
  <w:endnote w:type="continuationSeparator" w:id="0">
    <w:p w14:paraId="0D0A9098" w14:textId="77777777" w:rsidR="00902FD9" w:rsidRDefault="00902FD9" w:rsidP="000651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b/>
        <w:color w:val="FFFFFF" w:themeColor="background1"/>
      </w:rPr>
      <w:id w:val="-2083896411"/>
      <w:docPartObj>
        <w:docPartGallery w:val="Page Numbers (Bottom of Page)"/>
        <w:docPartUnique/>
      </w:docPartObj>
    </w:sdtPr>
    <w:sdtEndPr/>
    <w:sdtContent>
      <w:sdt>
        <w:sdtPr>
          <w:rPr>
            <w:b/>
            <w:color w:val="FFFFFF" w:themeColor="background1"/>
          </w:rPr>
          <w:id w:val="-1769616900"/>
          <w:docPartObj>
            <w:docPartGallery w:val="Page Numbers (Top of Page)"/>
            <w:docPartUnique/>
          </w:docPartObj>
        </w:sdtPr>
        <w:sdtEndPr/>
        <w:sdtContent>
          <w:p w14:paraId="47EB2ACA" w14:textId="5AB8B330" w:rsidR="00A64306" w:rsidRPr="002644BA" w:rsidRDefault="00A64306">
            <w:pPr>
              <w:pStyle w:val="Piedepgina"/>
              <w:jc w:val="right"/>
              <w:rPr>
                <w:b/>
                <w:color w:val="FFFFFF" w:themeColor="background1"/>
              </w:rPr>
            </w:pPr>
            <w:r>
              <w:rPr>
                <w:b/>
                <w:noProof/>
                <w:color w:val="FFFFFF" w:themeColor="background1"/>
                <w:lang w:val="en-US"/>
              </w:rPr>
              <mc:AlternateContent>
                <mc:Choice Requires="wps">
                  <w:drawing>
                    <wp:anchor distT="0" distB="0" distL="114300" distR="114300" simplePos="0" relativeHeight="251662336" behindDoc="0" locked="0" layoutInCell="1" allowOverlap="1" wp14:anchorId="778BF5B2" wp14:editId="4F5D97B0">
                      <wp:simplePos x="0" y="0"/>
                      <wp:positionH relativeFrom="column">
                        <wp:posOffset>-222885</wp:posOffset>
                      </wp:positionH>
                      <wp:positionV relativeFrom="paragraph">
                        <wp:posOffset>-38100</wp:posOffset>
                      </wp:positionV>
                      <wp:extent cx="5895975" cy="9525"/>
                      <wp:effectExtent l="0" t="0" r="28575" b="28575"/>
                      <wp:wrapNone/>
                      <wp:docPr id="13" name="Conector recto 13"/>
                      <wp:cNvGraphicFramePr/>
                      <a:graphic xmlns:a="http://schemas.openxmlformats.org/drawingml/2006/main">
                        <a:graphicData uri="http://schemas.microsoft.com/office/word/2010/wordprocessingShape">
                          <wps:wsp>
                            <wps:cNvCnPr/>
                            <wps:spPr>
                              <a:xfrm>
                                <a:off x="0" y="0"/>
                                <a:ext cx="5895975" cy="9525"/>
                              </a:xfrm>
                              <a:prstGeom prst="line">
                                <a:avLst/>
                              </a:prstGeom>
                            </wps:spPr>
                            <wps:style>
                              <a:lnRef idx="3">
                                <a:schemeClr val="accent3"/>
                              </a:lnRef>
                              <a:fillRef idx="0">
                                <a:schemeClr val="accent3"/>
                              </a:fillRef>
                              <a:effectRef idx="2">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line w14:anchorId="42D5C661" id="Conector recto 13"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55pt,-3pt" to="446.7p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Y8wtvAEAAMQDAAAOAAAAZHJzL2Uyb0RvYy54bWysU8tu2zAQvBfIPxC8x5IdqI0Fyzk4aC9F&#10;a/TxAQy1tAjwhSVryX/fJa0oRVsgQNELKZI7szuzq93DZA07A0btXcfXq5ozcNL32p06/v3b+9t7&#10;zmISrhfGO+j4BSJ/2N+82Y2hhY0fvOkBGZG42I6h40NKoa2qKAewIq58AEePyqMViY54qnoUI7Fb&#10;U23q+m01euwDegkx0u3j9ZHvC79SINNnpSIkZjpOtaWyYlmf8lrtd6I9oQiDlnMZ4h+qsEI7SrpQ&#10;PYok2A/Uf1BZLdFHr9JKelt5pbSEooHUrOvf1HwdRICihcyJYbEp/j9a+el8RKZ76t0dZ05Y6tGB&#10;OiWTR4Z5Y/RALo0hthR8cEecTzEcMUueFNq8kxg2FWcvi7MwJSbpsrnfNtt3DWeS3rbNpsmU1Qs2&#10;YEwfwFuWPzputMu6RSvOH2O6hj6HEC7Xcs1evtLFQA427gso0kL57gq6TBEcDLKzoP4LKcGlooZS&#10;l+gMU9qYBVi/DpzjMxTKhC3gzevgBVEye5cWsNXO498I0rSe3VLX+GcHrrqzBU++v5S+FGtoVIq5&#10;81jnWfz1XOAvP9/+JwAAAP//AwBQSwMEFAAGAAgAAAAhAC+WeubfAAAACQEAAA8AAABkcnMvZG93&#10;bnJldi54bWxMjzFPwzAQhXck/oN1SGytE9q0IcSpKBIDEguBoaObHHEgPke224R/zzHR7e7e07vv&#10;lbvZDuKMPvSOFKTLBARS49qeOgUf78+LHESImlo9OEIFPxhgV11flbpo3URveK5jJziEQqEVmBjH&#10;QsrQGLQ6LN2IxNqn81ZHXn0nW68nDreDvEuSjbS6J/5g9IhPBpvv+mQV+MOXfYlddphGs9+/bqdt&#10;Wudeqdub+fEBRMQ5/pvhD5/RoWKmoztRG8SgYLHKUrbysOFObMjvV2sQRz6sM5BVKS8bVL8AAAD/&#10;/wMAUEsBAi0AFAAGAAgAAAAhALaDOJL+AAAA4QEAABMAAAAAAAAAAAAAAAAAAAAAAFtDb250ZW50&#10;X1R5cGVzXS54bWxQSwECLQAUAAYACAAAACEAOP0h/9YAAACUAQAACwAAAAAAAAAAAAAAAAAvAQAA&#10;X3JlbHMvLnJlbHNQSwECLQAUAAYACAAAACEAvWPMLbwBAADEAwAADgAAAAAAAAAAAAAAAAAuAgAA&#10;ZHJzL2Uyb0RvYy54bWxQSwECLQAUAAYACAAAACEAL5Z65t8AAAAJAQAADwAAAAAAAAAAAAAAAAAW&#10;BAAAZHJzL2Rvd25yZXYueG1sUEsFBgAAAAAEAAQA8wAAACIFAAAAAA==&#10;" strokecolor="#a5a5a5 [3206]" strokeweight="1.5pt">
                      <v:stroke joinstyle="miter"/>
                    </v:line>
                  </w:pict>
                </mc:Fallback>
              </mc:AlternateContent>
            </w:r>
            <w:r w:rsidRPr="002644BA">
              <w:rPr>
                <w:b/>
                <w:noProof/>
                <w:color w:val="FFFFFF" w:themeColor="background1"/>
                <w:lang w:val="en-US"/>
              </w:rPr>
              <mc:AlternateContent>
                <mc:Choice Requires="wps">
                  <w:drawing>
                    <wp:anchor distT="0" distB="0" distL="114300" distR="114300" simplePos="0" relativeHeight="251658239" behindDoc="1" locked="0" layoutInCell="1" allowOverlap="1" wp14:anchorId="549115AD" wp14:editId="5CF96669">
                      <wp:simplePos x="0" y="0"/>
                      <wp:positionH relativeFrom="column">
                        <wp:posOffset>3559620</wp:posOffset>
                      </wp:positionH>
                      <wp:positionV relativeFrom="paragraph">
                        <wp:posOffset>-41910</wp:posOffset>
                      </wp:positionV>
                      <wp:extent cx="2129050" cy="284672"/>
                      <wp:effectExtent l="0" t="0" r="5080" b="1270"/>
                      <wp:wrapNone/>
                      <wp:docPr id="11" name="Rectángulo 11"/>
                      <wp:cNvGraphicFramePr/>
                      <a:graphic xmlns:a="http://schemas.openxmlformats.org/drawingml/2006/main">
                        <a:graphicData uri="http://schemas.microsoft.com/office/word/2010/wordprocessingShape">
                          <wps:wsp>
                            <wps:cNvSpPr/>
                            <wps:spPr>
                              <a:xfrm>
                                <a:off x="0" y="0"/>
                                <a:ext cx="2129050" cy="284672"/>
                              </a:xfrm>
                              <a:prstGeom prst="rect">
                                <a:avLst/>
                              </a:prstGeom>
                              <a:gradFill flip="none" rotWithShape="1">
                                <a:gsLst>
                                  <a:gs pos="53000">
                                    <a:srgbClr val="002060"/>
                                  </a:gs>
                                  <a:gs pos="0">
                                    <a:srgbClr val="002060">
                                      <a:alpha val="24000"/>
                                    </a:srgbClr>
                                  </a:gs>
                                  <a:gs pos="62000">
                                    <a:srgbClr val="002060"/>
                                  </a:gs>
                                  <a:gs pos="71000">
                                    <a:srgbClr val="002060"/>
                                  </a:gs>
                                  <a:gs pos="100000">
                                    <a:srgbClr val="002060"/>
                                  </a:gs>
                                  <a:gs pos="69908">
                                    <a:srgbClr val="072766"/>
                                  </a:gs>
                                  <a:gs pos="92000">
                                    <a:srgbClr val="002060"/>
                                  </a:gs>
                                </a:gsLst>
                                <a:lin ang="0" scaled="1"/>
                                <a:tileRect/>
                              </a:gradFill>
                              <a:ln>
                                <a:noFill/>
                              </a:ln>
                              <a:effectLst>
                                <a:softEdge rad="12700"/>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cx1="http://schemas.microsoft.com/office/drawing/2015/9/8/chartex">
                  <w:pict>
                    <v:rect w14:anchorId="2CD8D370" id="Rectángulo 11" o:spid="_x0000_s1026" style="position:absolute;margin-left:280.3pt;margin-top:-3.3pt;width:167.65pt;height:22.4pt;z-index:-251658241;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tSjiKgMAAHYHAAAOAAAAZHJzL2Uyb0RvYy54bWysVdtO3DAQfa/Uf7D8XpJN98KuCGgFpaqE&#10;CgIqnr2Os7Hk2K7tvdC/6bf0xzpjZ8NuC1Wp+pL4MnM8c2Z8fHK2bRVZC+el0SUdHOWUCM1NJfWy&#10;pF/uL98dU+ID0xVTRouSPgpPz07fvjnZ2JkoTGNUJRwBEO1nG1vSJgQ7yzLPG9Eyf2Ss0LBZG9ey&#10;AFO3zCrHNoDeqqzI83G2Ma6yznDhPaxepE16GvHrWvBwXddeBKJKCrGF+HXxu8BvdnrCZkvHbCN5&#10;Fwb7hyhaJjUc2kNdsMDIysnfoFrJnfGmDkfctJmpa8lFzAGyGeS/ZHPXMCtiLkCOtz1N/v/B8s/r&#10;G0dkBbUbUKJZCzW6BdZ+fNfLlTIEVoGijfUzsLyzN66beRhivtvatfiHTMg20vrY0yq2gXBYLAbF&#10;NB8B+xz2iuPheFIgaPbkbZ0PH4VpCQ5K6iCAyCZbX/mQTHcmHcnVpVSK1EpCz2joLEqcCQ8yNJEz&#10;yCZVw4N/9PDEGqBt9D7P87jl3XJxrhxZM+yMvMjHsRkgqKXf93jZGq2Ysg1LGMUQoVOwHXjM8RBu&#10;DE37MmTyPvSYDF7rgQ6vPGQ8nebHz/AyKSbjcZfUYVjTv0wkEtpVQUlNGAoD9ILnTAlsO0RnsyCV&#10;wL7rGHAsFhh3lMavNljwtJtWRLzdHTLeqA/VUhBwBMxi0pdizyzDNk6NG0fhUYl0wq2o4Q5gqyYO&#10;UH1E3x2Mc6FD6ijfsEqkgo8iyymkqFfoEUuuNAAicg0x99gdwPPYCaazR9cUd+/c9cyfnHuPeLLR&#10;oXdupTbuucwUZNWdnOwh/D1qcLgw1SMoBNyuVDbLLyVc0ivmww1zoJVQS9D/cA2fWplNSU03oqQx&#10;7ttz62gPEga7lGxAe0vqv66Yg0usPmm4pdPBcIhiHSfD0aSAidvfWezv6FV7buASg355y+MQ7YPa&#10;DWtn2gd4JuZ4KmwxzeHskvLgdpPzkN4EeGi4mM+jGQi0ZeFK31m+0xMUofvtA3O2U6oAGvfZ7HQa&#10;9OBQsJIt1kOb+SqYWsYGf+K14xvEPWlFeojw9difR6un5/L0JwAAAP//AwBQSwMEFAAGAAgAAAAh&#10;AHDXlhTfAAAACQEAAA8AAABkcnMvZG93bnJldi54bWxMj8FOwzAMhu9IvENkJC7TljJY1ZW6EzCN&#10;eweCa9ZkbUXiVEm6BZ6e7AQny/Kn399fbaLR7KScHywh3C0yYIpaKwfqEN7fdvMCmA+CpNCWFMK3&#10;8rCpr68qUUp7pkad9qFjKYR8KRD6EMaSc9/2ygi/sKOidDtaZ0RIq+u4dOKcwo3myyzLuREDpQ+9&#10;GNVLr9qv/WQQ3Ewf4yx/fW7iRxN+HrZxO302iLc38ekRWFAx/MFw0U/qUCeng51IeqYRVnmWJxRh&#10;nqeZgGK9WgM7INwXS+B1xf83qH8BAAD//wMAUEsBAi0AFAAGAAgAAAAhALaDOJL+AAAA4QEAABMA&#10;AAAAAAAAAAAAAAAAAAAAAFtDb250ZW50X1R5cGVzXS54bWxQSwECLQAUAAYACAAAACEAOP0h/9YA&#10;AACUAQAACwAAAAAAAAAAAAAAAAAvAQAAX3JlbHMvLnJlbHNQSwECLQAUAAYACAAAACEAo7Uo4ioD&#10;AAB2BwAADgAAAAAAAAAAAAAAAAAuAgAAZHJzL2Uyb0RvYy54bWxQSwECLQAUAAYACAAAACEAcNeW&#10;FN8AAAAJAQAADwAAAAAAAAAAAAAAAACEBQAAZHJzL2Rvd25yZXYueG1sUEsFBgAAAAAEAAQA8wAA&#10;AJAGAAAAAA==&#10;" fillcolor="#002060" stroked="f" strokeweight="1pt">
                      <v:fill color2="#002060" o:opacity2="15728f" rotate="t" angle="90" colors="0 #002060;34734f #002060;40632f #002060;45815f #072766;46531f #002060;60293f #002060;1 #002060" focus="100%" type="gradient"/>
                    </v:rect>
                  </w:pict>
                </mc:Fallback>
              </mc:AlternateContent>
            </w:r>
            <w:r w:rsidRPr="002644BA">
              <w:rPr>
                <w:b/>
                <w:color w:val="FFFFFF" w:themeColor="background1"/>
              </w:rPr>
              <w:t xml:space="preserve">Página </w:t>
            </w:r>
            <w:r w:rsidRPr="002644BA">
              <w:rPr>
                <w:b/>
                <w:bCs/>
                <w:color w:val="FFFFFF" w:themeColor="background1"/>
                <w:sz w:val="24"/>
                <w:szCs w:val="24"/>
              </w:rPr>
              <w:fldChar w:fldCharType="begin"/>
            </w:r>
            <w:r w:rsidRPr="002644BA">
              <w:rPr>
                <w:b/>
                <w:bCs/>
                <w:color w:val="FFFFFF" w:themeColor="background1"/>
              </w:rPr>
              <w:instrText>PAGE</w:instrText>
            </w:r>
            <w:r w:rsidRPr="002644BA">
              <w:rPr>
                <w:b/>
                <w:bCs/>
                <w:color w:val="FFFFFF" w:themeColor="background1"/>
                <w:sz w:val="24"/>
                <w:szCs w:val="24"/>
              </w:rPr>
              <w:fldChar w:fldCharType="separate"/>
            </w:r>
            <w:r w:rsidR="00C87BA4">
              <w:rPr>
                <w:b/>
                <w:bCs/>
                <w:noProof/>
                <w:color w:val="FFFFFF" w:themeColor="background1"/>
              </w:rPr>
              <w:t>7</w:t>
            </w:r>
            <w:r w:rsidRPr="002644BA">
              <w:rPr>
                <w:b/>
                <w:bCs/>
                <w:color w:val="FFFFFF" w:themeColor="background1"/>
                <w:sz w:val="24"/>
                <w:szCs w:val="24"/>
              </w:rPr>
              <w:fldChar w:fldCharType="end"/>
            </w:r>
            <w:r w:rsidRPr="002644BA">
              <w:rPr>
                <w:b/>
                <w:color w:val="FFFFFF" w:themeColor="background1"/>
              </w:rPr>
              <w:t xml:space="preserve"> de </w:t>
            </w:r>
            <w:r w:rsidRPr="002644BA">
              <w:rPr>
                <w:b/>
                <w:bCs/>
                <w:color w:val="FFFFFF" w:themeColor="background1"/>
                <w:sz w:val="24"/>
                <w:szCs w:val="24"/>
              </w:rPr>
              <w:fldChar w:fldCharType="begin"/>
            </w:r>
            <w:r w:rsidRPr="002644BA">
              <w:rPr>
                <w:b/>
                <w:bCs/>
                <w:color w:val="FFFFFF" w:themeColor="background1"/>
              </w:rPr>
              <w:instrText>NUMPAGES</w:instrText>
            </w:r>
            <w:r w:rsidRPr="002644BA">
              <w:rPr>
                <w:b/>
                <w:bCs/>
                <w:color w:val="FFFFFF" w:themeColor="background1"/>
                <w:sz w:val="24"/>
                <w:szCs w:val="24"/>
              </w:rPr>
              <w:fldChar w:fldCharType="separate"/>
            </w:r>
            <w:r w:rsidR="00C87BA4">
              <w:rPr>
                <w:b/>
                <w:bCs/>
                <w:noProof/>
                <w:color w:val="FFFFFF" w:themeColor="background1"/>
              </w:rPr>
              <w:t>7</w:t>
            </w:r>
            <w:r w:rsidRPr="002644BA">
              <w:rPr>
                <w:b/>
                <w:bCs/>
                <w:color w:val="FFFFFF" w:themeColor="background1"/>
                <w:sz w:val="24"/>
                <w:szCs w:val="24"/>
              </w:rPr>
              <w:fldChar w:fldCharType="end"/>
            </w:r>
          </w:p>
        </w:sdtContent>
      </w:sdt>
    </w:sdtContent>
  </w:sdt>
  <w:p w14:paraId="23D56203" w14:textId="77777777" w:rsidR="00A64306" w:rsidRDefault="00A64306">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A869237" w14:textId="77777777" w:rsidR="00902FD9" w:rsidRDefault="00902FD9" w:rsidP="000651DA">
      <w:pPr>
        <w:spacing w:after="0" w:line="240" w:lineRule="auto"/>
      </w:pPr>
      <w:r>
        <w:separator/>
      </w:r>
    </w:p>
  </w:footnote>
  <w:footnote w:type="continuationSeparator" w:id="0">
    <w:p w14:paraId="5F841D85" w14:textId="77777777" w:rsidR="00902FD9" w:rsidRDefault="00902FD9" w:rsidP="000651D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659036" w14:textId="57B18228" w:rsidR="00E65E0E" w:rsidRDefault="00E65E0E">
    <w:pPr>
      <w:pStyle w:val="Encabezado"/>
    </w:pPr>
    <w:r>
      <w:rPr>
        <w:noProof/>
        <w:lang w:val="en-US"/>
      </w:rPr>
      <w:drawing>
        <wp:anchor distT="0" distB="0" distL="114300" distR="114300" simplePos="0" relativeHeight="251664384" behindDoc="0" locked="0" layoutInCell="1" allowOverlap="1" wp14:anchorId="4FDB19DD" wp14:editId="2ED6B0A2">
          <wp:simplePos x="0" y="0"/>
          <wp:positionH relativeFrom="margin">
            <wp:align>center</wp:align>
          </wp:positionH>
          <wp:positionV relativeFrom="paragraph">
            <wp:posOffset>-238485</wp:posOffset>
          </wp:positionV>
          <wp:extent cx="1487805" cy="470452"/>
          <wp:effectExtent l="0" t="0" r="0" b="0"/>
          <wp:wrapNone/>
          <wp:docPr id="19" name="Imagen 19" descr="C:\Users\DELL\Downloads\logo.8283c17ac47c5f20ae44618eddf9a05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ELL\Downloads\logo.8283c17ac47c5f20ae44618eddf9a05b.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487805" cy="470452"/>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3767D3B"/>
    <w:multiLevelType w:val="multilevel"/>
    <w:tmpl w:val="1A92C48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34914EF7"/>
    <w:multiLevelType w:val="hybridMultilevel"/>
    <w:tmpl w:val="A8FAF77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4F204177"/>
    <w:multiLevelType w:val="multilevel"/>
    <w:tmpl w:val="1A92C48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15:restartNumberingAfterBreak="0">
    <w:nsid w:val="62EC501C"/>
    <w:multiLevelType w:val="hybridMultilevel"/>
    <w:tmpl w:val="2E76D2F6"/>
    <w:lvl w:ilvl="0" w:tplc="B72EFEBC">
      <w:start w:val="1"/>
      <w:numFmt w:val="decimal"/>
      <w:lvlText w:val="%1."/>
      <w:lvlJc w:val="left"/>
      <w:pPr>
        <w:ind w:left="720" w:hanging="360"/>
      </w:pPr>
      <w:rPr>
        <w:rFonts w:hint="default"/>
        <w:sz w:val="32"/>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72876AB0"/>
    <w:multiLevelType w:val="hybridMultilevel"/>
    <w:tmpl w:val="86922E00"/>
    <w:lvl w:ilvl="0" w:tplc="0C0A0011">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7B873FC9"/>
    <w:multiLevelType w:val="hybridMultilevel"/>
    <w:tmpl w:val="C54A30B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4"/>
  </w:num>
  <w:num w:numId="2">
    <w:abstractNumId w:val="5"/>
  </w:num>
  <w:num w:numId="3">
    <w:abstractNumId w:val="2"/>
  </w:num>
  <w:num w:numId="4">
    <w:abstractNumId w:val="1"/>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51DA"/>
    <w:rsid w:val="0000419C"/>
    <w:rsid w:val="000073F7"/>
    <w:rsid w:val="00012BE9"/>
    <w:rsid w:val="00014030"/>
    <w:rsid w:val="00017C76"/>
    <w:rsid w:val="000219D8"/>
    <w:rsid w:val="00022B2F"/>
    <w:rsid w:val="00025316"/>
    <w:rsid w:val="00025A7D"/>
    <w:rsid w:val="00025F85"/>
    <w:rsid w:val="000273BE"/>
    <w:rsid w:val="00027953"/>
    <w:rsid w:val="00030052"/>
    <w:rsid w:val="00032790"/>
    <w:rsid w:val="000423C5"/>
    <w:rsid w:val="000429D9"/>
    <w:rsid w:val="00046EA2"/>
    <w:rsid w:val="00053EE2"/>
    <w:rsid w:val="00057C0B"/>
    <w:rsid w:val="00057C86"/>
    <w:rsid w:val="000603D5"/>
    <w:rsid w:val="00060DCB"/>
    <w:rsid w:val="00062762"/>
    <w:rsid w:val="00062F0A"/>
    <w:rsid w:val="000651DA"/>
    <w:rsid w:val="000669AD"/>
    <w:rsid w:val="00072BDF"/>
    <w:rsid w:val="00074954"/>
    <w:rsid w:val="0008120D"/>
    <w:rsid w:val="00083255"/>
    <w:rsid w:val="0008359B"/>
    <w:rsid w:val="00084EC6"/>
    <w:rsid w:val="000854DB"/>
    <w:rsid w:val="00087C79"/>
    <w:rsid w:val="000936A8"/>
    <w:rsid w:val="00097296"/>
    <w:rsid w:val="000A037A"/>
    <w:rsid w:val="000A14EA"/>
    <w:rsid w:val="000A5A9A"/>
    <w:rsid w:val="000B019B"/>
    <w:rsid w:val="000B046B"/>
    <w:rsid w:val="000B1716"/>
    <w:rsid w:val="000B27CC"/>
    <w:rsid w:val="000B4FB0"/>
    <w:rsid w:val="000C0578"/>
    <w:rsid w:val="000D3780"/>
    <w:rsid w:val="000D7654"/>
    <w:rsid w:val="000E0B66"/>
    <w:rsid w:val="000E1D53"/>
    <w:rsid w:val="000E4BD7"/>
    <w:rsid w:val="000E579B"/>
    <w:rsid w:val="000F173B"/>
    <w:rsid w:val="00103DF6"/>
    <w:rsid w:val="00106E1F"/>
    <w:rsid w:val="0011048C"/>
    <w:rsid w:val="0011223F"/>
    <w:rsid w:val="001159E2"/>
    <w:rsid w:val="0011651F"/>
    <w:rsid w:val="001176F6"/>
    <w:rsid w:val="00123D04"/>
    <w:rsid w:val="001269F4"/>
    <w:rsid w:val="00131A6C"/>
    <w:rsid w:val="00133935"/>
    <w:rsid w:val="001368C5"/>
    <w:rsid w:val="00157E64"/>
    <w:rsid w:val="00161DD7"/>
    <w:rsid w:val="00163591"/>
    <w:rsid w:val="001639BA"/>
    <w:rsid w:val="00164AAB"/>
    <w:rsid w:val="00165CF9"/>
    <w:rsid w:val="00167D6B"/>
    <w:rsid w:val="00171352"/>
    <w:rsid w:val="00171C93"/>
    <w:rsid w:val="00173A6E"/>
    <w:rsid w:val="001742FA"/>
    <w:rsid w:val="00174B9F"/>
    <w:rsid w:val="001778D9"/>
    <w:rsid w:val="00180306"/>
    <w:rsid w:val="0018379A"/>
    <w:rsid w:val="001837C2"/>
    <w:rsid w:val="00197381"/>
    <w:rsid w:val="001A0DFA"/>
    <w:rsid w:val="001A0E0E"/>
    <w:rsid w:val="001A1A93"/>
    <w:rsid w:val="001B4C8B"/>
    <w:rsid w:val="001B7516"/>
    <w:rsid w:val="001C0916"/>
    <w:rsid w:val="001C0921"/>
    <w:rsid w:val="001C3500"/>
    <w:rsid w:val="001C6981"/>
    <w:rsid w:val="001D436A"/>
    <w:rsid w:val="001E7B0D"/>
    <w:rsid w:val="00204B6F"/>
    <w:rsid w:val="00210D8A"/>
    <w:rsid w:val="00211ADB"/>
    <w:rsid w:val="00214CD1"/>
    <w:rsid w:val="00224729"/>
    <w:rsid w:val="002247DB"/>
    <w:rsid w:val="00231EB0"/>
    <w:rsid w:val="002325F1"/>
    <w:rsid w:val="002327A3"/>
    <w:rsid w:val="00236996"/>
    <w:rsid w:val="002425B4"/>
    <w:rsid w:val="00251C92"/>
    <w:rsid w:val="00252011"/>
    <w:rsid w:val="00260A5F"/>
    <w:rsid w:val="00260BC7"/>
    <w:rsid w:val="002644BA"/>
    <w:rsid w:val="00272666"/>
    <w:rsid w:val="002742E3"/>
    <w:rsid w:val="00274EF7"/>
    <w:rsid w:val="00281961"/>
    <w:rsid w:val="00282293"/>
    <w:rsid w:val="00284F5F"/>
    <w:rsid w:val="00286FF7"/>
    <w:rsid w:val="00287248"/>
    <w:rsid w:val="002968B1"/>
    <w:rsid w:val="00297904"/>
    <w:rsid w:val="002A44D5"/>
    <w:rsid w:val="002A7C01"/>
    <w:rsid w:val="002B2B24"/>
    <w:rsid w:val="002B5BEC"/>
    <w:rsid w:val="002B66D0"/>
    <w:rsid w:val="002B694D"/>
    <w:rsid w:val="002C0BB3"/>
    <w:rsid w:val="002D4B92"/>
    <w:rsid w:val="002D6262"/>
    <w:rsid w:val="002D777B"/>
    <w:rsid w:val="002E5AF6"/>
    <w:rsid w:val="002E5E6C"/>
    <w:rsid w:val="002F5D59"/>
    <w:rsid w:val="00303767"/>
    <w:rsid w:val="003115E4"/>
    <w:rsid w:val="00314C6C"/>
    <w:rsid w:val="00317A0E"/>
    <w:rsid w:val="003203C0"/>
    <w:rsid w:val="0032308F"/>
    <w:rsid w:val="003255F7"/>
    <w:rsid w:val="00330972"/>
    <w:rsid w:val="00331023"/>
    <w:rsid w:val="00332974"/>
    <w:rsid w:val="00334DF0"/>
    <w:rsid w:val="00344763"/>
    <w:rsid w:val="00344832"/>
    <w:rsid w:val="00356AA3"/>
    <w:rsid w:val="0035774E"/>
    <w:rsid w:val="0036623B"/>
    <w:rsid w:val="0036763C"/>
    <w:rsid w:val="003700A4"/>
    <w:rsid w:val="003717DC"/>
    <w:rsid w:val="00373191"/>
    <w:rsid w:val="00373E70"/>
    <w:rsid w:val="00384922"/>
    <w:rsid w:val="00385FB7"/>
    <w:rsid w:val="0038736D"/>
    <w:rsid w:val="00387CCE"/>
    <w:rsid w:val="00387D96"/>
    <w:rsid w:val="00387F88"/>
    <w:rsid w:val="0039263D"/>
    <w:rsid w:val="00397329"/>
    <w:rsid w:val="003A5963"/>
    <w:rsid w:val="003B0134"/>
    <w:rsid w:val="003C0D5E"/>
    <w:rsid w:val="003C3133"/>
    <w:rsid w:val="003C42C0"/>
    <w:rsid w:val="003D089B"/>
    <w:rsid w:val="003D09BD"/>
    <w:rsid w:val="003D673B"/>
    <w:rsid w:val="003E3A26"/>
    <w:rsid w:val="003E5CDD"/>
    <w:rsid w:val="003E6D65"/>
    <w:rsid w:val="003F1264"/>
    <w:rsid w:val="003F3DA2"/>
    <w:rsid w:val="003F61B1"/>
    <w:rsid w:val="004030E2"/>
    <w:rsid w:val="004054A6"/>
    <w:rsid w:val="004177FB"/>
    <w:rsid w:val="004219A9"/>
    <w:rsid w:val="00425DFB"/>
    <w:rsid w:val="0043005B"/>
    <w:rsid w:val="00436F8C"/>
    <w:rsid w:val="00442C45"/>
    <w:rsid w:val="004449AD"/>
    <w:rsid w:val="0044502C"/>
    <w:rsid w:val="00445815"/>
    <w:rsid w:val="00445BBB"/>
    <w:rsid w:val="004466BE"/>
    <w:rsid w:val="0045319D"/>
    <w:rsid w:val="00453D2F"/>
    <w:rsid w:val="00454F6B"/>
    <w:rsid w:val="00455425"/>
    <w:rsid w:val="0045649E"/>
    <w:rsid w:val="00456828"/>
    <w:rsid w:val="004576C5"/>
    <w:rsid w:val="004669DE"/>
    <w:rsid w:val="0046775A"/>
    <w:rsid w:val="00475382"/>
    <w:rsid w:val="00476755"/>
    <w:rsid w:val="00477F26"/>
    <w:rsid w:val="00482B89"/>
    <w:rsid w:val="004910AB"/>
    <w:rsid w:val="004913B0"/>
    <w:rsid w:val="004914F3"/>
    <w:rsid w:val="00491DD1"/>
    <w:rsid w:val="00493C89"/>
    <w:rsid w:val="004A1279"/>
    <w:rsid w:val="004A1A53"/>
    <w:rsid w:val="004A2231"/>
    <w:rsid w:val="004B156D"/>
    <w:rsid w:val="004B4079"/>
    <w:rsid w:val="004B4749"/>
    <w:rsid w:val="004C1C84"/>
    <w:rsid w:val="004C472C"/>
    <w:rsid w:val="004D0516"/>
    <w:rsid w:val="004D60D1"/>
    <w:rsid w:val="004D640A"/>
    <w:rsid w:val="004D755D"/>
    <w:rsid w:val="004E0D82"/>
    <w:rsid w:val="004E256B"/>
    <w:rsid w:val="004E2A53"/>
    <w:rsid w:val="004F190C"/>
    <w:rsid w:val="004F255A"/>
    <w:rsid w:val="004F77FC"/>
    <w:rsid w:val="00501358"/>
    <w:rsid w:val="00506A9A"/>
    <w:rsid w:val="00507A06"/>
    <w:rsid w:val="00510E02"/>
    <w:rsid w:val="005118C8"/>
    <w:rsid w:val="00516007"/>
    <w:rsid w:val="0051648D"/>
    <w:rsid w:val="00520540"/>
    <w:rsid w:val="005264D8"/>
    <w:rsid w:val="00541D52"/>
    <w:rsid w:val="00551831"/>
    <w:rsid w:val="0055285E"/>
    <w:rsid w:val="00552EAC"/>
    <w:rsid w:val="00553F96"/>
    <w:rsid w:val="0055739D"/>
    <w:rsid w:val="00557D8D"/>
    <w:rsid w:val="00562170"/>
    <w:rsid w:val="005622FF"/>
    <w:rsid w:val="00562E6B"/>
    <w:rsid w:val="0056644B"/>
    <w:rsid w:val="00571D51"/>
    <w:rsid w:val="0057331C"/>
    <w:rsid w:val="00573E54"/>
    <w:rsid w:val="0058057B"/>
    <w:rsid w:val="005909A8"/>
    <w:rsid w:val="00593330"/>
    <w:rsid w:val="00593F9E"/>
    <w:rsid w:val="00595EA2"/>
    <w:rsid w:val="005A15F0"/>
    <w:rsid w:val="005C14DB"/>
    <w:rsid w:val="005C5715"/>
    <w:rsid w:val="005C62D1"/>
    <w:rsid w:val="005D0109"/>
    <w:rsid w:val="005D23A0"/>
    <w:rsid w:val="005D23BC"/>
    <w:rsid w:val="005E787D"/>
    <w:rsid w:val="005F50AA"/>
    <w:rsid w:val="005F5260"/>
    <w:rsid w:val="005F7B84"/>
    <w:rsid w:val="005F7BDE"/>
    <w:rsid w:val="006003A8"/>
    <w:rsid w:val="006051F7"/>
    <w:rsid w:val="00605F0F"/>
    <w:rsid w:val="00612E5F"/>
    <w:rsid w:val="00613066"/>
    <w:rsid w:val="00613A6F"/>
    <w:rsid w:val="006158D1"/>
    <w:rsid w:val="006160D8"/>
    <w:rsid w:val="006217DA"/>
    <w:rsid w:val="00624488"/>
    <w:rsid w:val="00634C68"/>
    <w:rsid w:val="00635BB3"/>
    <w:rsid w:val="00635EA8"/>
    <w:rsid w:val="00637D7E"/>
    <w:rsid w:val="00640B4E"/>
    <w:rsid w:val="00640E84"/>
    <w:rsid w:val="00652EFA"/>
    <w:rsid w:val="00654D88"/>
    <w:rsid w:val="006620CB"/>
    <w:rsid w:val="0066354B"/>
    <w:rsid w:val="00664E53"/>
    <w:rsid w:val="0067265E"/>
    <w:rsid w:val="006752D6"/>
    <w:rsid w:val="00675DBB"/>
    <w:rsid w:val="00676084"/>
    <w:rsid w:val="00680EB2"/>
    <w:rsid w:val="00683E25"/>
    <w:rsid w:val="00691925"/>
    <w:rsid w:val="0069410E"/>
    <w:rsid w:val="00695ED3"/>
    <w:rsid w:val="006968B7"/>
    <w:rsid w:val="00697928"/>
    <w:rsid w:val="006A0CC3"/>
    <w:rsid w:val="006B0442"/>
    <w:rsid w:val="006B0FA8"/>
    <w:rsid w:val="006B3EEC"/>
    <w:rsid w:val="006B4A8C"/>
    <w:rsid w:val="006C10E2"/>
    <w:rsid w:val="006C1C90"/>
    <w:rsid w:val="006C2325"/>
    <w:rsid w:val="006C2EB0"/>
    <w:rsid w:val="006C43C9"/>
    <w:rsid w:val="006C5364"/>
    <w:rsid w:val="006C6BE1"/>
    <w:rsid w:val="006D0581"/>
    <w:rsid w:val="006E5674"/>
    <w:rsid w:val="006F260C"/>
    <w:rsid w:val="006F3CB9"/>
    <w:rsid w:val="006F7BBC"/>
    <w:rsid w:val="00703D47"/>
    <w:rsid w:val="0070643F"/>
    <w:rsid w:val="00711C6F"/>
    <w:rsid w:val="00712D4D"/>
    <w:rsid w:val="00712EA7"/>
    <w:rsid w:val="0071683D"/>
    <w:rsid w:val="007204EB"/>
    <w:rsid w:val="00725DAC"/>
    <w:rsid w:val="00733726"/>
    <w:rsid w:val="00734FDD"/>
    <w:rsid w:val="007353A2"/>
    <w:rsid w:val="00735A2A"/>
    <w:rsid w:val="007368A0"/>
    <w:rsid w:val="00755329"/>
    <w:rsid w:val="00756EEA"/>
    <w:rsid w:val="0076485E"/>
    <w:rsid w:val="0076517A"/>
    <w:rsid w:val="00765E81"/>
    <w:rsid w:val="0077145A"/>
    <w:rsid w:val="007727A3"/>
    <w:rsid w:val="007737E7"/>
    <w:rsid w:val="00780EF8"/>
    <w:rsid w:val="00783CA7"/>
    <w:rsid w:val="00783D24"/>
    <w:rsid w:val="0079259F"/>
    <w:rsid w:val="007944D5"/>
    <w:rsid w:val="007A08F6"/>
    <w:rsid w:val="007B2591"/>
    <w:rsid w:val="007B4A69"/>
    <w:rsid w:val="007B57C0"/>
    <w:rsid w:val="007C1E17"/>
    <w:rsid w:val="007C2A39"/>
    <w:rsid w:val="007C6BAB"/>
    <w:rsid w:val="007C7042"/>
    <w:rsid w:val="007D2C61"/>
    <w:rsid w:val="007D5CCA"/>
    <w:rsid w:val="007E3BA6"/>
    <w:rsid w:val="007E6F5C"/>
    <w:rsid w:val="007F270B"/>
    <w:rsid w:val="00802CBC"/>
    <w:rsid w:val="00806762"/>
    <w:rsid w:val="00811C2A"/>
    <w:rsid w:val="00814FCD"/>
    <w:rsid w:val="00823244"/>
    <w:rsid w:val="00824196"/>
    <w:rsid w:val="008275D4"/>
    <w:rsid w:val="008431B4"/>
    <w:rsid w:val="0084611B"/>
    <w:rsid w:val="008510BD"/>
    <w:rsid w:val="008610E2"/>
    <w:rsid w:val="00863EC2"/>
    <w:rsid w:val="0087048A"/>
    <w:rsid w:val="00875064"/>
    <w:rsid w:val="008763A1"/>
    <w:rsid w:val="00884C0E"/>
    <w:rsid w:val="00884F66"/>
    <w:rsid w:val="008A5427"/>
    <w:rsid w:val="008A637D"/>
    <w:rsid w:val="008A6413"/>
    <w:rsid w:val="008A7AC6"/>
    <w:rsid w:val="008A7F79"/>
    <w:rsid w:val="008B2E35"/>
    <w:rsid w:val="008B2FC2"/>
    <w:rsid w:val="008B33C2"/>
    <w:rsid w:val="008B4627"/>
    <w:rsid w:val="008B4A74"/>
    <w:rsid w:val="008C0804"/>
    <w:rsid w:val="008C39D9"/>
    <w:rsid w:val="008D2EA4"/>
    <w:rsid w:val="008D4BB9"/>
    <w:rsid w:val="008D6C81"/>
    <w:rsid w:val="008D6D0B"/>
    <w:rsid w:val="008E03B6"/>
    <w:rsid w:val="008E06AC"/>
    <w:rsid w:val="008E56C5"/>
    <w:rsid w:val="008F0C71"/>
    <w:rsid w:val="008F2E43"/>
    <w:rsid w:val="008F3567"/>
    <w:rsid w:val="008F3FE2"/>
    <w:rsid w:val="008F5DAD"/>
    <w:rsid w:val="008F7F7A"/>
    <w:rsid w:val="00902FD9"/>
    <w:rsid w:val="009042A5"/>
    <w:rsid w:val="0090716A"/>
    <w:rsid w:val="00907F42"/>
    <w:rsid w:val="00910E03"/>
    <w:rsid w:val="00912DDE"/>
    <w:rsid w:val="00916D6F"/>
    <w:rsid w:val="00916F6C"/>
    <w:rsid w:val="00920822"/>
    <w:rsid w:val="00924ED1"/>
    <w:rsid w:val="00925503"/>
    <w:rsid w:val="00925698"/>
    <w:rsid w:val="00925ED1"/>
    <w:rsid w:val="00931FF9"/>
    <w:rsid w:val="00934229"/>
    <w:rsid w:val="009361E7"/>
    <w:rsid w:val="00940B7E"/>
    <w:rsid w:val="0094427F"/>
    <w:rsid w:val="009623AA"/>
    <w:rsid w:val="009645CC"/>
    <w:rsid w:val="0097424D"/>
    <w:rsid w:val="00977EF7"/>
    <w:rsid w:val="009804B0"/>
    <w:rsid w:val="0098318F"/>
    <w:rsid w:val="0098333D"/>
    <w:rsid w:val="00985D25"/>
    <w:rsid w:val="00993A6B"/>
    <w:rsid w:val="009A1697"/>
    <w:rsid w:val="009B2475"/>
    <w:rsid w:val="009B548D"/>
    <w:rsid w:val="009C277D"/>
    <w:rsid w:val="009C5D69"/>
    <w:rsid w:val="009C633F"/>
    <w:rsid w:val="009D21B0"/>
    <w:rsid w:val="009D7718"/>
    <w:rsid w:val="009E2BD6"/>
    <w:rsid w:val="009E561E"/>
    <w:rsid w:val="009E6F1B"/>
    <w:rsid w:val="009F23B5"/>
    <w:rsid w:val="009F3F08"/>
    <w:rsid w:val="009F4288"/>
    <w:rsid w:val="009F5AD5"/>
    <w:rsid w:val="009F782E"/>
    <w:rsid w:val="00A000E5"/>
    <w:rsid w:val="00A1278E"/>
    <w:rsid w:val="00A15A7F"/>
    <w:rsid w:val="00A16DFC"/>
    <w:rsid w:val="00A204EB"/>
    <w:rsid w:val="00A205A5"/>
    <w:rsid w:val="00A23500"/>
    <w:rsid w:val="00A2394A"/>
    <w:rsid w:val="00A27409"/>
    <w:rsid w:val="00A317DC"/>
    <w:rsid w:val="00A31C4F"/>
    <w:rsid w:val="00A33099"/>
    <w:rsid w:val="00A335FF"/>
    <w:rsid w:val="00A36353"/>
    <w:rsid w:val="00A50F06"/>
    <w:rsid w:val="00A53C3D"/>
    <w:rsid w:val="00A57403"/>
    <w:rsid w:val="00A61FBC"/>
    <w:rsid w:val="00A64306"/>
    <w:rsid w:val="00A64C57"/>
    <w:rsid w:val="00A65F9A"/>
    <w:rsid w:val="00A66F00"/>
    <w:rsid w:val="00A70603"/>
    <w:rsid w:val="00A72B07"/>
    <w:rsid w:val="00A7372B"/>
    <w:rsid w:val="00A73FFB"/>
    <w:rsid w:val="00A75C10"/>
    <w:rsid w:val="00A766D1"/>
    <w:rsid w:val="00A76BA7"/>
    <w:rsid w:val="00A7780F"/>
    <w:rsid w:val="00A814C5"/>
    <w:rsid w:val="00A8345C"/>
    <w:rsid w:val="00A8474F"/>
    <w:rsid w:val="00A84D3F"/>
    <w:rsid w:val="00A85A2D"/>
    <w:rsid w:val="00A8725C"/>
    <w:rsid w:val="00A9072F"/>
    <w:rsid w:val="00A92293"/>
    <w:rsid w:val="00AA51B3"/>
    <w:rsid w:val="00AB37C4"/>
    <w:rsid w:val="00AB7173"/>
    <w:rsid w:val="00AB76B3"/>
    <w:rsid w:val="00AC0BDE"/>
    <w:rsid w:val="00AC2C53"/>
    <w:rsid w:val="00AD03AF"/>
    <w:rsid w:val="00AE0749"/>
    <w:rsid w:val="00AE3713"/>
    <w:rsid w:val="00AE5471"/>
    <w:rsid w:val="00AF118A"/>
    <w:rsid w:val="00AF3993"/>
    <w:rsid w:val="00AF7E08"/>
    <w:rsid w:val="00B00A57"/>
    <w:rsid w:val="00B0796E"/>
    <w:rsid w:val="00B079CB"/>
    <w:rsid w:val="00B1095B"/>
    <w:rsid w:val="00B1254E"/>
    <w:rsid w:val="00B211F1"/>
    <w:rsid w:val="00B23F0A"/>
    <w:rsid w:val="00B255E2"/>
    <w:rsid w:val="00B30CC1"/>
    <w:rsid w:val="00B34FE4"/>
    <w:rsid w:val="00B366CB"/>
    <w:rsid w:val="00B3704F"/>
    <w:rsid w:val="00B430E5"/>
    <w:rsid w:val="00B43E0F"/>
    <w:rsid w:val="00B4591A"/>
    <w:rsid w:val="00B5149B"/>
    <w:rsid w:val="00B52134"/>
    <w:rsid w:val="00B62E16"/>
    <w:rsid w:val="00B636E2"/>
    <w:rsid w:val="00B6471D"/>
    <w:rsid w:val="00B6496E"/>
    <w:rsid w:val="00B66CF7"/>
    <w:rsid w:val="00B814E7"/>
    <w:rsid w:val="00B83468"/>
    <w:rsid w:val="00B83CB0"/>
    <w:rsid w:val="00B90B7C"/>
    <w:rsid w:val="00B956A9"/>
    <w:rsid w:val="00B964F6"/>
    <w:rsid w:val="00B968AA"/>
    <w:rsid w:val="00BA35DA"/>
    <w:rsid w:val="00BA59BC"/>
    <w:rsid w:val="00BA7DA7"/>
    <w:rsid w:val="00BA7EF9"/>
    <w:rsid w:val="00BA7FE7"/>
    <w:rsid w:val="00BB0377"/>
    <w:rsid w:val="00BB34CC"/>
    <w:rsid w:val="00BB4956"/>
    <w:rsid w:val="00BC1157"/>
    <w:rsid w:val="00BC667E"/>
    <w:rsid w:val="00BD46DB"/>
    <w:rsid w:val="00BD4D23"/>
    <w:rsid w:val="00BD534B"/>
    <w:rsid w:val="00BE075B"/>
    <w:rsid w:val="00BF622E"/>
    <w:rsid w:val="00C00707"/>
    <w:rsid w:val="00C109E1"/>
    <w:rsid w:val="00C11D84"/>
    <w:rsid w:val="00C158C1"/>
    <w:rsid w:val="00C16519"/>
    <w:rsid w:val="00C17AE5"/>
    <w:rsid w:val="00C260F0"/>
    <w:rsid w:val="00C26314"/>
    <w:rsid w:val="00C30311"/>
    <w:rsid w:val="00C3786F"/>
    <w:rsid w:val="00C45397"/>
    <w:rsid w:val="00C456A1"/>
    <w:rsid w:val="00C46AF3"/>
    <w:rsid w:val="00C53D77"/>
    <w:rsid w:val="00C55121"/>
    <w:rsid w:val="00C5745A"/>
    <w:rsid w:val="00C70D1D"/>
    <w:rsid w:val="00C74C51"/>
    <w:rsid w:val="00C76610"/>
    <w:rsid w:val="00C76E4A"/>
    <w:rsid w:val="00C867FD"/>
    <w:rsid w:val="00C87AE1"/>
    <w:rsid w:val="00C87BA4"/>
    <w:rsid w:val="00C901E0"/>
    <w:rsid w:val="00C90C8E"/>
    <w:rsid w:val="00CA6986"/>
    <w:rsid w:val="00CB0C1C"/>
    <w:rsid w:val="00CB3665"/>
    <w:rsid w:val="00CB3D0D"/>
    <w:rsid w:val="00CB5FF2"/>
    <w:rsid w:val="00CB7A92"/>
    <w:rsid w:val="00CC74C7"/>
    <w:rsid w:val="00CD60E8"/>
    <w:rsid w:val="00CD7601"/>
    <w:rsid w:val="00CD7FB1"/>
    <w:rsid w:val="00CE1661"/>
    <w:rsid w:val="00CE59D5"/>
    <w:rsid w:val="00CE6989"/>
    <w:rsid w:val="00CF0E10"/>
    <w:rsid w:val="00CF3006"/>
    <w:rsid w:val="00CF60D4"/>
    <w:rsid w:val="00CF66C0"/>
    <w:rsid w:val="00CF7C31"/>
    <w:rsid w:val="00D03E6A"/>
    <w:rsid w:val="00D04214"/>
    <w:rsid w:val="00D12DFF"/>
    <w:rsid w:val="00D3562C"/>
    <w:rsid w:val="00D37FD7"/>
    <w:rsid w:val="00D45E45"/>
    <w:rsid w:val="00D476BF"/>
    <w:rsid w:val="00D562C7"/>
    <w:rsid w:val="00D662D6"/>
    <w:rsid w:val="00D70981"/>
    <w:rsid w:val="00D77A2D"/>
    <w:rsid w:val="00D8385B"/>
    <w:rsid w:val="00D83D7A"/>
    <w:rsid w:val="00D87DB8"/>
    <w:rsid w:val="00D91237"/>
    <w:rsid w:val="00D950F0"/>
    <w:rsid w:val="00DA629F"/>
    <w:rsid w:val="00DB70D2"/>
    <w:rsid w:val="00DB71C5"/>
    <w:rsid w:val="00DB7D5B"/>
    <w:rsid w:val="00DC2CB6"/>
    <w:rsid w:val="00DD00A2"/>
    <w:rsid w:val="00DD4439"/>
    <w:rsid w:val="00DD537C"/>
    <w:rsid w:val="00DD6C44"/>
    <w:rsid w:val="00DE361A"/>
    <w:rsid w:val="00DE62EF"/>
    <w:rsid w:val="00DE6E25"/>
    <w:rsid w:val="00DE7AB0"/>
    <w:rsid w:val="00DF1166"/>
    <w:rsid w:val="00DF1DAA"/>
    <w:rsid w:val="00DF3EE4"/>
    <w:rsid w:val="00DF45B2"/>
    <w:rsid w:val="00DF6A76"/>
    <w:rsid w:val="00DF73D2"/>
    <w:rsid w:val="00E009F9"/>
    <w:rsid w:val="00E07100"/>
    <w:rsid w:val="00E10828"/>
    <w:rsid w:val="00E135A7"/>
    <w:rsid w:val="00E166E2"/>
    <w:rsid w:val="00E17FAC"/>
    <w:rsid w:val="00E23CB7"/>
    <w:rsid w:val="00E30FBB"/>
    <w:rsid w:val="00E32CC0"/>
    <w:rsid w:val="00E3506B"/>
    <w:rsid w:val="00E36AEB"/>
    <w:rsid w:val="00E3778B"/>
    <w:rsid w:val="00E37B20"/>
    <w:rsid w:val="00E4072C"/>
    <w:rsid w:val="00E42371"/>
    <w:rsid w:val="00E4277C"/>
    <w:rsid w:val="00E458F7"/>
    <w:rsid w:val="00E4675A"/>
    <w:rsid w:val="00E553A9"/>
    <w:rsid w:val="00E61145"/>
    <w:rsid w:val="00E61FDF"/>
    <w:rsid w:val="00E61FE2"/>
    <w:rsid w:val="00E6491F"/>
    <w:rsid w:val="00E650EE"/>
    <w:rsid w:val="00E65E0E"/>
    <w:rsid w:val="00E74437"/>
    <w:rsid w:val="00E76348"/>
    <w:rsid w:val="00E819CF"/>
    <w:rsid w:val="00E8352C"/>
    <w:rsid w:val="00E860EF"/>
    <w:rsid w:val="00E9032E"/>
    <w:rsid w:val="00E91A15"/>
    <w:rsid w:val="00E92F01"/>
    <w:rsid w:val="00EA0A52"/>
    <w:rsid w:val="00EA1C65"/>
    <w:rsid w:val="00EA398B"/>
    <w:rsid w:val="00EA45AD"/>
    <w:rsid w:val="00EB377F"/>
    <w:rsid w:val="00EC33B4"/>
    <w:rsid w:val="00ED0381"/>
    <w:rsid w:val="00ED3225"/>
    <w:rsid w:val="00ED6A54"/>
    <w:rsid w:val="00EE1BEB"/>
    <w:rsid w:val="00EE3101"/>
    <w:rsid w:val="00EE5B8C"/>
    <w:rsid w:val="00EF0425"/>
    <w:rsid w:val="00EF12D7"/>
    <w:rsid w:val="00EF1996"/>
    <w:rsid w:val="00EF2A3C"/>
    <w:rsid w:val="00EF3061"/>
    <w:rsid w:val="00EF6E25"/>
    <w:rsid w:val="00F00D86"/>
    <w:rsid w:val="00F0115B"/>
    <w:rsid w:val="00F042DF"/>
    <w:rsid w:val="00F042ED"/>
    <w:rsid w:val="00F06D92"/>
    <w:rsid w:val="00F257F3"/>
    <w:rsid w:val="00F27D2F"/>
    <w:rsid w:val="00F31935"/>
    <w:rsid w:val="00F3456F"/>
    <w:rsid w:val="00F373AD"/>
    <w:rsid w:val="00F37E1C"/>
    <w:rsid w:val="00F41E01"/>
    <w:rsid w:val="00F42785"/>
    <w:rsid w:val="00F47957"/>
    <w:rsid w:val="00F47C7F"/>
    <w:rsid w:val="00F50841"/>
    <w:rsid w:val="00F55240"/>
    <w:rsid w:val="00F57EA1"/>
    <w:rsid w:val="00F610B4"/>
    <w:rsid w:val="00F640AC"/>
    <w:rsid w:val="00F66BF5"/>
    <w:rsid w:val="00F75601"/>
    <w:rsid w:val="00F7585D"/>
    <w:rsid w:val="00F76623"/>
    <w:rsid w:val="00F77AC1"/>
    <w:rsid w:val="00F8194E"/>
    <w:rsid w:val="00F84EF9"/>
    <w:rsid w:val="00F856FA"/>
    <w:rsid w:val="00F86C0C"/>
    <w:rsid w:val="00F87299"/>
    <w:rsid w:val="00F926C6"/>
    <w:rsid w:val="00F9270D"/>
    <w:rsid w:val="00F93EE6"/>
    <w:rsid w:val="00FA1383"/>
    <w:rsid w:val="00FA21CB"/>
    <w:rsid w:val="00FA58E9"/>
    <w:rsid w:val="00FA6EAB"/>
    <w:rsid w:val="00FA7101"/>
    <w:rsid w:val="00FA7D56"/>
    <w:rsid w:val="00FB0BFA"/>
    <w:rsid w:val="00FB1A26"/>
    <w:rsid w:val="00FB69BD"/>
    <w:rsid w:val="00FC00B1"/>
    <w:rsid w:val="00FC0EAA"/>
    <w:rsid w:val="00FC101B"/>
    <w:rsid w:val="00FD08EB"/>
    <w:rsid w:val="00FD2120"/>
    <w:rsid w:val="00FD2A9B"/>
    <w:rsid w:val="00FE0CBD"/>
    <w:rsid w:val="00FE4D04"/>
    <w:rsid w:val="00FE6500"/>
    <w:rsid w:val="00FF3D76"/>
    <w:rsid w:val="00FF440D"/>
    <w:rsid w:val="00FF461F"/>
    <w:rsid w:val="00FF63A3"/>
    <w:rsid w:val="00FF6F08"/>
    <w:rsid w:val="00FF79C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DE9468"/>
  <w15:chartTrackingRefBased/>
  <w15:docId w15:val="{895BEE8A-0F52-49A7-A450-53F8F499EC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783D24"/>
    <w:pPr>
      <w:keepNext/>
      <w:keepLines/>
      <w:spacing w:before="240" w:after="0"/>
      <w:outlineLvl w:val="0"/>
    </w:pPr>
    <w:rPr>
      <w:rFonts w:ascii="Arial" w:eastAsiaTheme="majorEastAsia" w:hAnsi="Arial" w:cstheme="majorBidi"/>
      <w:b/>
      <w:color w:val="1F3864" w:themeColor="accent5" w:themeShade="80"/>
      <w:sz w:val="32"/>
      <w:szCs w:val="32"/>
    </w:rPr>
  </w:style>
  <w:style w:type="paragraph" w:styleId="Ttulo2">
    <w:name w:val="heading 2"/>
    <w:basedOn w:val="Normal"/>
    <w:next w:val="Normal"/>
    <w:link w:val="Ttulo2Car"/>
    <w:uiPriority w:val="9"/>
    <w:unhideWhenUsed/>
    <w:qFormat/>
    <w:rsid w:val="00640E84"/>
    <w:pPr>
      <w:keepNext/>
      <w:keepLines/>
      <w:spacing w:before="40" w:after="0"/>
      <w:outlineLvl w:val="1"/>
    </w:pPr>
    <w:rPr>
      <w:rFonts w:ascii="Arial" w:eastAsiaTheme="majorEastAsia" w:hAnsi="Arial" w:cstheme="majorBidi"/>
      <w:b/>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651D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651DA"/>
  </w:style>
  <w:style w:type="paragraph" w:styleId="Piedepgina">
    <w:name w:val="footer"/>
    <w:basedOn w:val="Normal"/>
    <w:link w:val="PiedepginaCar"/>
    <w:uiPriority w:val="99"/>
    <w:unhideWhenUsed/>
    <w:rsid w:val="000651D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651DA"/>
  </w:style>
  <w:style w:type="paragraph" w:styleId="Prrafodelista">
    <w:name w:val="List Paragraph"/>
    <w:basedOn w:val="Normal"/>
    <w:uiPriority w:val="34"/>
    <w:qFormat/>
    <w:rsid w:val="00072BDF"/>
    <w:pPr>
      <w:ind w:left="720"/>
      <w:contextualSpacing/>
    </w:pPr>
  </w:style>
  <w:style w:type="character" w:customStyle="1" w:styleId="Ttulo1Car">
    <w:name w:val="Título 1 Car"/>
    <w:basedOn w:val="Fuentedeprrafopredeter"/>
    <w:link w:val="Ttulo1"/>
    <w:uiPriority w:val="9"/>
    <w:rsid w:val="00783D24"/>
    <w:rPr>
      <w:rFonts w:ascii="Arial" w:eastAsiaTheme="majorEastAsia" w:hAnsi="Arial" w:cstheme="majorBidi"/>
      <w:b/>
      <w:color w:val="1F3864" w:themeColor="accent5" w:themeShade="80"/>
      <w:sz w:val="32"/>
      <w:szCs w:val="32"/>
    </w:rPr>
  </w:style>
  <w:style w:type="character" w:customStyle="1" w:styleId="Ttulo2Car">
    <w:name w:val="Título 2 Car"/>
    <w:basedOn w:val="Fuentedeprrafopredeter"/>
    <w:link w:val="Ttulo2"/>
    <w:uiPriority w:val="9"/>
    <w:rsid w:val="00640E84"/>
    <w:rPr>
      <w:rFonts w:ascii="Arial" w:eastAsiaTheme="majorEastAsia" w:hAnsi="Arial" w:cstheme="majorBidi"/>
      <w:b/>
      <w:color w:val="2E74B5" w:themeColor="accent1" w:themeShade="BF"/>
      <w:sz w:val="26"/>
      <w:szCs w:val="26"/>
    </w:rPr>
  </w:style>
  <w:style w:type="paragraph" w:styleId="TtuloTDC">
    <w:name w:val="TOC Heading"/>
    <w:basedOn w:val="Ttulo1"/>
    <w:next w:val="Normal"/>
    <w:uiPriority w:val="39"/>
    <w:unhideWhenUsed/>
    <w:qFormat/>
    <w:rsid w:val="00C901E0"/>
    <w:pPr>
      <w:outlineLvl w:val="9"/>
    </w:pPr>
    <w:rPr>
      <w:rFonts w:asciiTheme="majorHAnsi" w:hAnsiTheme="majorHAnsi"/>
      <w:b w:val="0"/>
      <w:color w:val="2E74B5" w:themeColor="accent1" w:themeShade="BF"/>
      <w:lang w:val="es-MX" w:eastAsia="es-MX"/>
    </w:rPr>
  </w:style>
  <w:style w:type="paragraph" w:styleId="TDC1">
    <w:name w:val="toc 1"/>
    <w:basedOn w:val="Normal"/>
    <w:next w:val="Normal"/>
    <w:autoRedefine/>
    <w:uiPriority w:val="39"/>
    <w:unhideWhenUsed/>
    <w:rsid w:val="007E3BA6"/>
    <w:pPr>
      <w:tabs>
        <w:tab w:val="right" w:leader="dot" w:pos="8828"/>
      </w:tabs>
      <w:spacing w:after="100"/>
    </w:pPr>
    <w:rPr>
      <w:rFonts w:cs="Arial"/>
      <w:noProof/>
    </w:rPr>
  </w:style>
  <w:style w:type="paragraph" w:styleId="TDC2">
    <w:name w:val="toc 2"/>
    <w:basedOn w:val="Normal"/>
    <w:next w:val="Normal"/>
    <w:autoRedefine/>
    <w:uiPriority w:val="39"/>
    <w:unhideWhenUsed/>
    <w:rsid w:val="00C901E0"/>
    <w:pPr>
      <w:spacing w:after="100"/>
      <w:ind w:left="220"/>
    </w:pPr>
  </w:style>
  <w:style w:type="character" w:styleId="Hipervnculo">
    <w:name w:val="Hyperlink"/>
    <w:basedOn w:val="Fuentedeprrafopredeter"/>
    <w:uiPriority w:val="99"/>
    <w:unhideWhenUsed/>
    <w:rsid w:val="00C901E0"/>
    <w:rPr>
      <w:color w:val="0563C1" w:themeColor="hyperlink"/>
      <w:u w:val="single"/>
    </w:rPr>
  </w:style>
  <w:style w:type="table" w:styleId="Tablaconcuadrcula">
    <w:name w:val="Table Grid"/>
    <w:basedOn w:val="Tablanormal"/>
    <w:uiPriority w:val="39"/>
    <w:rsid w:val="00174B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057C0B"/>
    <w:rPr>
      <w:sz w:val="16"/>
      <w:szCs w:val="16"/>
    </w:rPr>
  </w:style>
  <w:style w:type="paragraph" w:styleId="Textocomentario">
    <w:name w:val="annotation text"/>
    <w:basedOn w:val="Normal"/>
    <w:link w:val="TextocomentarioCar"/>
    <w:uiPriority w:val="99"/>
    <w:semiHidden/>
    <w:unhideWhenUsed/>
    <w:rsid w:val="00057C0B"/>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057C0B"/>
    <w:rPr>
      <w:sz w:val="20"/>
      <w:szCs w:val="20"/>
    </w:rPr>
  </w:style>
  <w:style w:type="paragraph" w:styleId="Asuntodelcomentario">
    <w:name w:val="annotation subject"/>
    <w:basedOn w:val="Textocomentario"/>
    <w:next w:val="Textocomentario"/>
    <w:link w:val="AsuntodelcomentarioCar"/>
    <w:uiPriority w:val="99"/>
    <w:semiHidden/>
    <w:unhideWhenUsed/>
    <w:rsid w:val="00057C0B"/>
    <w:rPr>
      <w:b/>
      <w:bCs/>
    </w:rPr>
  </w:style>
  <w:style w:type="character" w:customStyle="1" w:styleId="AsuntodelcomentarioCar">
    <w:name w:val="Asunto del comentario Car"/>
    <w:basedOn w:val="TextocomentarioCar"/>
    <w:link w:val="Asuntodelcomentario"/>
    <w:uiPriority w:val="99"/>
    <w:semiHidden/>
    <w:rsid w:val="00057C0B"/>
    <w:rPr>
      <w:b/>
      <w:bCs/>
      <w:sz w:val="20"/>
      <w:szCs w:val="20"/>
    </w:rPr>
  </w:style>
  <w:style w:type="paragraph" w:styleId="Textodeglobo">
    <w:name w:val="Balloon Text"/>
    <w:basedOn w:val="Normal"/>
    <w:link w:val="TextodegloboCar"/>
    <w:uiPriority w:val="99"/>
    <w:semiHidden/>
    <w:unhideWhenUsed/>
    <w:rsid w:val="00057C0B"/>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057C0B"/>
    <w:rPr>
      <w:rFonts w:ascii="Segoe UI" w:hAnsi="Segoe UI" w:cs="Segoe UI"/>
      <w:sz w:val="18"/>
      <w:szCs w:val="18"/>
    </w:rPr>
  </w:style>
  <w:style w:type="paragraph" w:styleId="Sinespaciado">
    <w:name w:val="No Spacing"/>
    <w:link w:val="SinespaciadoCar"/>
    <w:uiPriority w:val="1"/>
    <w:qFormat/>
    <w:rsid w:val="008F2E43"/>
    <w:pPr>
      <w:spacing w:after="0" w:line="240" w:lineRule="auto"/>
    </w:pPr>
    <w:rPr>
      <w:rFonts w:eastAsiaTheme="minorEastAsia"/>
      <w:lang w:val="es-MX" w:eastAsia="es-MX"/>
    </w:rPr>
  </w:style>
  <w:style w:type="character" w:customStyle="1" w:styleId="SinespaciadoCar">
    <w:name w:val="Sin espaciado Car"/>
    <w:basedOn w:val="Fuentedeprrafopredeter"/>
    <w:link w:val="Sinespaciado"/>
    <w:uiPriority w:val="1"/>
    <w:rsid w:val="008F2E43"/>
    <w:rPr>
      <w:rFonts w:eastAsiaTheme="minorEastAsia"/>
      <w:lang w:val="es-MX"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5334056">
      <w:bodyDiv w:val="1"/>
      <w:marLeft w:val="0"/>
      <w:marRight w:val="0"/>
      <w:marTop w:val="0"/>
      <w:marBottom w:val="0"/>
      <w:divBdr>
        <w:top w:val="none" w:sz="0" w:space="0" w:color="auto"/>
        <w:left w:val="none" w:sz="0" w:space="0" w:color="auto"/>
        <w:bottom w:val="none" w:sz="0" w:space="0" w:color="auto"/>
        <w:right w:val="none" w:sz="0" w:space="0" w:color="auto"/>
      </w:divBdr>
    </w:div>
    <w:div w:id="1348874534">
      <w:bodyDiv w:val="1"/>
      <w:marLeft w:val="0"/>
      <w:marRight w:val="0"/>
      <w:marTop w:val="0"/>
      <w:marBottom w:val="0"/>
      <w:divBdr>
        <w:top w:val="none" w:sz="0" w:space="0" w:color="auto"/>
        <w:left w:val="none" w:sz="0" w:space="0" w:color="auto"/>
        <w:bottom w:val="none" w:sz="0" w:space="0" w:color="auto"/>
        <w:right w:val="none" w:sz="0" w:space="0" w:color="auto"/>
      </w:divBdr>
      <w:divsChild>
        <w:div w:id="102238082">
          <w:marLeft w:val="0"/>
          <w:marRight w:val="0"/>
          <w:marTop w:val="0"/>
          <w:marBottom w:val="0"/>
          <w:divBdr>
            <w:top w:val="none" w:sz="0" w:space="0" w:color="auto"/>
            <w:left w:val="none" w:sz="0" w:space="0" w:color="auto"/>
            <w:bottom w:val="single" w:sz="6" w:space="0" w:color="E0E0E0"/>
            <w:right w:val="none" w:sz="0" w:space="0" w:color="auto"/>
          </w:divBdr>
          <w:divsChild>
            <w:div w:id="408314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813280">
      <w:bodyDiv w:val="1"/>
      <w:marLeft w:val="0"/>
      <w:marRight w:val="0"/>
      <w:marTop w:val="0"/>
      <w:marBottom w:val="0"/>
      <w:divBdr>
        <w:top w:val="none" w:sz="0" w:space="0" w:color="auto"/>
        <w:left w:val="none" w:sz="0" w:space="0" w:color="auto"/>
        <w:bottom w:val="none" w:sz="0" w:space="0" w:color="auto"/>
        <w:right w:val="none" w:sz="0" w:space="0" w:color="auto"/>
      </w:divBdr>
    </w:div>
    <w:div w:id="1602763622">
      <w:bodyDiv w:val="1"/>
      <w:marLeft w:val="0"/>
      <w:marRight w:val="0"/>
      <w:marTop w:val="0"/>
      <w:marBottom w:val="0"/>
      <w:divBdr>
        <w:top w:val="none" w:sz="0" w:space="0" w:color="auto"/>
        <w:left w:val="none" w:sz="0" w:space="0" w:color="auto"/>
        <w:bottom w:val="none" w:sz="0" w:space="0" w:color="auto"/>
        <w:right w:val="none" w:sz="0" w:space="0" w:color="auto"/>
      </w:divBdr>
    </w:div>
    <w:div w:id="1962372372">
      <w:bodyDiv w:val="1"/>
      <w:marLeft w:val="0"/>
      <w:marRight w:val="0"/>
      <w:marTop w:val="0"/>
      <w:marBottom w:val="0"/>
      <w:divBdr>
        <w:top w:val="none" w:sz="0" w:space="0" w:color="auto"/>
        <w:left w:val="none" w:sz="0" w:space="0" w:color="auto"/>
        <w:bottom w:val="none" w:sz="0" w:space="0" w:color="auto"/>
        <w:right w:val="none" w:sz="0" w:space="0" w:color="auto"/>
      </w:divBdr>
      <w:divsChild>
        <w:div w:id="949899366">
          <w:marLeft w:val="0"/>
          <w:marRight w:val="0"/>
          <w:marTop w:val="0"/>
          <w:marBottom w:val="0"/>
          <w:divBdr>
            <w:top w:val="none" w:sz="0" w:space="0" w:color="auto"/>
            <w:left w:val="none" w:sz="0" w:space="0" w:color="auto"/>
            <w:bottom w:val="none" w:sz="0" w:space="0" w:color="auto"/>
            <w:right w:val="none" w:sz="0" w:space="0" w:color="auto"/>
          </w:divBdr>
        </w:div>
        <w:div w:id="630405314">
          <w:marLeft w:val="0"/>
          <w:marRight w:val="0"/>
          <w:marTop w:val="0"/>
          <w:marBottom w:val="0"/>
          <w:divBdr>
            <w:top w:val="none" w:sz="0" w:space="0" w:color="auto"/>
            <w:left w:val="none" w:sz="0" w:space="0" w:color="auto"/>
            <w:bottom w:val="none" w:sz="0" w:space="0" w:color="auto"/>
            <w:right w:val="none" w:sz="0" w:space="0" w:color="auto"/>
          </w:divBdr>
          <w:divsChild>
            <w:div w:id="281621155">
              <w:marLeft w:val="0"/>
              <w:marRight w:val="0"/>
              <w:marTop w:val="0"/>
              <w:marBottom w:val="0"/>
              <w:divBdr>
                <w:top w:val="none" w:sz="0" w:space="0" w:color="auto"/>
                <w:left w:val="none" w:sz="0" w:space="0" w:color="auto"/>
                <w:bottom w:val="none" w:sz="0" w:space="0" w:color="auto"/>
                <w:right w:val="none" w:sz="0" w:space="0" w:color="auto"/>
              </w:divBdr>
              <w:divsChild>
                <w:div w:id="1079059836">
                  <w:marLeft w:val="0"/>
                  <w:marRight w:val="0"/>
                  <w:marTop w:val="0"/>
                  <w:marBottom w:val="0"/>
                  <w:divBdr>
                    <w:top w:val="none" w:sz="0" w:space="0" w:color="auto"/>
                    <w:left w:val="none" w:sz="0" w:space="0" w:color="auto"/>
                    <w:bottom w:val="none" w:sz="0" w:space="0" w:color="auto"/>
                    <w:right w:val="none" w:sz="0" w:space="0" w:color="auto"/>
                  </w:divBdr>
                  <w:divsChild>
                    <w:div w:id="1126463535">
                      <w:marLeft w:val="0"/>
                      <w:marRight w:val="0"/>
                      <w:marTop w:val="0"/>
                      <w:marBottom w:val="0"/>
                      <w:divBdr>
                        <w:top w:val="none" w:sz="0" w:space="0" w:color="auto"/>
                        <w:left w:val="none" w:sz="0" w:space="0" w:color="auto"/>
                        <w:bottom w:val="none" w:sz="0" w:space="0" w:color="auto"/>
                        <w:right w:val="none" w:sz="0" w:space="0" w:color="auto"/>
                      </w:divBdr>
                      <w:divsChild>
                        <w:div w:id="1633638261">
                          <w:marLeft w:val="0"/>
                          <w:marRight w:val="0"/>
                          <w:marTop w:val="0"/>
                          <w:marBottom w:val="0"/>
                          <w:divBdr>
                            <w:top w:val="single" w:sz="6" w:space="0" w:color="E0E0E0"/>
                            <w:left w:val="single" w:sz="6" w:space="0" w:color="E0E0E0"/>
                            <w:bottom w:val="single" w:sz="6" w:space="0" w:color="E0E0E0"/>
                            <w:right w:val="single" w:sz="6" w:space="0" w:color="E0E0E0"/>
                          </w:divBdr>
                          <w:divsChild>
                            <w:div w:id="461775026">
                              <w:marLeft w:val="0"/>
                              <w:marRight w:val="0"/>
                              <w:marTop w:val="0"/>
                              <w:marBottom w:val="0"/>
                              <w:divBdr>
                                <w:top w:val="none" w:sz="0" w:space="0" w:color="auto"/>
                                <w:left w:val="none" w:sz="0" w:space="0" w:color="auto"/>
                                <w:bottom w:val="none" w:sz="0" w:space="0" w:color="auto"/>
                                <w:right w:val="none" w:sz="0" w:space="0" w:color="auto"/>
                              </w:divBdr>
                              <w:divsChild>
                                <w:div w:id="1021904033">
                                  <w:marLeft w:val="0"/>
                                  <w:marRight w:val="0"/>
                                  <w:marTop w:val="0"/>
                                  <w:marBottom w:val="0"/>
                                  <w:divBdr>
                                    <w:top w:val="none" w:sz="0" w:space="0" w:color="auto"/>
                                    <w:left w:val="none" w:sz="0" w:space="0" w:color="auto"/>
                                    <w:bottom w:val="none" w:sz="0" w:space="0" w:color="auto"/>
                                    <w:right w:val="none" w:sz="0" w:space="0" w:color="auto"/>
                                  </w:divBdr>
                                  <w:divsChild>
                                    <w:div w:id="1888761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26973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638013-88CD-49A9-87D2-488A8297EF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TotalTime>
  <Pages>7</Pages>
  <Words>389</Words>
  <Characters>2218</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inifap.gob.mx</cp:lastModifiedBy>
  <cp:revision>7</cp:revision>
  <cp:lastPrinted>2023-11-21T22:32:00Z</cp:lastPrinted>
  <dcterms:created xsi:type="dcterms:W3CDTF">2023-11-13T16:05:00Z</dcterms:created>
  <dcterms:modified xsi:type="dcterms:W3CDTF">2023-11-21T22:32:00Z</dcterms:modified>
</cp:coreProperties>
</file>