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F851A" w14:textId="67932FBE"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677999FC" w14:textId="51048CFD" w:rsidR="00910E03" w:rsidRPr="00203924" w:rsidRDefault="00B93784" w:rsidP="00CF66C0">
      <w:pPr>
        <w:spacing w:line="276" w:lineRule="auto"/>
        <w:jc w:val="center"/>
        <w:rPr>
          <w:rFonts w:ascii="Arial" w:hAnsi="Arial" w:cs="Arial"/>
          <w:sz w:val="32"/>
          <w:szCs w:val="32"/>
        </w:rPr>
      </w:pPr>
      <w:r w:rsidRPr="00203924">
        <w:rPr>
          <w:rFonts w:ascii="Arial" w:hAnsi="Arial" w:cs="Arial"/>
          <w:sz w:val="32"/>
          <w:szCs w:val="32"/>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2B046B88" w:rsidR="00CF66C0" w:rsidRDefault="00CF66C0" w:rsidP="00CF66C0">
      <w:pPr>
        <w:spacing w:line="276" w:lineRule="auto"/>
        <w:rPr>
          <w:rFonts w:ascii="Arial" w:hAnsi="Arial" w:cs="Arial"/>
          <w:b/>
          <w:sz w:val="36"/>
          <w:szCs w:val="36"/>
        </w:rPr>
      </w:pPr>
    </w:p>
    <w:p w14:paraId="639E04E4" w14:textId="4F172FB7" w:rsidR="00203924" w:rsidRDefault="00203924" w:rsidP="00CF66C0">
      <w:pPr>
        <w:spacing w:line="276" w:lineRule="auto"/>
        <w:rPr>
          <w:rFonts w:ascii="Arial" w:hAnsi="Arial" w:cs="Arial"/>
          <w:b/>
          <w:sz w:val="36"/>
          <w:szCs w:val="36"/>
        </w:rPr>
      </w:pPr>
    </w:p>
    <w:p w14:paraId="478E6CA7" w14:textId="086EE1FB" w:rsidR="00203924" w:rsidRDefault="00203924" w:rsidP="00CF66C0">
      <w:pPr>
        <w:spacing w:line="276" w:lineRule="auto"/>
        <w:rPr>
          <w:rFonts w:ascii="Arial" w:hAnsi="Arial" w:cs="Arial"/>
          <w:b/>
          <w:sz w:val="36"/>
          <w:szCs w:val="36"/>
        </w:rPr>
      </w:pPr>
    </w:p>
    <w:p w14:paraId="20E01CCC" w14:textId="77777777" w:rsidR="00203924" w:rsidRDefault="00203924"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203924" w:rsidRDefault="00EF2A3C" w:rsidP="00EF2A3C">
          <w:pPr>
            <w:pStyle w:val="TtuloTDC"/>
            <w:spacing w:line="276" w:lineRule="auto"/>
            <w:rPr>
              <w:rFonts w:ascii="Arial" w:hAnsi="Arial" w:cs="Arial"/>
              <w:color w:val="auto"/>
              <w:sz w:val="28"/>
              <w:szCs w:val="28"/>
              <w:lang w:val="es-ES"/>
            </w:rPr>
          </w:pPr>
          <w:r w:rsidRPr="00203924">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74A96113" w14:textId="108693D1" w:rsidR="0049253D" w:rsidRPr="0049253D" w:rsidRDefault="00EF2A3C">
          <w:pPr>
            <w:pStyle w:val="TDC1"/>
            <w:rPr>
              <w:rFonts w:ascii="Arial" w:eastAsiaTheme="minorEastAsia" w:hAnsi="Arial"/>
              <w:sz w:val="24"/>
              <w:szCs w:val="24"/>
              <w:lang w:val="es-MX" w:eastAsia="es-MX"/>
            </w:rPr>
          </w:pPr>
          <w:r w:rsidRPr="0049253D">
            <w:rPr>
              <w:rFonts w:ascii="Arial" w:hAnsi="Arial"/>
              <w:sz w:val="24"/>
              <w:szCs w:val="24"/>
            </w:rPr>
            <w:fldChar w:fldCharType="begin"/>
          </w:r>
          <w:r w:rsidRPr="0049253D">
            <w:rPr>
              <w:rFonts w:ascii="Arial" w:hAnsi="Arial"/>
              <w:sz w:val="24"/>
              <w:szCs w:val="24"/>
            </w:rPr>
            <w:instrText xml:space="preserve"> TOC \o "1-3" \h \z \u </w:instrText>
          </w:r>
          <w:r w:rsidRPr="0049253D">
            <w:rPr>
              <w:rFonts w:ascii="Arial" w:hAnsi="Arial"/>
              <w:sz w:val="24"/>
              <w:szCs w:val="24"/>
            </w:rPr>
            <w:fldChar w:fldCharType="separate"/>
          </w:r>
          <w:hyperlink w:anchor="_Toc150779012" w:history="1">
            <w:r w:rsidR="0049253D" w:rsidRPr="0049253D">
              <w:rPr>
                <w:rStyle w:val="Hipervnculo"/>
                <w:rFonts w:ascii="Arial" w:hAnsi="Arial"/>
                <w:sz w:val="24"/>
                <w:szCs w:val="24"/>
              </w:rPr>
              <w:t>Objetivo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3</w:t>
            </w:r>
            <w:r w:rsidR="0049253D" w:rsidRPr="0049253D">
              <w:rPr>
                <w:rFonts w:ascii="Arial" w:hAnsi="Arial"/>
                <w:webHidden/>
                <w:sz w:val="24"/>
                <w:szCs w:val="24"/>
              </w:rPr>
              <w:fldChar w:fldCharType="end"/>
            </w:r>
          </w:hyperlink>
        </w:p>
        <w:p w14:paraId="20FE0373" w14:textId="032B270D" w:rsidR="0049253D" w:rsidRPr="0049253D" w:rsidRDefault="00741778">
          <w:pPr>
            <w:pStyle w:val="TDC1"/>
            <w:rPr>
              <w:rFonts w:ascii="Arial" w:eastAsiaTheme="minorEastAsia" w:hAnsi="Arial"/>
              <w:sz w:val="24"/>
              <w:szCs w:val="24"/>
              <w:lang w:val="es-MX" w:eastAsia="es-MX"/>
            </w:rPr>
          </w:pPr>
          <w:hyperlink w:anchor="_Toc150779013" w:history="1">
            <w:r w:rsidR="0049253D" w:rsidRPr="0049253D">
              <w:rPr>
                <w:rStyle w:val="Hipervnculo"/>
                <w:rFonts w:ascii="Arial" w:hAnsi="Arial"/>
                <w:sz w:val="24"/>
                <w:szCs w:val="24"/>
              </w:rPr>
              <w:t>Alcance</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3</w:t>
            </w:r>
            <w:r w:rsidR="0049253D" w:rsidRPr="0049253D">
              <w:rPr>
                <w:rFonts w:ascii="Arial" w:hAnsi="Arial"/>
                <w:webHidden/>
                <w:sz w:val="24"/>
                <w:szCs w:val="24"/>
              </w:rPr>
              <w:fldChar w:fldCharType="end"/>
            </w:r>
          </w:hyperlink>
        </w:p>
        <w:p w14:paraId="4BD71BD5" w14:textId="0F35B201" w:rsidR="0049253D" w:rsidRPr="0049253D" w:rsidRDefault="00741778">
          <w:pPr>
            <w:pStyle w:val="TDC1"/>
            <w:rPr>
              <w:rFonts w:ascii="Arial" w:eastAsiaTheme="minorEastAsia" w:hAnsi="Arial"/>
              <w:sz w:val="24"/>
              <w:szCs w:val="24"/>
              <w:lang w:val="es-MX" w:eastAsia="es-MX"/>
            </w:rPr>
          </w:pPr>
          <w:hyperlink w:anchor="_Toc150779014" w:history="1">
            <w:r w:rsidR="0049253D" w:rsidRPr="0049253D">
              <w:rPr>
                <w:rStyle w:val="Hipervnculo"/>
                <w:rFonts w:ascii="Arial" w:hAnsi="Arial"/>
                <w:sz w:val="24"/>
                <w:szCs w:val="24"/>
              </w:rPr>
              <w:t>Usuario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3</w:t>
            </w:r>
            <w:r w:rsidR="0049253D" w:rsidRPr="0049253D">
              <w:rPr>
                <w:rFonts w:ascii="Arial" w:hAnsi="Arial"/>
                <w:webHidden/>
                <w:sz w:val="24"/>
                <w:szCs w:val="24"/>
              </w:rPr>
              <w:fldChar w:fldCharType="end"/>
            </w:r>
          </w:hyperlink>
        </w:p>
        <w:p w14:paraId="1653980B" w14:textId="3C5B4CDD" w:rsidR="0049253D" w:rsidRPr="0049253D" w:rsidRDefault="00741778">
          <w:pPr>
            <w:pStyle w:val="TDC1"/>
            <w:rPr>
              <w:rFonts w:ascii="Arial" w:eastAsiaTheme="minorEastAsia" w:hAnsi="Arial"/>
              <w:sz w:val="24"/>
              <w:szCs w:val="24"/>
              <w:lang w:val="es-MX" w:eastAsia="es-MX"/>
            </w:rPr>
          </w:pPr>
          <w:hyperlink w:anchor="_Toc150779015" w:history="1">
            <w:r w:rsidR="0049253D" w:rsidRPr="0049253D">
              <w:rPr>
                <w:rStyle w:val="Hipervnculo"/>
                <w:rFonts w:ascii="Arial" w:hAnsi="Arial"/>
                <w:sz w:val="24"/>
                <w:szCs w:val="24"/>
              </w:rPr>
              <w:t>ASPECTOS GENERALES DE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4</w:t>
            </w:r>
            <w:r w:rsidR="0049253D" w:rsidRPr="0049253D">
              <w:rPr>
                <w:rFonts w:ascii="Arial" w:hAnsi="Arial"/>
                <w:webHidden/>
                <w:sz w:val="24"/>
                <w:szCs w:val="24"/>
              </w:rPr>
              <w:fldChar w:fldCharType="end"/>
            </w:r>
          </w:hyperlink>
        </w:p>
        <w:p w14:paraId="1FFC936C" w14:textId="492F0606" w:rsidR="0049253D" w:rsidRPr="0049253D" w:rsidRDefault="00741778">
          <w:pPr>
            <w:pStyle w:val="TDC1"/>
            <w:rPr>
              <w:rFonts w:ascii="Arial" w:eastAsiaTheme="minorEastAsia" w:hAnsi="Arial"/>
              <w:sz w:val="24"/>
              <w:szCs w:val="24"/>
              <w:lang w:val="es-MX" w:eastAsia="es-MX"/>
            </w:rPr>
          </w:pPr>
          <w:hyperlink w:anchor="_Toc150779016" w:history="1">
            <w:r w:rsidR="0049253D" w:rsidRPr="0049253D">
              <w:rPr>
                <w:rStyle w:val="Hipervnculo"/>
                <w:rFonts w:ascii="Arial" w:hAnsi="Arial"/>
                <w:sz w:val="24"/>
                <w:szCs w:val="24"/>
              </w:rPr>
              <w:t>Acceso 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_Toc150779016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5</w:t>
            </w:r>
            <w:r w:rsidR="0049253D" w:rsidRPr="0049253D">
              <w:rPr>
                <w:rFonts w:ascii="Arial" w:hAnsi="Arial"/>
                <w:webHidden/>
                <w:sz w:val="24"/>
                <w:szCs w:val="24"/>
              </w:rPr>
              <w:fldChar w:fldCharType="end"/>
            </w:r>
          </w:hyperlink>
        </w:p>
        <w:p w14:paraId="37B05D44" w14:textId="23C026A4" w:rsidR="0049253D" w:rsidRPr="0049253D" w:rsidRDefault="00741778">
          <w:pPr>
            <w:pStyle w:val="TDC1"/>
            <w:rPr>
              <w:rFonts w:ascii="Arial" w:eastAsiaTheme="minorEastAsia" w:hAnsi="Arial"/>
              <w:sz w:val="24"/>
              <w:szCs w:val="24"/>
              <w:lang w:val="es-MX" w:eastAsia="es-MX"/>
            </w:rPr>
          </w:pPr>
          <w:hyperlink w:anchor="_Toc150779017" w:history="1">
            <w:r w:rsidR="0049253D" w:rsidRPr="0049253D">
              <w:rPr>
                <w:rStyle w:val="Hipervnculo"/>
                <w:rFonts w:ascii="Arial" w:hAnsi="Arial"/>
                <w:sz w:val="24"/>
                <w:szCs w:val="24"/>
              </w:rPr>
              <w:t>Inicio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_Toc150779017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5</w:t>
            </w:r>
            <w:r w:rsidR="0049253D" w:rsidRPr="0049253D">
              <w:rPr>
                <w:rFonts w:ascii="Arial" w:hAnsi="Arial"/>
                <w:webHidden/>
                <w:sz w:val="24"/>
                <w:szCs w:val="24"/>
              </w:rPr>
              <w:fldChar w:fldCharType="end"/>
            </w:r>
          </w:hyperlink>
        </w:p>
        <w:p w14:paraId="03F6DB0A" w14:textId="4C1A5D33" w:rsidR="0049253D" w:rsidRPr="0049253D" w:rsidRDefault="00741778">
          <w:pPr>
            <w:pStyle w:val="TDC1"/>
            <w:rPr>
              <w:rFonts w:ascii="Arial" w:eastAsiaTheme="minorEastAsia" w:hAnsi="Arial"/>
              <w:sz w:val="24"/>
              <w:szCs w:val="24"/>
              <w:lang w:val="es-MX" w:eastAsia="es-MX"/>
            </w:rPr>
          </w:pPr>
          <w:hyperlink w:anchor="_Toc150779018" w:history="1">
            <w:r w:rsidR="0049253D" w:rsidRPr="0049253D">
              <w:rPr>
                <w:rStyle w:val="Hipervnculo"/>
                <w:rFonts w:ascii="Arial" w:hAnsi="Arial"/>
                <w:sz w:val="24"/>
                <w:szCs w:val="24"/>
              </w:rPr>
              <w:t>Inicio de Sesión</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_Toc150779018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6</w:t>
            </w:r>
            <w:r w:rsidR="0049253D" w:rsidRPr="0049253D">
              <w:rPr>
                <w:rFonts w:ascii="Arial" w:hAnsi="Arial"/>
                <w:webHidden/>
                <w:sz w:val="24"/>
                <w:szCs w:val="24"/>
              </w:rPr>
              <w:fldChar w:fldCharType="end"/>
            </w:r>
          </w:hyperlink>
        </w:p>
        <w:p w14:paraId="303DC03D" w14:textId="186E5DDF" w:rsidR="0049253D" w:rsidRPr="0049253D" w:rsidRDefault="00741778">
          <w:pPr>
            <w:pStyle w:val="TDC1"/>
            <w:rPr>
              <w:rFonts w:ascii="Arial" w:eastAsiaTheme="minorEastAsia" w:hAnsi="Arial"/>
              <w:sz w:val="24"/>
              <w:szCs w:val="24"/>
              <w:lang w:val="es-MX" w:eastAsia="es-MX"/>
            </w:rPr>
          </w:pPr>
          <w:hyperlink w:anchor="_Toc150779019" w:history="1">
            <w:r w:rsidR="0049253D" w:rsidRPr="0049253D">
              <w:rPr>
                <w:rStyle w:val="Hipervnculo"/>
                <w:rFonts w:ascii="Arial" w:hAnsi="Arial"/>
                <w:sz w:val="24"/>
                <w:szCs w:val="24"/>
              </w:rPr>
              <w:t>Elegir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_Toc150779019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6</w:t>
            </w:r>
            <w:r w:rsidR="0049253D" w:rsidRPr="0049253D">
              <w:rPr>
                <w:rFonts w:ascii="Arial" w:hAnsi="Arial"/>
                <w:webHidden/>
                <w:sz w:val="24"/>
                <w:szCs w:val="24"/>
              </w:rPr>
              <w:fldChar w:fldCharType="end"/>
            </w:r>
          </w:hyperlink>
        </w:p>
        <w:p w14:paraId="4C04A114" w14:textId="6302D148" w:rsidR="0049253D" w:rsidRPr="0049253D" w:rsidRDefault="00741778">
          <w:pPr>
            <w:pStyle w:val="TDC1"/>
            <w:rPr>
              <w:rFonts w:ascii="Arial" w:eastAsiaTheme="minorEastAsia" w:hAnsi="Arial"/>
              <w:sz w:val="24"/>
              <w:szCs w:val="24"/>
              <w:lang w:val="es-MX" w:eastAsia="es-MX"/>
            </w:rPr>
          </w:pPr>
          <w:hyperlink w:anchor="_Toc150779020" w:history="1">
            <w:r w:rsidR="0049253D" w:rsidRPr="0049253D">
              <w:rPr>
                <w:rStyle w:val="Hipervnculo"/>
                <w:rFonts w:ascii="Arial" w:hAnsi="Arial"/>
                <w:sz w:val="24"/>
                <w:szCs w:val="24"/>
              </w:rPr>
              <w:t>Pantalla de Bienvenida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_Toc150779020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7</w:t>
            </w:r>
            <w:r w:rsidR="0049253D" w:rsidRPr="0049253D">
              <w:rPr>
                <w:rFonts w:ascii="Arial" w:hAnsi="Arial"/>
                <w:webHidden/>
                <w:sz w:val="24"/>
                <w:szCs w:val="24"/>
              </w:rPr>
              <w:fldChar w:fldCharType="end"/>
            </w:r>
          </w:hyperlink>
        </w:p>
        <w:p w14:paraId="68A44997" w14:textId="39DF65DF" w:rsidR="0049253D" w:rsidRPr="0049253D" w:rsidRDefault="00741778">
          <w:pPr>
            <w:pStyle w:val="TDC1"/>
            <w:rPr>
              <w:rFonts w:ascii="Arial" w:eastAsiaTheme="minorEastAsia" w:hAnsi="Arial"/>
              <w:sz w:val="24"/>
              <w:szCs w:val="24"/>
              <w:lang w:val="es-MX" w:eastAsia="es-MX"/>
            </w:rPr>
          </w:pPr>
          <w:hyperlink w:anchor="_Toc150779021" w:history="1">
            <w:r w:rsidR="0049253D" w:rsidRPr="0049253D">
              <w:rPr>
                <w:rStyle w:val="Hipervnculo"/>
                <w:rFonts w:ascii="Arial" w:hAnsi="Arial"/>
                <w:sz w:val="24"/>
                <w:szCs w:val="24"/>
              </w:rPr>
              <w:t>Nombre de Usuario y Control de Acceso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_Toc150779021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8</w:t>
            </w:r>
            <w:r w:rsidR="0049253D" w:rsidRPr="0049253D">
              <w:rPr>
                <w:rFonts w:ascii="Arial" w:hAnsi="Arial"/>
                <w:webHidden/>
                <w:sz w:val="24"/>
                <w:szCs w:val="24"/>
              </w:rPr>
              <w:fldChar w:fldCharType="end"/>
            </w:r>
          </w:hyperlink>
        </w:p>
        <w:p w14:paraId="01A81115" w14:textId="129577AA" w:rsidR="0049253D" w:rsidRPr="0049253D" w:rsidRDefault="00741778">
          <w:pPr>
            <w:pStyle w:val="TDC1"/>
            <w:rPr>
              <w:rFonts w:ascii="Arial" w:eastAsiaTheme="minorEastAsia" w:hAnsi="Arial"/>
              <w:sz w:val="24"/>
              <w:szCs w:val="24"/>
              <w:lang w:val="es-MX" w:eastAsia="es-MX"/>
            </w:rPr>
          </w:pPr>
          <w:hyperlink w:anchor="_Toc150779022" w:history="1">
            <w:r w:rsidR="0049253D" w:rsidRPr="0049253D">
              <w:rPr>
                <w:rStyle w:val="Hipervnculo"/>
                <w:rFonts w:ascii="Arial" w:hAnsi="Arial"/>
                <w:sz w:val="24"/>
                <w:szCs w:val="24"/>
              </w:rPr>
              <w:t>Buzón de Notificaciones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9</w:t>
            </w:r>
            <w:r w:rsidR="0049253D" w:rsidRPr="0049253D">
              <w:rPr>
                <w:rFonts w:ascii="Arial" w:hAnsi="Arial"/>
                <w:webHidden/>
                <w:sz w:val="24"/>
                <w:szCs w:val="24"/>
              </w:rPr>
              <w:fldChar w:fldCharType="end"/>
            </w:r>
          </w:hyperlink>
        </w:p>
        <w:p w14:paraId="27A40356" w14:textId="5AE06297" w:rsidR="0049253D" w:rsidRPr="0049253D" w:rsidRDefault="00741778">
          <w:pPr>
            <w:pStyle w:val="TDC1"/>
            <w:rPr>
              <w:rFonts w:ascii="Arial" w:eastAsiaTheme="minorEastAsia" w:hAnsi="Arial"/>
              <w:sz w:val="24"/>
              <w:szCs w:val="24"/>
              <w:lang w:val="es-MX" w:eastAsia="es-MX"/>
            </w:rPr>
          </w:pPr>
          <w:hyperlink w:anchor="_Toc150779023" w:history="1">
            <w:r w:rsidR="0049253D" w:rsidRPr="0049253D">
              <w:rPr>
                <w:rStyle w:val="Hipervnculo"/>
                <w:rFonts w:ascii="Arial" w:hAnsi="Arial"/>
                <w:sz w:val="24"/>
                <w:szCs w:val="24"/>
              </w:rPr>
              <w:t>Calendario de Eventos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10</w:t>
            </w:r>
            <w:r w:rsidR="0049253D" w:rsidRPr="0049253D">
              <w:rPr>
                <w:rFonts w:ascii="Arial" w:hAnsi="Arial"/>
                <w:webHidden/>
                <w:sz w:val="24"/>
                <w:szCs w:val="24"/>
              </w:rPr>
              <w:fldChar w:fldCharType="end"/>
            </w:r>
          </w:hyperlink>
        </w:p>
        <w:p w14:paraId="5A20B044" w14:textId="5CFB3355" w:rsidR="0049253D" w:rsidRPr="0049253D" w:rsidRDefault="00741778">
          <w:pPr>
            <w:pStyle w:val="TDC1"/>
            <w:rPr>
              <w:rFonts w:ascii="Arial" w:eastAsiaTheme="minorEastAsia" w:hAnsi="Arial"/>
              <w:sz w:val="24"/>
              <w:szCs w:val="24"/>
              <w:lang w:val="es-MX" w:eastAsia="es-MX"/>
            </w:rPr>
          </w:pPr>
          <w:hyperlink w:anchor="_Toc150779024" w:history="1">
            <w:r w:rsidR="0049253D" w:rsidRPr="0049253D">
              <w:rPr>
                <w:rStyle w:val="Hipervnculo"/>
                <w:rFonts w:ascii="Arial" w:hAnsi="Arial"/>
                <w:sz w:val="24"/>
                <w:szCs w:val="24"/>
              </w:rPr>
              <w:t>Menú Principal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11</w:t>
            </w:r>
            <w:r w:rsidR="0049253D" w:rsidRPr="0049253D">
              <w:rPr>
                <w:rFonts w:ascii="Arial" w:hAnsi="Arial"/>
                <w:webHidden/>
                <w:sz w:val="24"/>
                <w:szCs w:val="24"/>
              </w:rPr>
              <w:fldChar w:fldCharType="end"/>
            </w:r>
          </w:hyperlink>
        </w:p>
        <w:p w14:paraId="3317049F" w14:textId="45A7CA57" w:rsidR="0049253D" w:rsidRPr="0049253D" w:rsidRDefault="00741778">
          <w:pPr>
            <w:pStyle w:val="TDC1"/>
            <w:rPr>
              <w:rFonts w:ascii="Arial" w:eastAsiaTheme="minorEastAsia" w:hAnsi="Arial"/>
              <w:sz w:val="24"/>
              <w:szCs w:val="24"/>
              <w:lang w:val="es-MX" w:eastAsia="es-MX"/>
            </w:rPr>
          </w:pPr>
          <w:hyperlink w:anchor="_Toc150779025" w:history="1">
            <w:r w:rsidR="0049253D" w:rsidRPr="0049253D">
              <w:rPr>
                <w:rStyle w:val="Hipervnculo"/>
                <w:rFonts w:ascii="Arial" w:hAnsi="Arial"/>
                <w:sz w:val="24"/>
                <w:szCs w:val="24"/>
              </w:rPr>
              <w:t>Pantalla de Principal de Asignación Presupuestal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5D233B">
              <w:rPr>
                <w:rFonts w:ascii="Arial" w:hAnsi="Arial"/>
                <w:webHidden/>
                <w:sz w:val="24"/>
                <w:szCs w:val="24"/>
              </w:rPr>
              <w:t>12</w:t>
            </w:r>
            <w:r w:rsidR="0049253D" w:rsidRPr="0049253D">
              <w:rPr>
                <w:rFonts w:ascii="Arial" w:hAnsi="Arial"/>
                <w:webHidden/>
                <w:sz w:val="24"/>
                <w:szCs w:val="24"/>
              </w:rPr>
              <w:fldChar w:fldCharType="end"/>
            </w:r>
          </w:hyperlink>
        </w:p>
        <w:p w14:paraId="7379A784" w14:textId="071BCB6C" w:rsidR="00EF2A3C" w:rsidRPr="002325F1" w:rsidRDefault="00EF2A3C" w:rsidP="00EF2A3C">
          <w:pPr>
            <w:spacing w:line="276" w:lineRule="auto"/>
            <w:rPr>
              <w:rFonts w:ascii="Arial" w:hAnsi="Arial" w:cs="Arial"/>
            </w:rPr>
          </w:pPr>
          <w:r w:rsidRPr="0049253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2EBA1D22" w:rsidR="00F47C7F" w:rsidRDefault="00F47C7F" w:rsidP="00F47C7F">
      <w:pPr>
        <w:spacing w:line="276" w:lineRule="auto"/>
        <w:rPr>
          <w:rFonts w:ascii="Arial" w:hAnsi="Arial" w:cs="Arial"/>
          <w:sz w:val="24"/>
        </w:rPr>
      </w:pPr>
    </w:p>
    <w:p w14:paraId="34FC610B" w14:textId="77777777" w:rsidR="004F5DD7" w:rsidRDefault="004F5DD7"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4F5DD7"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779012"/>
      <w:r w:rsidRPr="004F5DD7">
        <w:rPr>
          <w:rFonts w:cs="Arial"/>
          <w:b w:val="0"/>
          <w:color w:val="auto"/>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4F5DD7"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779013"/>
      <w:r w:rsidRPr="004F5DD7">
        <w:rPr>
          <w:rFonts w:cs="Arial"/>
          <w:b w:val="0"/>
          <w:color w:val="auto"/>
        </w:rPr>
        <w:t>Alcance</w:t>
      </w:r>
      <w:bookmarkEnd w:id="4"/>
      <w:bookmarkEnd w:id="5"/>
      <w:bookmarkEnd w:id="6"/>
      <w:bookmarkEnd w:id="7"/>
      <w:r w:rsidRPr="004F5DD7">
        <w:rPr>
          <w:rFonts w:cs="Arial"/>
          <w:b w:val="0"/>
          <w:color w:val="auto"/>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4F5DD7"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779014"/>
      <w:r w:rsidRPr="004F5DD7">
        <w:rPr>
          <w:rFonts w:cs="Arial"/>
          <w:b w:val="0"/>
          <w:color w:val="auto"/>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2D0C5C4D" w14:textId="6E4C6E9D" w:rsidR="006B0FA8" w:rsidRDefault="006B0FA8" w:rsidP="006C1C90">
      <w:pPr>
        <w:spacing w:line="276" w:lineRule="auto"/>
        <w:rPr>
          <w:rFonts w:ascii="Arial" w:hAnsi="Arial" w:cs="Arial"/>
          <w:b/>
          <w:sz w:val="44"/>
          <w:szCs w:val="44"/>
        </w:rPr>
      </w:pPr>
    </w:p>
    <w:p w14:paraId="238E46B1" w14:textId="77777777" w:rsidR="00B93784" w:rsidRPr="004F5DD7" w:rsidRDefault="00B93784" w:rsidP="00B93784">
      <w:pPr>
        <w:pStyle w:val="Ttulo1"/>
        <w:jc w:val="center"/>
        <w:rPr>
          <w:rFonts w:cs="Arial"/>
          <w:b w:val="0"/>
          <w:color w:val="auto"/>
          <w:sz w:val="44"/>
          <w:szCs w:val="44"/>
        </w:rPr>
      </w:pPr>
      <w:bookmarkStart w:id="12" w:name="_Toc123297021"/>
      <w:bookmarkStart w:id="13" w:name="_Toc124335006"/>
      <w:bookmarkStart w:id="14" w:name="_Toc124345687"/>
      <w:bookmarkStart w:id="15" w:name="_Toc138075461"/>
      <w:bookmarkStart w:id="16" w:name="_Toc150779015"/>
      <w:r w:rsidRPr="004F5DD7">
        <w:rPr>
          <w:rFonts w:cs="Arial"/>
          <w:b w:val="0"/>
          <w:color w:val="auto"/>
          <w:sz w:val="44"/>
          <w:szCs w:val="44"/>
        </w:rPr>
        <w:t>ASPECTOS GENERALES DE LA PLATAFORMA</w:t>
      </w:r>
      <w:bookmarkEnd w:id="12"/>
      <w:bookmarkEnd w:id="13"/>
      <w:bookmarkEnd w:id="14"/>
      <w:bookmarkEnd w:id="15"/>
      <w:bookmarkEnd w:id="16"/>
    </w:p>
    <w:p w14:paraId="2A633C95" w14:textId="06262F47" w:rsidR="002E5E6C" w:rsidRPr="004F5DD7"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574173C7" w:rsidR="005F50AA" w:rsidRDefault="005F50AA" w:rsidP="002E5E6C">
      <w:pPr>
        <w:spacing w:line="276" w:lineRule="auto"/>
        <w:rPr>
          <w:rFonts w:ascii="Arial" w:hAnsi="Arial" w:cs="Arial"/>
        </w:rPr>
      </w:pPr>
    </w:p>
    <w:p w14:paraId="05036AAB" w14:textId="77777777" w:rsidR="004F5DD7" w:rsidRDefault="004F5DD7"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4F5DD7" w:rsidRDefault="00B93784" w:rsidP="00B93784">
      <w:pPr>
        <w:pStyle w:val="Ttulo1"/>
        <w:spacing w:line="276" w:lineRule="auto"/>
        <w:jc w:val="center"/>
        <w:rPr>
          <w:rFonts w:cs="Arial"/>
          <w:b w:val="0"/>
          <w:color w:val="auto"/>
        </w:rPr>
      </w:pPr>
      <w:bookmarkStart w:id="17" w:name="_Toc124335007"/>
      <w:bookmarkStart w:id="18" w:name="_Toc124345688"/>
      <w:bookmarkStart w:id="19" w:name="_Toc138075462"/>
      <w:bookmarkStart w:id="20" w:name="_Toc150779016"/>
      <w:r w:rsidRPr="004F5DD7">
        <w:rPr>
          <w:rFonts w:cs="Arial"/>
          <w:b w:val="0"/>
          <w:color w:val="auto"/>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4F5DD7" w:rsidRDefault="00B93784" w:rsidP="00B93784">
      <w:pPr>
        <w:pStyle w:val="Ttulo1"/>
        <w:spacing w:line="276" w:lineRule="auto"/>
        <w:ind w:left="360"/>
        <w:jc w:val="center"/>
        <w:rPr>
          <w:rFonts w:cs="Arial"/>
          <w:b w:val="0"/>
          <w:color w:val="auto"/>
          <w:sz w:val="28"/>
          <w:szCs w:val="28"/>
        </w:rPr>
      </w:pPr>
      <w:bookmarkStart w:id="21" w:name="_Toc124335008"/>
      <w:bookmarkStart w:id="22" w:name="_Toc124345689"/>
      <w:bookmarkStart w:id="23" w:name="_Toc138075463"/>
      <w:bookmarkStart w:id="24" w:name="_Toc150779017"/>
      <w:r w:rsidRPr="004F5DD7">
        <w:rPr>
          <w:rFonts w:cs="Arial"/>
          <w:b w:val="0"/>
          <w:color w:val="auto"/>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5D654BAF" w:rsidR="00B93784" w:rsidRDefault="00741778" w:rsidP="00B93784">
      <w:pPr>
        <w:spacing w:line="276" w:lineRule="auto"/>
        <w:jc w:val="center"/>
        <w:rPr>
          <w:rStyle w:val="Hipervnculo"/>
          <w:rFonts w:ascii="Arial" w:hAnsi="Arial" w:cs="Arial"/>
          <w:color w:val="auto"/>
          <w:sz w:val="24"/>
          <w:szCs w:val="24"/>
        </w:rPr>
      </w:pPr>
      <w:hyperlink r:id="rId9" w:history="1">
        <w:r w:rsidR="00B93784" w:rsidRPr="004F5DD7">
          <w:rPr>
            <w:rStyle w:val="Hipervnculo"/>
            <w:rFonts w:ascii="Arial" w:hAnsi="Arial" w:cs="Arial"/>
            <w:color w:val="auto"/>
            <w:sz w:val="24"/>
            <w:szCs w:val="24"/>
          </w:rPr>
          <w:t>https://tesoreria-virtual.nl.gob.mx/</w:t>
        </w:r>
      </w:hyperlink>
    </w:p>
    <w:p w14:paraId="12155C15" w14:textId="77777777" w:rsidR="004F5DD7" w:rsidRPr="004F5DD7" w:rsidRDefault="004F5DD7" w:rsidP="00B93784">
      <w:pPr>
        <w:spacing w:line="276" w:lineRule="auto"/>
        <w:jc w:val="center"/>
        <w:rPr>
          <w:rStyle w:val="Hipervnculo"/>
          <w:rFonts w:ascii="Arial" w:hAnsi="Arial" w:cs="Arial"/>
          <w:color w:val="auto"/>
          <w:sz w:val="24"/>
          <w:szCs w:val="24"/>
        </w:rPr>
      </w:pPr>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Pr="004F5DD7" w:rsidRDefault="00B93784" w:rsidP="00B93784">
      <w:pPr>
        <w:pStyle w:val="Ttulo1"/>
        <w:spacing w:line="276" w:lineRule="auto"/>
        <w:jc w:val="center"/>
        <w:rPr>
          <w:rFonts w:cs="Arial"/>
          <w:b w:val="0"/>
          <w:color w:val="auto"/>
        </w:rPr>
      </w:pPr>
      <w:bookmarkStart w:id="25" w:name="_Toc124335009"/>
      <w:bookmarkStart w:id="26" w:name="_Toc124345690"/>
      <w:bookmarkStart w:id="27" w:name="_Toc138075464"/>
      <w:bookmarkStart w:id="28" w:name="_Toc150779018"/>
      <w:r w:rsidRPr="004F5DD7">
        <w:rPr>
          <w:rFonts w:cs="Arial"/>
          <w:b w:val="0"/>
          <w:color w:val="auto"/>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4F5DD7" w:rsidRDefault="00B93784" w:rsidP="00B93784">
      <w:pPr>
        <w:spacing w:line="276" w:lineRule="auto"/>
        <w:rPr>
          <w:rFonts w:ascii="Arial" w:hAnsi="Arial" w:cs="Arial"/>
          <w:sz w:val="24"/>
          <w:szCs w:val="24"/>
        </w:rPr>
      </w:pPr>
      <w:r w:rsidRPr="004F5DD7">
        <w:rPr>
          <w:rFonts w:ascii="Arial" w:hAnsi="Arial" w:cs="Arial"/>
          <w:sz w:val="24"/>
          <w:szCs w:val="24"/>
        </w:rPr>
        <w:t>1) Usuario</w:t>
      </w:r>
    </w:p>
    <w:p w14:paraId="72656754" w14:textId="77777777" w:rsidR="00B93784" w:rsidRPr="004F5DD7" w:rsidRDefault="00B93784" w:rsidP="00B93784">
      <w:pPr>
        <w:spacing w:line="276" w:lineRule="auto"/>
        <w:rPr>
          <w:rFonts w:ascii="Arial" w:hAnsi="Arial" w:cs="Arial"/>
          <w:sz w:val="24"/>
          <w:szCs w:val="24"/>
        </w:rPr>
      </w:pPr>
      <w:r w:rsidRPr="004F5DD7">
        <w:rPr>
          <w:rFonts w:ascii="Arial" w:hAnsi="Arial" w:cs="Arial"/>
          <w:sz w:val="24"/>
          <w:szCs w:val="24"/>
        </w:rPr>
        <w:t>Área de Ingreso de usuario</w:t>
      </w:r>
    </w:p>
    <w:p w14:paraId="3739EB9D" w14:textId="77777777" w:rsidR="00B93784" w:rsidRPr="004F5DD7" w:rsidRDefault="00B93784" w:rsidP="00B93784">
      <w:pPr>
        <w:spacing w:line="276" w:lineRule="auto"/>
        <w:rPr>
          <w:rFonts w:ascii="Arial" w:hAnsi="Arial" w:cs="Arial"/>
          <w:sz w:val="24"/>
          <w:szCs w:val="24"/>
        </w:rPr>
      </w:pPr>
      <w:r w:rsidRPr="004F5DD7">
        <w:rPr>
          <w:rFonts w:ascii="Arial" w:hAnsi="Arial" w:cs="Arial"/>
          <w:noProof/>
          <w:lang w:val="en-US"/>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4F5DD7">
        <w:rPr>
          <w:rFonts w:ascii="Arial" w:hAnsi="Arial" w:cs="Arial"/>
          <w:sz w:val="24"/>
          <w:szCs w:val="24"/>
        </w:rPr>
        <w:t>2) Contraseña</w:t>
      </w:r>
    </w:p>
    <w:p w14:paraId="4410C7AB" w14:textId="77777777" w:rsidR="00B93784" w:rsidRPr="004F5DD7" w:rsidRDefault="00B93784" w:rsidP="00B93784">
      <w:pPr>
        <w:spacing w:line="276" w:lineRule="auto"/>
        <w:rPr>
          <w:rFonts w:ascii="Arial" w:hAnsi="Arial" w:cs="Arial"/>
          <w:sz w:val="24"/>
          <w:szCs w:val="24"/>
        </w:rPr>
      </w:pPr>
      <w:r w:rsidRPr="004F5DD7">
        <w:rPr>
          <w:rFonts w:ascii="Arial" w:hAnsi="Arial" w:cs="Arial"/>
          <w:noProof/>
          <w:lang w:val="en-US"/>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4F5DD7">
        <w:rPr>
          <w:rFonts w:ascii="Arial" w:hAnsi="Arial" w:cs="Arial"/>
          <w:sz w:val="24"/>
          <w:szCs w:val="24"/>
        </w:rPr>
        <w:t>Área de Ingreso de contraseña</w:t>
      </w:r>
    </w:p>
    <w:p w14:paraId="52C8B899" w14:textId="77777777" w:rsidR="00B93784" w:rsidRPr="004F5DD7" w:rsidRDefault="00B93784" w:rsidP="00B93784">
      <w:pPr>
        <w:spacing w:line="276" w:lineRule="auto"/>
        <w:rPr>
          <w:rFonts w:ascii="Arial" w:hAnsi="Arial" w:cs="Arial"/>
          <w:sz w:val="24"/>
          <w:szCs w:val="24"/>
        </w:rPr>
      </w:pPr>
      <w:r w:rsidRPr="004F5DD7">
        <w:rPr>
          <w:rFonts w:ascii="Arial" w:hAnsi="Arial" w:cs="Arial"/>
          <w:noProof/>
          <w:lang w:val="en-US"/>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4F5DD7">
        <w:rPr>
          <w:rFonts w:ascii="Arial" w:hAnsi="Arial" w:cs="Arial"/>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3B52C650" w:rsidR="00B93784" w:rsidRPr="004F5DD7" w:rsidRDefault="00B93784" w:rsidP="00B93784">
      <w:pPr>
        <w:pStyle w:val="Ttulo1"/>
        <w:spacing w:line="276" w:lineRule="auto"/>
        <w:jc w:val="center"/>
        <w:rPr>
          <w:rFonts w:cs="Arial"/>
          <w:b w:val="0"/>
          <w:color w:val="auto"/>
        </w:rPr>
      </w:pPr>
      <w:bookmarkStart w:id="29" w:name="_Toc124335010"/>
      <w:bookmarkStart w:id="30" w:name="_Toc124345691"/>
      <w:bookmarkStart w:id="31" w:name="_Toc138075465"/>
      <w:bookmarkStart w:id="32" w:name="_Toc150779019"/>
      <w:r w:rsidRPr="004F5DD7">
        <w:rPr>
          <w:rFonts w:cs="Arial"/>
          <w:b w:val="0"/>
          <w:color w:val="auto"/>
        </w:rPr>
        <w:t>Elegir la Plataforma</w:t>
      </w:r>
      <w:bookmarkEnd w:id="29"/>
      <w:bookmarkEnd w:id="30"/>
      <w:bookmarkEnd w:id="31"/>
      <w:bookmarkEnd w:id="32"/>
    </w:p>
    <w:p w14:paraId="718EC2F3" w14:textId="03445AC1" w:rsidR="004F5DD7" w:rsidRDefault="004F5DD7" w:rsidP="004F5DD7"/>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n-US"/>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13114700" w14:textId="77777777" w:rsidR="00B93784" w:rsidRPr="004F5DD7" w:rsidRDefault="00B93784" w:rsidP="00B93784">
      <w:pPr>
        <w:pStyle w:val="Ttulo1"/>
        <w:spacing w:line="276" w:lineRule="auto"/>
        <w:jc w:val="center"/>
        <w:rPr>
          <w:rFonts w:cs="Arial"/>
          <w:b w:val="0"/>
          <w:color w:val="auto"/>
        </w:rPr>
      </w:pPr>
      <w:bookmarkStart w:id="33" w:name="_Toc124335011"/>
      <w:bookmarkStart w:id="34" w:name="_Toc124345692"/>
      <w:bookmarkStart w:id="35" w:name="_Toc136338331"/>
      <w:bookmarkStart w:id="36" w:name="_Toc150502695"/>
      <w:bookmarkStart w:id="37" w:name="_Toc150779020"/>
      <w:bookmarkStart w:id="38" w:name="_Toc124335015"/>
      <w:bookmarkStart w:id="39" w:name="_Toc124345696"/>
      <w:r w:rsidRPr="004F5DD7">
        <w:rPr>
          <w:rFonts w:cs="Arial"/>
          <w:b w:val="0"/>
          <w:color w:val="auto"/>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3CBA0761"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r w:rsidR="004F5DD7">
        <w:rPr>
          <w:rFonts w:ascii="Arial" w:hAnsi="Arial" w:cs="Arial"/>
          <w:sz w:val="24"/>
          <w:szCs w:val="24"/>
        </w:rPr>
        <w:t>.</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n-US"/>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473DA5">
        <w:tc>
          <w:tcPr>
            <w:tcW w:w="1980" w:type="dxa"/>
            <w:shd w:val="clear" w:color="auto" w:fill="002060"/>
          </w:tcPr>
          <w:p w14:paraId="1D62256B"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n-US"/>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4F5DD7" w:rsidRDefault="00B93784" w:rsidP="00B93784">
      <w:pPr>
        <w:pStyle w:val="Ttulo1"/>
        <w:spacing w:line="276" w:lineRule="auto"/>
        <w:rPr>
          <w:rFonts w:cs="Arial"/>
          <w:b w:val="0"/>
          <w:color w:val="auto"/>
        </w:rPr>
      </w:pPr>
      <w:bookmarkStart w:id="40" w:name="_Toc124335012"/>
      <w:bookmarkStart w:id="41" w:name="_Toc124345693"/>
      <w:bookmarkStart w:id="42" w:name="_Toc136338332"/>
      <w:bookmarkStart w:id="43" w:name="_Toc150502696"/>
      <w:bookmarkStart w:id="44" w:name="_Toc150779021"/>
      <w:r w:rsidRPr="004F5DD7">
        <w:rPr>
          <w:rFonts w:cs="Arial"/>
          <w:b w:val="0"/>
          <w:noProof/>
          <w:color w:val="auto"/>
          <w:sz w:val="24"/>
          <w:lang w:val="en-US"/>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5DD7">
        <w:rPr>
          <w:rFonts w:cs="Arial"/>
          <w:b w:val="0"/>
          <w:color w:val="auto"/>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n-US"/>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4F5DD7" w14:paraId="64080707" w14:textId="77777777" w:rsidTr="00473DA5">
        <w:tc>
          <w:tcPr>
            <w:tcW w:w="4414" w:type="dxa"/>
            <w:shd w:val="clear" w:color="auto" w:fill="002060"/>
          </w:tcPr>
          <w:p w14:paraId="6E49E39D" w14:textId="77777777" w:rsidR="00B93784" w:rsidRPr="004F5DD7" w:rsidRDefault="00B93784" w:rsidP="00473DA5">
            <w:pPr>
              <w:tabs>
                <w:tab w:val="left" w:pos="1494"/>
              </w:tabs>
              <w:spacing w:line="276" w:lineRule="auto"/>
              <w:jc w:val="center"/>
              <w:rPr>
                <w:rFonts w:ascii="Arial" w:hAnsi="Arial" w:cs="Arial"/>
                <w:sz w:val="24"/>
              </w:rPr>
            </w:pPr>
            <w:r w:rsidRPr="004F5DD7">
              <w:rPr>
                <w:rFonts w:ascii="Arial" w:hAnsi="Arial" w:cs="Arial"/>
                <w:sz w:val="24"/>
              </w:rPr>
              <w:t>Campo</w:t>
            </w:r>
          </w:p>
        </w:tc>
        <w:tc>
          <w:tcPr>
            <w:tcW w:w="4414" w:type="dxa"/>
            <w:shd w:val="clear" w:color="auto" w:fill="002060"/>
          </w:tcPr>
          <w:p w14:paraId="23ADF7CC" w14:textId="77777777" w:rsidR="00B93784" w:rsidRPr="004F5DD7" w:rsidRDefault="00B93784" w:rsidP="00473DA5">
            <w:pPr>
              <w:tabs>
                <w:tab w:val="left" w:pos="1494"/>
              </w:tabs>
              <w:spacing w:line="276" w:lineRule="auto"/>
              <w:jc w:val="center"/>
              <w:rPr>
                <w:rFonts w:ascii="Arial" w:hAnsi="Arial" w:cs="Arial"/>
                <w:sz w:val="24"/>
              </w:rPr>
            </w:pPr>
            <w:r w:rsidRPr="004F5DD7">
              <w:rPr>
                <w:rFonts w:ascii="Arial" w:hAnsi="Arial" w:cs="Arial"/>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4F5DD7" w:rsidRDefault="00B93784" w:rsidP="00B93784">
      <w:pPr>
        <w:pStyle w:val="Ttulo1"/>
        <w:spacing w:line="276" w:lineRule="auto"/>
        <w:jc w:val="center"/>
        <w:rPr>
          <w:rFonts w:cs="Arial"/>
          <w:b w:val="0"/>
          <w:color w:val="auto"/>
        </w:rPr>
      </w:pPr>
      <w:bookmarkStart w:id="45" w:name="_Toc124335013"/>
      <w:bookmarkStart w:id="46" w:name="_Toc124345694"/>
      <w:bookmarkStart w:id="47" w:name="_Toc134789027"/>
      <w:bookmarkStart w:id="48" w:name="_Toc138075468"/>
      <w:bookmarkStart w:id="49" w:name="_Toc150779022"/>
      <w:r w:rsidRPr="004F5DD7">
        <w:rPr>
          <w:rFonts w:cs="Arial"/>
          <w:b w:val="0"/>
          <w:noProof/>
          <w:color w:val="auto"/>
          <w:sz w:val="24"/>
          <w:lang w:val="en-US"/>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5DD7">
        <w:rPr>
          <w:rFonts w:cs="Arial"/>
          <w:b w:val="0"/>
          <w:color w:val="auto"/>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n-US"/>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4F5DD7" w:rsidRPr="004F5DD7" w14:paraId="226BD201" w14:textId="77777777" w:rsidTr="002A6A76">
        <w:tc>
          <w:tcPr>
            <w:tcW w:w="2547" w:type="dxa"/>
            <w:shd w:val="clear" w:color="auto" w:fill="002060"/>
          </w:tcPr>
          <w:p w14:paraId="7D77F155" w14:textId="77777777" w:rsidR="004E2F7C" w:rsidRPr="004F5DD7" w:rsidRDefault="004E2F7C" w:rsidP="002A6A76">
            <w:pPr>
              <w:tabs>
                <w:tab w:val="left" w:pos="1494"/>
              </w:tabs>
              <w:spacing w:line="276" w:lineRule="auto"/>
              <w:jc w:val="center"/>
              <w:rPr>
                <w:rFonts w:ascii="Arial" w:hAnsi="Arial" w:cs="Arial"/>
                <w:sz w:val="24"/>
              </w:rPr>
            </w:pPr>
            <w:r w:rsidRPr="004F5DD7">
              <w:rPr>
                <w:rFonts w:ascii="Arial" w:hAnsi="Arial" w:cs="Arial"/>
                <w:sz w:val="24"/>
              </w:rPr>
              <w:t>Campo</w:t>
            </w:r>
          </w:p>
        </w:tc>
        <w:tc>
          <w:tcPr>
            <w:tcW w:w="6281" w:type="dxa"/>
            <w:shd w:val="clear" w:color="auto" w:fill="002060"/>
          </w:tcPr>
          <w:p w14:paraId="7D723BC4" w14:textId="77777777" w:rsidR="004E2F7C" w:rsidRPr="004F5DD7" w:rsidRDefault="004E2F7C" w:rsidP="002A6A76">
            <w:pPr>
              <w:tabs>
                <w:tab w:val="left" w:pos="1494"/>
              </w:tabs>
              <w:spacing w:line="276" w:lineRule="auto"/>
              <w:jc w:val="center"/>
              <w:rPr>
                <w:rFonts w:ascii="Arial" w:hAnsi="Arial" w:cs="Arial"/>
                <w:sz w:val="24"/>
              </w:rPr>
            </w:pPr>
            <w:r w:rsidRPr="004F5DD7">
              <w:rPr>
                <w:rFonts w:ascii="Arial" w:hAnsi="Arial" w:cs="Arial"/>
                <w:sz w:val="24"/>
              </w:rPr>
              <w:t xml:space="preserve">Descripción </w:t>
            </w:r>
          </w:p>
        </w:tc>
      </w:tr>
      <w:tr w:rsidR="004E2F7C" w:rsidRPr="002325F1" w14:paraId="47D6F741" w14:textId="77777777" w:rsidTr="002A6A76">
        <w:tc>
          <w:tcPr>
            <w:tcW w:w="2547" w:type="dxa"/>
          </w:tcPr>
          <w:p w14:paraId="1D643753" w14:textId="77777777" w:rsidR="004E2F7C" w:rsidRPr="002325F1" w:rsidRDefault="004E2F7C"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n-US"/>
              </w:rPr>
              <w:drawing>
                <wp:inline distT="0" distB="0" distL="0" distR="0" wp14:anchorId="5358FAD2" wp14:editId="179B2242">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28AB1F28"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4E2F7C" w:rsidRPr="002325F1" w14:paraId="5B7F6066" w14:textId="77777777" w:rsidTr="002A6A76">
        <w:tc>
          <w:tcPr>
            <w:tcW w:w="2547" w:type="dxa"/>
          </w:tcPr>
          <w:p w14:paraId="1CD85B85" w14:textId="77777777" w:rsidR="004E2F7C" w:rsidRPr="002325F1" w:rsidRDefault="004E2F7C" w:rsidP="002A6A76">
            <w:pPr>
              <w:tabs>
                <w:tab w:val="left" w:pos="1494"/>
              </w:tabs>
              <w:spacing w:before="60" w:after="60" w:line="276" w:lineRule="auto"/>
              <w:rPr>
                <w:rFonts w:ascii="Arial" w:hAnsi="Arial" w:cs="Arial"/>
                <w:sz w:val="24"/>
              </w:rPr>
            </w:pPr>
            <w:r>
              <w:rPr>
                <w:rFonts w:ascii="Arial" w:hAnsi="Arial" w:cs="Arial"/>
                <w:noProof/>
                <w:sz w:val="24"/>
                <w:lang w:val="en-US"/>
              </w:rPr>
              <w:drawing>
                <wp:inline distT="0" distB="0" distL="0" distR="0" wp14:anchorId="357E065C" wp14:editId="3EC6BCBB">
                  <wp:extent cx="1432560" cy="4692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333BCE2A"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1860FABA" w14:textId="77777777" w:rsidR="004E2F7C" w:rsidRPr="002325F1" w:rsidRDefault="004E2F7C" w:rsidP="002A6A76">
            <w:pPr>
              <w:tabs>
                <w:tab w:val="left" w:pos="1494"/>
              </w:tabs>
              <w:spacing w:line="276" w:lineRule="auto"/>
              <w:jc w:val="both"/>
              <w:rPr>
                <w:rFonts w:ascii="Arial" w:hAnsi="Arial" w:cs="Arial"/>
                <w:sz w:val="24"/>
              </w:rPr>
            </w:pPr>
          </w:p>
        </w:tc>
      </w:tr>
      <w:tr w:rsidR="004E2F7C" w:rsidRPr="002325F1" w14:paraId="4189789E" w14:textId="77777777" w:rsidTr="002A6A76">
        <w:tc>
          <w:tcPr>
            <w:tcW w:w="2547" w:type="dxa"/>
          </w:tcPr>
          <w:p w14:paraId="40A2170D" w14:textId="77777777" w:rsidR="004E2F7C" w:rsidRPr="002325F1" w:rsidRDefault="004E2F7C"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69432C72" wp14:editId="510CFB70">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255B1A14"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3042844" w14:textId="77777777" w:rsidR="004E2F7C" w:rsidRPr="002325F1" w:rsidRDefault="004E2F7C" w:rsidP="002A6A76">
            <w:pPr>
              <w:jc w:val="both"/>
              <w:rPr>
                <w:rFonts w:ascii="Arial" w:hAnsi="Arial" w:cs="Arial"/>
                <w:b/>
                <w:sz w:val="24"/>
                <w:szCs w:val="24"/>
              </w:rPr>
            </w:pPr>
          </w:p>
        </w:tc>
      </w:tr>
      <w:tr w:rsidR="004E2F7C" w:rsidRPr="002325F1" w14:paraId="6FC64A28" w14:textId="77777777" w:rsidTr="002A6A76">
        <w:tc>
          <w:tcPr>
            <w:tcW w:w="2547" w:type="dxa"/>
          </w:tcPr>
          <w:p w14:paraId="51E51CEA" w14:textId="77777777" w:rsidR="004E2F7C" w:rsidRPr="002325F1" w:rsidRDefault="004E2F7C"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7A16D259" wp14:editId="5890984B">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5D931CD7" w14:textId="77777777" w:rsidR="004E2F7C" w:rsidRPr="00041DCB" w:rsidRDefault="004E2F7C"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4E2F7C" w:rsidRPr="002325F1" w14:paraId="3208CA4E" w14:textId="77777777" w:rsidTr="002A6A76">
        <w:tc>
          <w:tcPr>
            <w:tcW w:w="2547" w:type="dxa"/>
          </w:tcPr>
          <w:p w14:paraId="2517C982" w14:textId="77777777" w:rsidR="004E2F7C" w:rsidRPr="002325F1" w:rsidRDefault="004E2F7C"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3E2F47BE" wp14:editId="36E01D5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C9A4623" w14:textId="77777777" w:rsidR="004E2F7C" w:rsidRPr="00041DCB" w:rsidRDefault="004E2F7C"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81723F" w14:textId="77777777" w:rsidR="004E2F7C" w:rsidRPr="002325F1" w:rsidRDefault="004E2F7C" w:rsidP="002A6A76">
            <w:pPr>
              <w:tabs>
                <w:tab w:val="left" w:pos="1494"/>
              </w:tabs>
              <w:spacing w:line="276" w:lineRule="auto"/>
              <w:jc w:val="both"/>
              <w:rPr>
                <w:rFonts w:ascii="Arial" w:hAnsi="Arial" w:cs="Arial"/>
                <w:b/>
                <w:i/>
                <w:sz w:val="24"/>
              </w:rPr>
            </w:pPr>
          </w:p>
        </w:tc>
      </w:tr>
      <w:tr w:rsidR="004E2F7C" w:rsidRPr="002325F1" w14:paraId="00B24DA2" w14:textId="77777777" w:rsidTr="002A6A76">
        <w:tc>
          <w:tcPr>
            <w:tcW w:w="2547" w:type="dxa"/>
          </w:tcPr>
          <w:p w14:paraId="1645F000" w14:textId="77777777" w:rsidR="004E2F7C" w:rsidRPr="002325F1" w:rsidRDefault="004E2F7C"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4ED259DD" wp14:editId="76CE4328">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414E56D" w14:textId="77777777" w:rsidR="004E2F7C" w:rsidRPr="00FE5C4B" w:rsidRDefault="004E2F7C"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38347BC2" w:rsidR="00B93784" w:rsidRDefault="00B93784" w:rsidP="00B93784">
      <w:pPr>
        <w:rPr>
          <w:rFonts w:ascii="Arial" w:hAnsi="Arial" w:cs="Arial"/>
          <w:sz w:val="24"/>
          <w:szCs w:val="24"/>
        </w:rPr>
      </w:pPr>
    </w:p>
    <w:p w14:paraId="507C9BB1" w14:textId="7AC8F4B4" w:rsidR="00B93784" w:rsidRDefault="00B93784" w:rsidP="00B93784">
      <w:pPr>
        <w:rPr>
          <w:rFonts w:ascii="Arial" w:hAnsi="Arial" w:cs="Arial"/>
          <w:sz w:val="24"/>
          <w:szCs w:val="24"/>
        </w:rPr>
      </w:pPr>
    </w:p>
    <w:p w14:paraId="0A609355" w14:textId="77777777" w:rsidR="004E2F7C" w:rsidRDefault="004E2F7C" w:rsidP="00B93784">
      <w:pPr>
        <w:rPr>
          <w:rFonts w:ascii="Arial" w:hAnsi="Arial" w:cs="Arial"/>
          <w:sz w:val="24"/>
          <w:szCs w:val="24"/>
        </w:rPr>
      </w:pPr>
    </w:p>
    <w:p w14:paraId="49B7F24D" w14:textId="54628E92" w:rsidR="00B93784" w:rsidRPr="002325F1" w:rsidRDefault="00B93784" w:rsidP="00B93784">
      <w:pPr>
        <w:rPr>
          <w:rFonts w:ascii="Arial" w:hAnsi="Arial" w:cs="Arial"/>
          <w:sz w:val="24"/>
          <w:szCs w:val="24"/>
        </w:rPr>
      </w:pPr>
    </w:p>
    <w:p w14:paraId="27F3A550" w14:textId="77777777" w:rsidR="00B93784" w:rsidRPr="004F5DD7" w:rsidRDefault="00B93784" w:rsidP="00B93784">
      <w:pPr>
        <w:pStyle w:val="Ttulo1"/>
        <w:spacing w:line="276" w:lineRule="auto"/>
        <w:jc w:val="center"/>
        <w:rPr>
          <w:rFonts w:cs="Arial"/>
          <w:b w:val="0"/>
          <w:color w:val="auto"/>
        </w:rPr>
      </w:pPr>
      <w:bookmarkStart w:id="50" w:name="_Toc124335014"/>
      <w:bookmarkStart w:id="51" w:name="_Toc124345695"/>
      <w:bookmarkStart w:id="52" w:name="_Toc136338335"/>
      <w:bookmarkStart w:id="53" w:name="_Toc150502699"/>
      <w:bookmarkStart w:id="54" w:name="_Toc150779023"/>
      <w:r w:rsidRPr="004F5DD7">
        <w:rPr>
          <w:rFonts w:cs="Arial"/>
          <w:b w:val="0"/>
          <w:noProof/>
          <w:color w:val="auto"/>
          <w:sz w:val="24"/>
          <w:lang w:val="en-US"/>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5DD7">
        <w:rPr>
          <w:rFonts w:cs="Arial"/>
          <w:b w:val="0"/>
          <w:color w:val="auto"/>
        </w:rPr>
        <w:t>Calendario de Eventos</w:t>
      </w:r>
      <w:bookmarkEnd w:id="50"/>
      <w:bookmarkEnd w:id="51"/>
      <w:bookmarkEnd w:id="52"/>
      <w:bookmarkEnd w:id="53"/>
      <w:bookmarkEnd w:id="54"/>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n-US"/>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4F5DD7" w:rsidRPr="004F5DD7" w14:paraId="4C26589D" w14:textId="77777777" w:rsidTr="00473DA5">
        <w:tc>
          <w:tcPr>
            <w:tcW w:w="4414" w:type="dxa"/>
            <w:shd w:val="clear" w:color="auto" w:fill="002060"/>
          </w:tcPr>
          <w:p w14:paraId="251DEEA3" w14:textId="77777777" w:rsidR="00B93784" w:rsidRPr="004F5DD7" w:rsidRDefault="00B93784" w:rsidP="00473DA5">
            <w:pPr>
              <w:tabs>
                <w:tab w:val="left" w:pos="1494"/>
              </w:tabs>
              <w:spacing w:line="276" w:lineRule="auto"/>
              <w:jc w:val="center"/>
              <w:rPr>
                <w:rFonts w:ascii="Arial" w:hAnsi="Arial" w:cs="Arial"/>
                <w:sz w:val="24"/>
              </w:rPr>
            </w:pPr>
            <w:r w:rsidRPr="004F5DD7">
              <w:rPr>
                <w:rFonts w:ascii="Arial" w:hAnsi="Arial" w:cs="Arial"/>
                <w:sz w:val="24"/>
              </w:rPr>
              <w:t>Campo</w:t>
            </w:r>
          </w:p>
        </w:tc>
        <w:tc>
          <w:tcPr>
            <w:tcW w:w="4414" w:type="dxa"/>
            <w:shd w:val="clear" w:color="auto" w:fill="002060"/>
          </w:tcPr>
          <w:p w14:paraId="0858A7B4" w14:textId="77777777" w:rsidR="00B93784" w:rsidRPr="004F5DD7" w:rsidRDefault="00B93784" w:rsidP="00473DA5">
            <w:pPr>
              <w:tabs>
                <w:tab w:val="left" w:pos="1494"/>
              </w:tabs>
              <w:spacing w:line="276" w:lineRule="auto"/>
              <w:jc w:val="center"/>
              <w:rPr>
                <w:rFonts w:ascii="Arial" w:hAnsi="Arial" w:cs="Arial"/>
                <w:sz w:val="24"/>
              </w:rPr>
            </w:pPr>
            <w:r w:rsidRPr="004F5DD7">
              <w:rPr>
                <w:rFonts w:ascii="Arial" w:hAnsi="Arial" w:cs="Arial"/>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Pr="004F5DD7" w:rsidRDefault="00B93784" w:rsidP="00473DA5">
            <w:pPr>
              <w:rPr>
                <w:rFonts w:ascii="Arial" w:hAnsi="Arial" w:cs="Arial"/>
                <w:sz w:val="24"/>
                <w:szCs w:val="24"/>
              </w:rPr>
            </w:pPr>
            <w:r w:rsidRPr="004F5DD7">
              <w:rPr>
                <w:rFonts w:ascii="Arial" w:hAnsi="Arial" w:cs="Arial"/>
                <w:sz w:val="24"/>
                <w:szCs w:val="24"/>
              </w:rPr>
              <w:t>Agregar Evento</w:t>
            </w:r>
          </w:p>
          <w:p w14:paraId="3607A680" w14:textId="77777777" w:rsidR="00B93784" w:rsidRPr="004F5DD7" w:rsidRDefault="00B93784" w:rsidP="00473DA5">
            <w:pPr>
              <w:jc w:val="both"/>
              <w:rPr>
                <w:rFonts w:ascii="Arial" w:hAnsi="Arial" w:cs="Arial"/>
                <w:sz w:val="24"/>
                <w:szCs w:val="24"/>
              </w:rPr>
            </w:pPr>
            <w:r w:rsidRPr="004F5DD7">
              <w:rPr>
                <w:rFonts w:ascii="Arial" w:hAnsi="Arial" w:cs="Arial"/>
                <w:sz w:val="24"/>
                <w:szCs w:val="24"/>
              </w:rPr>
              <w:t>Botón para la creación de un 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Pr="004F5DD7" w:rsidRDefault="00B93784" w:rsidP="00473DA5">
            <w:pPr>
              <w:rPr>
                <w:rFonts w:ascii="Arial" w:hAnsi="Arial" w:cs="Arial"/>
                <w:sz w:val="24"/>
                <w:szCs w:val="24"/>
              </w:rPr>
            </w:pPr>
            <w:r w:rsidRPr="004F5DD7">
              <w:rPr>
                <w:rFonts w:ascii="Arial" w:hAnsi="Arial" w:cs="Arial"/>
                <w:sz w:val="24"/>
                <w:szCs w:val="24"/>
              </w:rPr>
              <w:t>Menú cambiar mes</w:t>
            </w:r>
          </w:p>
          <w:p w14:paraId="1DB7C8FC" w14:textId="77777777" w:rsidR="00B93784" w:rsidRPr="004F5DD7" w:rsidRDefault="00B93784" w:rsidP="00473DA5">
            <w:pPr>
              <w:jc w:val="both"/>
              <w:rPr>
                <w:rFonts w:ascii="Arial" w:hAnsi="Arial" w:cs="Arial"/>
                <w:sz w:val="24"/>
                <w:szCs w:val="24"/>
              </w:rPr>
            </w:pPr>
            <w:r w:rsidRPr="004F5DD7">
              <w:rPr>
                <w:rFonts w:ascii="Arial" w:hAnsi="Arial" w:cs="Arial"/>
                <w:sz w:val="24"/>
                <w:szCs w:val="24"/>
              </w:rPr>
              <w:t xml:space="preserve">Utiliza el menú para cambiar el mes a visualizar, utiliza el botón “Hoy” para regresar al mes actual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Pr="004F5DD7" w:rsidRDefault="00B93784" w:rsidP="00473DA5">
            <w:pPr>
              <w:rPr>
                <w:rFonts w:ascii="Arial" w:hAnsi="Arial" w:cs="Arial"/>
                <w:sz w:val="24"/>
                <w:szCs w:val="24"/>
              </w:rPr>
            </w:pPr>
            <w:r w:rsidRPr="004F5DD7">
              <w:rPr>
                <w:rFonts w:ascii="Arial" w:hAnsi="Arial" w:cs="Arial"/>
                <w:sz w:val="24"/>
                <w:szCs w:val="24"/>
              </w:rPr>
              <w:t>Menú de agenda</w:t>
            </w:r>
          </w:p>
          <w:p w14:paraId="65CFA423" w14:textId="77777777" w:rsidR="00B93784" w:rsidRPr="004F5DD7" w:rsidRDefault="00B93784" w:rsidP="00473DA5">
            <w:pPr>
              <w:jc w:val="both"/>
              <w:rPr>
                <w:rFonts w:ascii="Arial" w:hAnsi="Arial" w:cs="Arial"/>
                <w:sz w:val="24"/>
                <w:szCs w:val="24"/>
              </w:rPr>
            </w:pPr>
            <w:r w:rsidRPr="004F5DD7">
              <w:rPr>
                <w:rFonts w:ascii="Arial" w:hAnsi="Arial" w:cs="Arial"/>
                <w:sz w:val="24"/>
                <w:szCs w:val="24"/>
              </w:rPr>
              <w:t>Cambia la vista de la agenda Mensual, Semanal, Diaria. “Agenda” muestra la lista de eventos programados.</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Pr="004F5DD7" w:rsidRDefault="00B93784" w:rsidP="00B93784">
      <w:pPr>
        <w:pStyle w:val="Ttulo1"/>
        <w:spacing w:line="276" w:lineRule="auto"/>
        <w:jc w:val="center"/>
        <w:rPr>
          <w:rFonts w:cs="Arial"/>
          <w:b w:val="0"/>
          <w:color w:val="auto"/>
        </w:rPr>
      </w:pPr>
      <w:bookmarkStart w:id="55" w:name="_Toc138075470"/>
      <w:bookmarkStart w:id="56" w:name="_Toc150779024"/>
      <w:r w:rsidRPr="004F5DD7">
        <w:rPr>
          <w:rFonts w:cs="Arial"/>
          <w:b w:val="0"/>
          <w:color w:val="auto"/>
        </w:rPr>
        <w:lastRenderedPageBreak/>
        <w:t>Menú Principal</w:t>
      </w:r>
      <w:bookmarkEnd w:id="38"/>
      <w:bookmarkEnd w:id="39"/>
      <w:bookmarkEnd w:id="55"/>
      <w:bookmarkEnd w:id="56"/>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77777777"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n-US"/>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22EACA73" w:rsidR="00B93784" w:rsidRDefault="00473DA5" w:rsidP="00473DA5">
            <w:pPr>
              <w:jc w:val="both"/>
              <w:rPr>
                <w:rFonts w:ascii="Arial" w:hAnsi="Arial" w:cs="Arial"/>
                <w:noProof/>
                <w:sz w:val="24"/>
                <w:szCs w:val="24"/>
                <w:lang w:val="es-MX" w:eastAsia="es-MX"/>
              </w:rPr>
            </w:pPr>
            <w:r>
              <w:rPr>
                <w:noProof/>
                <w:lang w:val="en-US"/>
              </w:rPr>
              <w:drawing>
                <wp:anchor distT="0" distB="0" distL="114300" distR="114300" simplePos="0" relativeHeight="251959296" behindDoc="0" locked="0" layoutInCell="1" allowOverlap="1" wp14:anchorId="3D7A03BA" wp14:editId="19CFF458">
                  <wp:simplePos x="0" y="0"/>
                  <wp:positionH relativeFrom="column">
                    <wp:posOffset>-90170</wp:posOffset>
                  </wp:positionH>
                  <wp:positionV relativeFrom="paragraph">
                    <wp:posOffset>57785</wp:posOffset>
                  </wp:positionV>
                  <wp:extent cx="1524000" cy="2360507"/>
                  <wp:effectExtent l="152400" t="152400" r="361950" b="36385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4995"/>
                          <a:stretch/>
                        </pic:blipFill>
                        <pic:spPr bwMode="auto">
                          <a:xfrm>
                            <a:off x="0" y="0"/>
                            <a:ext cx="1524000" cy="2360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93784" w:rsidRPr="002325F1"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0A53916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n-US"/>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01EE02B7" w:rsidR="00B93784" w:rsidRPr="002325F1" w:rsidRDefault="00B93784" w:rsidP="00473DA5">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28A4A9D4" w:rsidR="00B93784" w:rsidRDefault="00B93784" w:rsidP="00B93784">
      <w:pPr>
        <w:rPr>
          <w:rFonts w:ascii="Arial" w:hAnsi="Arial" w:cs="Arial"/>
          <w:sz w:val="24"/>
          <w:szCs w:val="24"/>
        </w:rPr>
      </w:pPr>
    </w:p>
    <w:p w14:paraId="5013FFF5" w14:textId="77777777" w:rsidR="00473DA5" w:rsidRDefault="00473DA5" w:rsidP="00B93784">
      <w:pPr>
        <w:rPr>
          <w:rFonts w:ascii="Arial" w:hAnsi="Arial" w:cs="Arial"/>
          <w:sz w:val="24"/>
          <w:szCs w:val="24"/>
        </w:rPr>
      </w:pPr>
    </w:p>
    <w:p w14:paraId="3DB82B25" w14:textId="77777777" w:rsidR="00473DA5" w:rsidRPr="002325F1" w:rsidRDefault="00473DA5"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473DA5">
        <w:tc>
          <w:tcPr>
            <w:tcW w:w="4414" w:type="dxa"/>
            <w:shd w:val="clear" w:color="auto" w:fill="002060"/>
          </w:tcPr>
          <w:p w14:paraId="7007E1B2"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473DA5">
        <w:tc>
          <w:tcPr>
            <w:tcW w:w="4414" w:type="dxa"/>
          </w:tcPr>
          <w:p w14:paraId="3305F6D6" w14:textId="77777777" w:rsidR="00B93784" w:rsidRPr="00B93784" w:rsidRDefault="00B93784" w:rsidP="00473DA5">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6E441474" w:rsidR="00B93784" w:rsidRDefault="00B93784" w:rsidP="00B93784">
      <w:pPr>
        <w:rPr>
          <w:rFonts w:ascii="Arial" w:hAnsi="Arial" w:cs="Arial"/>
          <w:sz w:val="24"/>
          <w:szCs w:val="24"/>
        </w:rPr>
      </w:pPr>
    </w:p>
    <w:p w14:paraId="44D18D51" w14:textId="77777777" w:rsidR="004F5DD7" w:rsidRDefault="004F5DD7" w:rsidP="00B93784">
      <w:pPr>
        <w:rPr>
          <w:rFonts w:ascii="Arial" w:hAnsi="Arial" w:cs="Arial"/>
          <w:sz w:val="24"/>
          <w:szCs w:val="24"/>
        </w:rPr>
      </w:pPr>
    </w:p>
    <w:p w14:paraId="08F39FDF" w14:textId="1C3B5024" w:rsidR="00473DA5" w:rsidRPr="00473DA5" w:rsidRDefault="00473DA5" w:rsidP="00473DA5">
      <w:pPr>
        <w:rPr>
          <w:rFonts w:ascii="Arial" w:hAnsi="Arial" w:cs="Arial"/>
          <w:sz w:val="24"/>
          <w:szCs w:val="24"/>
        </w:rPr>
      </w:pPr>
      <w:r w:rsidRPr="00473DA5">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473DA5" w:rsidRPr="002325F1" w14:paraId="7F46542A" w14:textId="77777777" w:rsidTr="00473DA5">
        <w:tc>
          <w:tcPr>
            <w:tcW w:w="4414" w:type="dxa"/>
            <w:shd w:val="clear" w:color="auto" w:fill="002060"/>
          </w:tcPr>
          <w:p w14:paraId="0548F127"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A580F0D"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73DA5" w:rsidRPr="002325F1" w14:paraId="62E2010B" w14:textId="77777777" w:rsidTr="00473DA5">
        <w:tc>
          <w:tcPr>
            <w:tcW w:w="4414" w:type="dxa"/>
          </w:tcPr>
          <w:p w14:paraId="4817C56B" w14:textId="77777777" w:rsidR="00473DA5" w:rsidRPr="00473DA5" w:rsidRDefault="00473DA5" w:rsidP="00473DA5">
            <w:pPr>
              <w:tabs>
                <w:tab w:val="left" w:pos="1494"/>
              </w:tabs>
              <w:spacing w:line="276" w:lineRule="auto"/>
              <w:rPr>
                <w:rFonts w:ascii="Arial" w:hAnsi="Arial" w:cs="Arial"/>
                <w:sz w:val="24"/>
              </w:rPr>
            </w:pPr>
            <w:r w:rsidRPr="00473DA5">
              <w:rPr>
                <w:rFonts w:ascii="Arial" w:hAnsi="Arial" w:cs="Arial"/>
                <w:noProof/>
                <w:sz w:val="24"/>
                <w:lang w:val="es-MX" w:eastAsia="es-MX"/>
              </w:rPr>
              <w:t>DPCP</w:t>
            </w:r>
          </w:p>
        </w:tc>
        <w:tc>
          <w:tcPr>
            <w:tcW w:w="4414" w:type="dxa"/>
          </w:tcPr>
          <w:p w14:paraId="52FD84F1" w14:textId="77777777" w:rsidR="00473DA5" w:rsidRPr="002325F1" w:rsidRDefault="00473DA5"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Asignación Presupuestal </w:t>
            </w:r>
          </w:p>
        </w:tc>
      </w:tr>
    </w:tbl>
    <w:p w14:paraId="134EE7A1" w14:textId="17B4512A" w:rsidR="00473DA5" w:rsidRDefault="00473DA5" w:rsidP="00473DA5">
      <w:pPr>
        <w:rPr>
          <w:rFonts w:ascii="Arial" w:hAnsi="Arial" w:cs="Arial"/>
          <w:sz w:val="24"/>
          <w:szCs w:val="24"/>
        </w:rPr>
      </w:pPr>
    </w:p>
    <w:p w14:paraId="7B9A7878" w14:textId="5717F598" w:rsidR="00473DA5" w:rsidRDefault="00473DA5" w:rsidP="00473DA5">
      <w:pPr>
        <w:rPr>
          <w:rFonts w:ascii="Arial" w:hAnsi="Arial" w:cs="Arial"/>
          <w:sz w:val="24"/>
          <w:szCs w:val="24"/>
        </w:rPr>
      </w:pPr>
    </w:p>
    <w:p w14:paraId="4D35B2FE" w14:textId="5E4237BD" w:rsidR="00473DA5" w:rsidRDefault="00473DA5"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5518BCCA" w14:textId="3FFD6FBF" w:rsidR="00473DA5" w:rsidRPr="004F5DD7" w:rsidRDefault="00473DA5" w:rsidP="00473DA5">
      <w:pPr>
        <w:pStyle w:val="Ttulo1"/>
        <w:spacing w:line="276" w:lineRule="auto"/>
        <w:rPr>
          <w:rFonts w:cs="Arial"/>
          <w:b w:val="0"/>
          <w:color w:val="auto"/>
        </w:rPr>
      </w:pPr>
      <w:bookmarkStart w:id="57" w:name="_Toc138174337"/>
      <w:bookmarkStart w:id="58" w:name="_Toc150779025"/>
      <w:r w:rsidRPr="004F5DD7">
        <w:rPr>
          <w:rFonts w:cs="Arial"/>
          <w:b w:val="0"/>
          <w:color w:val="auto"/>
        </w:rPr>
        <w:lastRenderedPageBreak/>
        <w:t>Pantalla de Principal de Asignación Presupuestal</w:t>
      </w:r>
      <w:bookmarkEnd w:id="57"/>
      <w:bookmarkEnd w:id="58"/>
    </w:p>
    <w:p w14:paraId="78B4C208" w14:textId="77777777" w:rsidR="00473DA5" w:rsidRPr="00473DA5" w:rsidRDefault="00473DA5" w:rsidP="00473DA5"/>
    <w:p w14:paraId="3A8DD8FB" w14:textId="39A9825E" w:rsidR="00473DA5" w:rsidRPr="00473DA5" w:rsidRDefault="00473DA5" w:rsidP="00473DA5">
      <w:pPr>
        <w:rPr>
          <w:rFonts w:ascii="Arial" w:hAnsi="Arial" w:cs="Arial"/>
          <w:sz w:val="24"/>
          <w:szCs w:val="24"/>
        </w:rPr>
      </w:pPr>
      <w:r w:rsidRPr="00473DA5">
        <w:rPr>
          <w:rFonts w:ascii="Arial" w:hAnsi="Arial" w:cs="Arial"/>
          <w:sz w:val="24"/>
          <w:szCs w:val="24"/>
        </w:rPr>
        <w:t>Seleccionar los filtros correspondientes y presionar el botón “Buscar”</w:t>
      </w:r>
    </w:p>
    <w:p w14:paraId="508531A6" w14:textId="0D96BBA5" w:rsidR="00473DA5" w:rsidRDefault="00473DA5" w:rsidP="00473DA5">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61344" behindDoc="0" locked="0" layoutInCell="1" allowOverlap="1" wp14:anchorId="26A99C87" wp14:editId="4617954A">
                <wp:simplePos x="0" y="0"/>
                <wp:positionH relativeFrom="leftMargin">
                  <wp:posOffset>1047750</wp:posOffset>
                </wp:positionH>
                <wp:positionV relativeFrom="paragraph">
                  <wp:posOffset>629920</wp:posOffset>
                </wp:positionV>
                <wp:extent cx="4610100" cy="200025"/>
                <wp:effectExtent l="19050" t="19050" r="19050" b="28575"/>
                <wp:wrapNone/>
                <wp:docPr id="27" name="Rectángulo 27"/>
                <wp:cNvGraphicFramePr/>
                <a:graphic xmlns:a="http://schemas.openxmlformats.org/drawingml/2006/main">
                  <a:graphicData uri="http://schemas.microsoft.com/office/word/2010/wordprocessingShape">
                    <wps:wsp>
                      <wps:cNvSpPr/>
                      <wps:spPr>
                        <a:xfrm>
                          <a:off x="0" y="0"/>
                          <a:ext cx="4610100" cy="200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52E948" id="Rectángulo 27" o:spid="_x0000_s1026" style="position:absolute;margin-left:82.5pt;margin-top:49.6pt;width:363pt;height:15.75pt;z-index:25196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" filled="f" strokecolor="red" strokeweight="2.25pt">
                <w10:wrap anchorx="margin"/>
              </v:rect>
            </w:pict>
          </mc:Fallback>
        </mc:AlternateContent>
      </w:r>
      <w:r w:rsidRPr="00711655">
        <w:rPr>
          <w:rFonts w:ascii="Arial" w:hAnsi="Arial" w:cs="Arial"/>
          <w:b/>
          <w:noProof/>
          <w:sz w:val="24"/>
          <w:szCs w:val="24"/>
          <w:lang w:val="en-US"/>
        </w:rPr>
        <w:drawing>
          <wp:inline distT="0" distB="0" distL="0" distR="0" wp14:anchorId="539151A8" wp14:editId="08F678F8">
            <wp:extent cx="5612130" cy="1069340"/>
            <wp:effectExtent l="152400" t="152400" r="369570" b="3594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6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E8F8A" w14:textId="77777777" w:rsidR="00473DA5" w:rsidRPr="00473DA5" w:rsidRDefault="00473DA5" w:rsidP="00473DA5">
      <w:pPr>
        <w:rPr>
          <w:rFonts w:ascii="Arial" w:hAnsi="Arial" w:cs="Arial"/>
          <w:sz w:val="24"/>
          <w:szCs w:val="24"/>
        </w:rPr>
      </w:pPr>
      <w:r w:rsidRPr="00473DA5">
        <w:rPr>
          <w:rFonts w:ascii="Arial" w:hAnsi="Arial" w:cs="Arial"/>
          <w:sz w:val="24"/>
          <w:szCs w:val="24"/>
        </w:rPr>
        <w:t>Existen cinco filtros y se describen a continuación</w:t>
      </w:r>
    </w:p>
    <w:tbl>
      <w:tblPr>
        <w:tblStyle w:val="Tablaconcuadrcula"/>
        <w:tblW w:w="0" w:type="auto"/>
        <w:tblLook w:val="04A0" w:firstRow="1" w:lastRow="0" w:firstColumn="1" w:lastColumn="0" w:noHBand="0" w:noVBand="1"/>
      </w:tblPr>
      <w:tblGrid>
        <w:gridCol w:w="4414"/>
        <w:gridCol w:w="4414"/>
      </w:tblGrid>
      <w:tr w:rsidR="00473DA5" w:rsidRPr="004F5DD7" w14:paraId="64ACDE08" w14:textId="77777777" w:rsidTr="00473DA5">
        <w:tc>
          <w:tcPr>
            <w:tcW w:w="4414" w:type="dxa"/>
            <w:shd w:val="clear" w:color="auto" w:fill="1F3864" w:themeFill="accent5" w:themeFillShade="80"/>
          </w:tcPr>
          <w:p w14:paraId="2F6559A1" w14:textId="77777777" w:rsidR="00473DA5" w:rsidRPr="004F5DD7" w:rsidRDefault="00473DA5" w:rsidP="00473DA5">
            <w:pPr>
              <w:rPr>
                <w:rFonts w:ascii="Arial" w:hAnsi="Arial" w:cs="Arial"/>
                <w:sz w:val="24"/>
                <w:szCs w:val="24"/>
              </w:rPr>
            </w:pPr>
            <w:r w:rsidRPr="004F5DD7">
              <w:rPr>
                <w:rFonts w:ascii="Arial" w:hAnsi="Arial" w:cs="Arial"/>
                <w:spacing w:val="2"/>
                <w:sz w:val="24"/>
                <w:szCs w:val="24"/>
              </w:rPr>
              <w:t>Filtro por Tipo De Solicitud</w:t>
            </w:r>
          </w:p>
        </w:tc>
        <w:tc>
          <w:tcPr>
            <w:tcW w:w="4414" w:type="dxa"/>
            <w:shd w:val="clear" w:color="auto" w:fill="1F3864" w:themeFill="accent5" w:themeFillShade="80"/>
          </w:tcPr>
          <w:p w14:paraId="5E2C4DAD" w14:textId="77777777" w:rsidR="00473DA5" w:rsidRPr="004F5DD7" w:rsidRDefault="00473DA5" w:rsidP="00473DA5">
            <w:pPr>
              <w:rPr>
                <w:rFonts w:ascii="Arial" w:hAnsi="Arial" w:cs="Arial"/>
              </w:rPr>
            </w:pPr>
            <w:r w:rsidRPr="004F5DD7">
              <w:rPr>
                <w:rFonts w:ascii="Arial" w:hAnsi="Arial" w:cs="Arial"/>
              </w:rPr>
              <w:t>Descripción</w:t>
            </w:r>
          </w:p>
        </w:tc>
      </w:tr>
      <w:tr w:rsidR="00473DA5" w:rsidRPr="00C41734" w14:paraId="39195C29" w14:textId="77777777" w:rsidTr="00473DA5">
        <w:tc>
          <w:tcPr>
            <w:tcW w:w="4414" w:type="dxa"/>
          </w:tcPr>
          <w:p w14:paraId="56CEC03B"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Recursos por Convenio </w:t>
            </w:r>
          </w:p>
        </w:tc>
        <w:tc>
          <w:tcPr>
            <w:tcW w:w="4414" w:type="dxa"/>
          </w:tcPr>
          <w:p w14:paraId="54B183C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Recursos por Convenio </w:t>
            </w:r>
          </w:p>
        </w:tc>
      </w:tr>
      <w:tr w:rsidR="00473DA5" w:rsidRPr="00C41734" w14:paraId="6AB4BEFC" w14:textId="77777777" w:rsidTr="00473DA5">
        <w:tc>
          <w:tcPr>
            <w:tcW w:w="4414" w:type="dxa"/>
          </w:tcPr>
          <w:p w14:paraId="1CF155D5"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Federales </w:t>
            </w:r>
          </w:p>
        </w:tc>
        <w:tc>
          <w:tcPr>
            <w:tcW w:w="4414" w:type="dxa"/>
          </w:tcPr>
          <w:p w14:paraId="7176840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Federales </w:t>
            </w:r>
          </w:p>
        </w:tc>
      </w:tr>
      <w:tr w:rsidR="00473DA5" w:rsidRPr="00C41734" w14:paraId="301FBDF0" w14:textId="77777777" w:rsidTr="00473DA5">
        <w:tc>
          <w:tcPr>
            <w:tcW w:w="4414" w:type="dxa"/>
          </w:tcPr>
          <w:p w14:paraId="330FC8D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Estatales </w:t>
            </w:r>
          </w:p>
        </w:tc>
        <w:tc>
          <w:tcPr>
            <w:tcW w:w="4414" w:type="dxa"/>
          </w:tcPr>
          <w:p w14:paraId="7F991DF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Estatales </w:t>
            </w:r>
          </w:p>
        </w:tc>
      </w:tr>
      <w:tr w:rsidR="00473DA5" w:rsidRPr="00C41734" w14:paraId="251E02C5" w14:textId="77777777" w:rsidTr="00473DA5">
        <w:tc>
          <w:tcPr>
            <w:tcW w:w="4414" w:type="dxa"/>
          </w:tcPr>
          <w:p w14:paraId="4CC669FE"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Federales </w:t>
            </w:r>
          </w:p>
        </w:tc>
        <w:tc>
          <w:tcPr>
            <w:tcW w:w="4414" w:type="dxa"/>
          </w:tcPr>
          <w:p w14:paraId="72DD0BE3"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Federales </w:t>
            </w:r>
          </w:p>
        </w:tc>
      </w:tr>
      <w:tr w:rsidR="00473DA5" w:rsidRPr="00C41734" w14:paraId="53448D66" w14:textId="77777777" w:rsidTr="00473DA5">
        <w:tc>
          <w:tcPr>
            <w:tcW w:w="4414" w:type="dxa"/>
          </w:tcPr>
          <w:p w14:paraId="0B5D0A6C"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Estatales </w:t>
            </w:r>
          </w:p>
        </w:tc>
        <w:tc>
          <w:tcPr>
            <w:tcW w:w="4414" w:type="dxa"/>
          </w:tcPr>
          <w:p w14:paraId="0B65965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Estatales </w:t>
            </w:r>
          </w:p>
        </w:tc>
      </w:tr>
    </w:tbl>
    <w:p w14:paraId="07F15215" w14:textId="77777777" w:rsidR="00473DA5" w:rsidRPr="00C41734"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F5DD7" w14:paraId="5760E482" w14:textId="77777777" w:rsidTr="00473DA5">
        <w:tc>
          <w:tcPr>
            <w:tcW w:w="4414" w:type="dxa"/>
            <w:shd w:val="clear" w:color="auto" w:fill="1F3864" w:themeFill="accent5" w:themeFillShade="80"/>
          </w:tcPr>
          <w:p w14:paraId="4FE6A2CE" w14:textId="77777777" w:rsidR="00473DA5" w:rsidRPr="004F5DD7" w:rsidRDefault="00473DA5" w:rsidP="00473DA5">
            <w:pPr>
              <w:rPr>
                <w:rFonts w:ascii="Arial" w:hAnsi="Arial" w:cs="Arial"/>
                <w:sz w:val="24"/>
                <w:szCs w:val="24"/>
              </w:rPr>
            </w:pPr>
            <w:r w:rsidRPr="004F5DD7">
              <w:rPr>
                <w:rFonts w:ascii="Arial" w:hAnsi="Arial" w:cs="Arial"/>
                <w:spacing w:val="2"/>
                <w:sz w:val="24"/>
                <w:szCs w:val="24"/>
              </w:rPr>
              <w:t>Filtro por Fondo</w:t>
            </w:r>
          </w:p>
        </w:tc>
        <w:tc>
          <w:tcPr>
            <w:tcW w:w="4414" w:type="dxa"/>
            <w:shd w:val="clear" w:color="auto" w:fill="1F3864" w:themeFill="accent5" w:themeFillShade="80"/>
          </w:tcPr>
          <w:p w14:paraId="5E0094FF" w14:textId="77777777" w:rsidR="00473DA5" w:rsidRPr="004F5DD7" w:rsidRDefault="00473DA5" w:rsidP="00473DA5">
            <w:pPr>
              <w:rPr>
                <w:rFonts w:ascii="Arial" w:hAnsi="Arial" w:cs="Arial"/>
              </w:rPr>
            </w:pPr>
            <w:r w:rsidRPr="004F5DD7">
              <w:rPr>
                <w:rFonts w:ascii="Arial" w:hAnsi="Arial" w:cs="Arial"/>
              </w:rPr>
              <w:t>Descripción</w:t>
            </w:r>
          </w:p>
        </w:tc>
      </w:tr>
      <w:tr w:rsidR="00473DA5" w:rsidRPr="005C44FC" w14:paraId="4B69BD60" w14:textId="77777777" w:rsidTr="00473DA5">
        <w:tc>
          <w:tcPr>
            <w:tcW w:w="4414" w:type="dxa"/>
          </w:tcPr>
          <w:p w14:paraId="3B2B4251" w14:textId="77777777" w:rsidR="00473DA5" w:rsidRPr="00473DA5" w:rsidRDefault="00473DA5" w:rsidP="00473DA5">
            <w:pPr>
              <w:rPr>
                <w:rFonts w:ascii="Arial" w:hAnsi="Arial" w:cs="Arial"/>
                <w:sz w:val="24"/>
                <w:szCs w:val="24"/>
              </w:rPr>
            </w:pPr>
            <w:r w:rsidRPr="00473DA5">
              <w:rPr>
                <w:rFonts w:ascii="Arial" w:hAnsi="Arial" w:cs="Arial"/>
                <w:sz w:val="24"/>
                <w:szCs w:val="24"/>
              </w:rPr>
              <w:t>IEPS</w:t>
            </w:r>
          </w:p>
        </w:tc>
        <w:tc>
          <w:tcPr>
            <w:tcW w:w="4414" w:type="dxa"/>
          </w:tcPr>
          <w:p w14:paraId="059BF74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Ley del Impuesto Especial sobre Producción y Servicios</w:t>
            </w:r>
          </w:p>
        </w:tc>
      </w:tr>
      <w:tr w:rsidR="00473DA5" w:rsidRPr="005C44FC" w14:paraId="5FA58936" w14:textId="77777777" w:rsidTr="00473DA5">
        <w:tc>
          <w:tcPr>
            <w:tcW w:w="4414" w:type="dxa"/>
          </w:tcPr>
          <w:p w14:paraId="3292E544" w14:textId="77777777" w:rsidR="00473DA5" w:rsidRPr="00473DA5" w:rsidRDefault="00473DA5" w:rsidP="00473DA5">
            <w:pPr>
              <w:rPr>
                <w:rFonts w:ascii="Arial" w:hAnsi="Arial" w:cs="Arial"/>
                <w:sz w:val="24"/>
                <w:szCs w:val="24"/>
              </w:rPr>
            </w:pPr>
            <w:r w:rsidRPr="00473DA5">
              <w:rPr>
                <w:rFonts w:ascii="Arial" w:hAnsi="Arial" w:cs="Arial"/>
                <w:sz w:val="24"/>
                <w:szCs w:val="24"/>
              </w:rPr>
              <w:t>FOIMUN</w:t>
            </w:r>
          </w:p>
        </w:tc>
        <w:tc>
          <w:tcPr>
            <w:tcW w:w="4414" w:type="dxa"/>
          </w:tcPr>
          <w:p w14:paraId="48722FEE"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Infraestructura para los municipios</w:t>
            </w:r>
          </w:p>
        </w:tc>
      </w:tr>
      <w:tr w:rsidR="00473DA5" w:rsidRPr="005C44FC" w14:paraId="7709720E" w14:textId="77777777" w:rsidTr="00473DA5">
        <w:tc>
          <w:tcPr>
            <w:tcW w:w="4414" w:type="dxa"/>
          </w:tcPr>
          <w:p w14:paraId="6C8DCEF5" w14:textId="77777777" w:rsidR="00473DA5" w:rsidRPr="00473DA5" w:rsidRDefault="00473DA5" w:rsidP="00473DA5">
            <w:pPr>
              <w:rPr>
                <w:rFonts w:ascii="Arial" w:hAnsi="Arial" w:cs="Arial"/>
                <w:sz w:val="24"/>
                <w:szCs w:val="24"/>
              </w:rPr>
            </w:pPr>
            <w:r w:rsidRPr="00473DA5">
              <w:rPr>
                <w:rFonts w:ascii="Arial" w:hAnsi="Arial" w:cs="Arial"/>
                <w:sz w:val="24"/>
                <w:szCs w:val="24"/>
              </w:rPr>
              <w:t>FOFIR</w:t>
            </w:r>
          </w:p>
        </w:tc>
        <w:tc>
          <w:tcPr>
            <w:tcW w:w="4414" w:type="dxa"/>
          </w:tcPr>
          <w:p w14:paraId="17496DE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Fiscalización y Recaudación</w:t>
            </w:r>
          </w:p>
        </w:tc>
      </w:tr>
      <w:tr w:rsidR="00473DA5" w:rsidRPr="005C44FC" w14:paraId="24FD91EF" w14:textId="77777777" w:rsidTr="00473DA5">
        <w:tc>
          <w:tcPr>
            <w:tcW w:w="4414" w:type="dxa"/>
          </w:tcPr>
          <w:p w14:paraId="40698610" w14:textId="77777777" w:rsidR="00473DA5" w:rsidRPr="00473DA5" w:rsidRDefault="00473DA5" w:rsidP="00473DA5">
            <w:pPr>
              <w:rPr>
                <w:rFonts w:ascii="Arial" w:hAnsi="Arial" w:cs="Arial"/>
                <w:sz w:val="24"/>
                <w:szCs w:val="24"/>
              </w:rPr>
            </w:pPr>
            <w:r w:rsidRPr="00473DA5">
              <w:rPr>
                <w:rFonts w:ascii="Arial" w:hAnsi="Arial" w:cs="Arial"/>
                <w:sz w:val="24"/>
                <w:szCs w:val="24"/>
              </w:rPr>
              <w:t>ISAN</w:t>
            </w:r>
          </w:p>
        </w:tc>
        <w:tc>
          <w:tcPr>
            <w:tcW w:w="4414" w:type="dxa"/>
          </w:tcPr>
          <w:p w14:paraId="2B48DAC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automóviles nuevos</w:t>
            </w:r>
          </w:p>
        </w:tc>
      </w:tr>
      <w:tr w:rsidR="00473DA5" w:rsidRPr="005C44FC" w14:paraId="7888840C" w14:textId="77777777" w:rsidTr="00473DA5">
        <w:tc>
          <w:tcPr>
            <w:tcW w:w="4414" w:type="dxa"/>
          </w:tcPr>
          <w:p w14:paraId="2ED4338D" w14:textId="77777777" w:rsidR="00473DA5" w:rsidRPr="00473DA5" w:rsidRDefault="00473DA5" w:rsidP="00473DA5">
            <w:pPr>
              <w:rPr>
                <w:rFonts w:ascii="Arial" w:hAnsi="Arial" w:cs="Arial"/>
                <w:sz w:val="24"/>
                <w:szCs w:val="24"/>
              </w:rPr>
            </w:pPr>
            <w:r w:rsidRPr="00473DA5">
              <w:rPr>
                <w:rFonts w:ascii="Arial" w:hAnsi="Arial" w:cs="Arial"/>
                <w:sz w:val="24"/>
                <w:szCs w:val="24"/>
              </w:rPr>
              <w:t>FEXHI</w:t>
            </w:r>
          </w:p>
        </w:tc>
        <w:tc>
          <w:tcPr>
            <w:tcW w:w="4414" w:type="dxa"/>
          </w:tcPr>
          <w:p w14:paraId="1DCA64C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Extracción de Hidrocarburos</w:t>
            </w:r>
          </w:p>
        </w:tc>
      </w:tr>
      <w:tr w:rsidR="00473DA5" w:rsidRPr="005C44FC" w14:paraId="1759BC3A" w14:textId="77777777" w:rsidTr="00473DA5">
        <w:tc>
          <w:tcPr>
            <w:tcW w:w="4414" w:type="dxa"/>
          </w:tcPr>
          <w:p w14:paraId="283EC030" w14:textId="77777777" w:rsidR="00473DA5" w:rsidRPr="00473DA5" w:rsidRDefault="00473DA5" w:rsidP="00473DA5">
            <w:pPr>
              <w:rPr>
                <w:rFonts w:ascii="Arial" w:hAnsi="Arial" w:cs="Arial"/>
                <w:sz w:val="24"/>
                <w:szCs w:val="24"/>
              </w:rPr>
            </w:pPr>
            <w:r w:rsidRPr="00473DA5">
              <w:rPr>
                <w:rFonts w:ascii="Arial" w:hAnsi="Arial" w:cs="Arial"/>
                <w:sz w:val="24"/>
                <w:szCs w:val="24"/>
              </w:rPr>
              <w:t>COMP ISAN</w:t>
            </w:r>
          </w:p>
        </w:tc>
        <w:tc>
          <w:tcPr>
            <w:tcW w:w="4414" w:type="dxa"/>
          </w:tcPr>
          <w:p w14:paraId="0A5FC6C9"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Compensación ISAN</w:t>
            </w:r>
          </w:p>
        </w:tc>
      </w:tr>
      <w:tr w:rsidR="00473DA5" w:rsidRPr="005C44FC" w14:paraId="4A005A86" w14:textId="77777777" w:rsidTr="00473DA5">
        <w:tc>
          <w:tcPr>
            <w:tcW w:w="4414" w:type="dxa"/>
          </w:tcPr>
          <w:p w14:paraId="6896C12E" w14:textId="77777777" w:rsidR="00473DA5" w:rsidRPr="00473DA5" w:rsidRDefault="00473DA5" w:rsidP="00473DA5">
            <w:pPr>
              <w:rPr>
                <w:rFonts w:ascii="Arial" w:hAnsi="Arial" w:cs="Arial"/>
                <w:sz w:val="24"/>
                <w:szCs w:val="24"/>
              </w:rPr>
            </w:pPr>
            <w:proofErr w:type="spellStart"/>
            <w:r w:rsidRPr="00473DA5">
              <w:rPr>
                <w:rFonts w:ascii="Arial" w:hAnsi="Arial" w:cs="Arial"/>
                <w:sz w:val="24"/>
                <w:szCs w:val="24"/>
              </w:rPr>
              <w:t>IEPSGyD</w:t>
            </w:r>
            <w:proofErr w:type="spellEnd"/>
          </w:p>
        </w:tc>
        <w:tc>
          <w:tcPr>
            <w:tcW w:w="4414" w:type="dxa"/>
          </w:tcPr>
          <w:p w14:paraId="7A7DDFD1"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Especial sobre la Venta Final de Gasolina y Diésel</w:t>
            </w:r>
          </w:p>
        </w:tc>
      </w:tr>
      <w:tr w:rsidR="00473DA5" w:rsidRPr="005C44FC" w14:paraId="1CA0A5BD" w14:textId="77777777" w:rsidTr="00473DA5">
        <w:tc>
          <w:tcPr>
            <w:tcW w:w="4414" w:type="dxa"/>
          </w:tcPr>
          <w:p w14:paraId="0A9D9B6D" w14:textId="77777777" w:rsidR="00473DA5" w:rsidRPr="00473DA5" w:rsidRDefault="00473DA5" w:rsidP="00473DA5">
            <w:pPr>
              <w:rPr>
                <w:rFonts w:ascii="Arial" w:hAnsi="Arial" w:cs="Arial"/>
                <w:sz w:val="24"/>
                <w:szCs w:val="24"/>
              </w:rPr>
            </w:pPr>
            <w:r w:rsidRPr="00473DA5">
              <w:rPr>
                <w:rFonts w:ascii="Arial" w:hAnsi="Arial" w:cs="Arial"/>
                <w:sz w:val="24"/>
                <w:szCs w:val="24"/>
              </w:rPr>
              <w:t>ISR SALARIOS</w:t>
            </w:r>
          </w:p>
        </w:tc>
        <w:tc>
          <w:tcPr>
            <w:tcW w:w="4414" w:type="dxa"/>
          </w:tcPr>
          <w:p w14:paraId="5B6068C8"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la Renta Salarios</w:t>
            </w:r>
          </w:p>
        </w:tc>
      </w:tr>
      <w:tr w:rsidR="00473DA5" w:rsidRPr="005C44FC" w14:paraId="17677680" w14:textId="77777777" w:rsidTr="00473DA5">
        <w:tc>
          <w:tcPr>
            <w:tcW w:w="4414" w:type="dxa"/>
          </w:tcPr>
          <w:p w14:paraId="5A02F869" w14:textId="77777777" w:rsidR="00473DA5" w:rsidRPr="00473DA5" w:rsidRDefault="00473DA5" w:rsidP="00473DA5">
            <w:pPr>
              <w:rPr>
                <w:rFonts w:ascii="Arial" w:hAnsi="Arial" w:cs="Arial"/>
                <w:sz w:val="24"/>
                <w:szCs w:val="24"/>
              </w:rPr>
            </w:pPr>
            <w:r w:rsidRPr="00473DA5">
              <w:rPr>
                <w:rFonts w:ascii="Arial" w:hAnsi="Arial" w:cs="Arial"/>
                <w:sz w:val="24"/>
                <w:szCs w:val="24"/>
              </w:rPr>
              <w:t>PREDIAL</w:t>
            </w:r>
          </w:p>
        </w:tc>
        <w:tc>
          <w:tcPr>
            <w:tcW w:w="4414" w:type="dxa"/>
          </w:tcPr>
          <w:p w14:paraId="3F00A930"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Predial</w:t>
            </w:r>
          </w:p>
        </w:tc>
      </w:tr>
      <w:tr w:rsidR="00473DA5" w:rsidRPr="005C44FC" w14:paraId="0B2CE5D2" w14:textId="77777777" w:rsidTr="00473DA5">
        <w:tc>
          <w:tcPr>
            <w:tcW w:w="4414" w:type="dxa"/>
          </w:tcPr>
          <w:p w14:paraId="7739BABA" w14:textId="77777777" w:rsidR="00473DA5" w:rsidRPr="00473DA5" w:rsidRDefault="00473DA5" w:rsidP="00473DA5">
            <w:pPr>
              <w:rPr>
                <w:rFonts w:ascii="Arial" w:hAnsi="Arial" w:cs="Arial"/>
                <w:sz w:val="24"/>
                <w:szCs w:val="24"/>
              </w:rPr>
            </w:pPr>
            <w:r w:rsidRPr="00473DA5">
              <w:rPr>
                <w:rFonts w:ascii="Arial" w:hAnsi="Arial" w:cs="Arial"/>
                <w:sz w:val="24"/>
                <w:szCs w:val="24"/>
              </w:rPr>
              <w:t>FEIEF</w:t>
            </w:r>
          </w:p>
        </w:tc>
        <w:tc>
          <w:tcPr>
            <w:tcW w:w="4414" w:type="dxa"/>
          </w:tcPr>
          <w:p w14:paraId="7CBD748B"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Estabilización de los Ingresos de las Entidades Federativas</w:t>
            </w:r>
          </w:p>
        </w:tc>
      </w:tr>
      <w:tr w:rsidR="00473DA5" w:rsidRPr="005C44FC" w14:paraId="3F0A65E4" w14:textId="77777777" w:rsidTr="00473DA5">
        <w:tc>
          <w:tcPr>
            <w:tcW w:w="4414" w:type="dxa"/>
          </w:tcPr>
          <w:p w14:paraId="54795D5D" w14:textId="77777777" w:rsidR="00473DA5" w:rsidRPr="00473DA5" w:rsidRDefault="00473DA5" w:rsidP="00473DA5">
            <w:pPr>
              <w:rPr>
                <w:rFonts w:ascii="Arial" w:hAnsi="Arial" w:cs="Arial"/>
                <w:sz w:val="24"/>
                <w:szCs w:val="24"/>
              </w:rPr>
            </w:pPr>
            <w:r w:rsidRPr="00473DA5">
              <w:rPr>
                <w:rFonts w:ascii="Arial" w:hAnsi="Arial" w:cs="Arial"/>
                <w:sz w:val="24"/>
                <w:szCs w:val="24"/>
              </w:rPr>
              <w:t>ISN</w:t>
            </w:r>
          </w:p>
        </w:tc>
        <w:tc>
          <w:tcPr>
            <w:tcW w:w="4414" w:type="dxa"/>
          </w:tcPr>
          <w:p w14:paraId="4EFF9BD7"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Nomina</w:t>
            </w:r>
          </w:p>
        </w:tc>
      </w:tr>
      <w:tr w:rsidR="00473DA5" w:rsidRPr="005C44FC" w14:paraId="4640DDB6" w14:textId="77777777" w:rsidTr="00473DA5">
        <w:tc>
          <w:tcPr>
            <w:tcW w:w="4414" w:type="dxa"/>
          </w:tcPr>
          <w:p w14:paraId="0CF3AD0E" w14:textId="77777777" w:rsidR="00473DA5" w:rsidRPr="00473DA5" w:rsidRDefault="00473DA5" w:rsidP="00473DA5">
            <w:pPr>
              <w:rPr>
                <w:rFonts w:ascii="Arial" w:hAnsi="Arial" w:cs="Arial"/>
                <w:sz w:val="24"/>
                <w:szCs w:val="24"/>
              </w:rPr>
            </w:pPr>
            <w:r w:rsidRPr="00473DA5">
              <w:rPr>
                <w:rFonts w:ascii="Arial" w:hAnsi="Arial" w:cs="Arial"/>
                <w:sz w:val="24"/>
                <w:szCs w:val="24"/>
              </w:rPr>
              <w:t>ICV</w:t>
            </w:r>
          </w:p>
        </w:tc>
        <w:tc>
          <w:tcPr>
            <w:tcW w:w="4414" w:type="dxa"/>
          </w:tcPr>
          <w:p w14:paraId="7B42A1AA"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Instituto de Control Vehicular</w:t>
            </w:r>
          </w:p>
        </w:tc>
      </w:tr>
      <w:tr w:rsidR="00473DA5" w:rsidRPr="005C44FC" w14:paraId="103B7DDB" w14:textId="77777777" w:rsidTr="00473DA5">
        <w:tc>
          <w:tcPr>
            <w:tcW w:w="4414" w:type="dxa"/>
          </w:tcPr>
          <w:p w14:paraId="418658C6" w14:textId="77777777" w:rsidR="00473DA5" w:rsidRPr="00473DA5" w:rsidRDefault="00473DA5" w:rsidP="00473DA5">
            <w:pPr>
              <w:rPr>
                <w:rFonts w:ascii="Arial" w:hAnsi="Arial" w:cs="Arial"/>
                <w:sz w:val="24"/>
                <w:szCs w:val="24"/>
              </w:rPr>
            </w:pPr>
            <w:r w:rsidRPr="00473DA5">
              <w:rPr>
                <w:rFonts w:ascii="Arial" w:hAnsi="Arial" w:cs="Arial"/>
                <w:sz w:val="24"/>
                <w:szCs w:val="24"/>
              </w:rPr>
              <w:t>ISN100</w:t>
            </w:r>
          </w:p>
        </w:tc>
        <w:tc>
          <w:tcPr>
            <w:tcW w:w="4414" w:type="dxa"/>
          </w:tcPr>
          <w:p w14:paraId="5A086C9C"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al 100%</w:t>
            </w:r>
          </w:p>
        </w:tc>
      </w:tr>
      <w:tr w:rsidR="00473DA5" w:rsidRPr="005C44FC" w14:paraId="311C9808" w14:textId="77777777" w:rsidTr="00473DA5">
        <w:tc>
          <w:tcPr>
            <w:tcW w:w="4414" w:type="dxa"/>
          </w:tcPr>
          <w:p w14:paraId="55580496" w14:textId="77777777" w:rsidR="00473DA5" w:rsidRPr="00473DA5" w:rsidRDefault="00473DA5" w:rsidP="00473DA5">
            <w:pPr>
              <w:rPr>
                <w:rFonts w:ascii="Arial" w:hAnsi="Arial" w:cs="Arial"/>
                <w:sz w:val="24"/>
                <w:szCs w:val="24"/>
              </w:rPr>
            </w:pPr>
            <w:r w:rsidRPr="00473DA5">
              <w:rPr>
                <w:rFonts w:ascii="Arial" w:hAnsi="Arial" w:cs="Arial"/>
                <w:sz w:val="24"/>
                <w:szCs w:val="24"/>
              </w:rPr>
              <w:t>FOULT</w:t>
            </w:r>
          </w:p>
        </w:tc>
        <w:tc>
          <w:tcPr>
            <w:tcW w:w="4414" w:type="dxa"/>
          </w:tcPr>
          <w:p w14:paraId="2CB4DA04" w14:textId="77777777" w:rsidR="00473DA5" w:rsidRPr="00C41734" w:rsidRDefault="00473DA5" w:rsidP="00473DA5">
            <w:pPr>
              <w:rPr>
                <w:rFonts w:ascii="Arial" w:hAnsi="Arial" w:cs="Arial"/>
                <w:sz w:val="24"/>
                <w:szCs w:val="24"/>
              </w:rPr>
            </w:pPr>
            <w:r w:rsidRPr="00C41734">
              <w:rPr>
                <w:rFonts w:ascii="Arial" w:hAnsi="Arial" w:cs="Arial"/>
                <w:sz w:val="24"/>
                <w:szCs w:val="24"/>
              </w:rPr>
              <w:t>Fondo de Ultra-crecimiento</w:t>
            </w:r>
          </w:p>
        </w:tc>
      </w:tr>
      <w:tr w:rsidR="00473DA5" w:rsidRPr="005C44FC" w14:paraId="25EC9A2D" w14:textId="77777777" w:rsidTr="00473DA5">
        <w:tc>
          <w:tcPr>
            <w:tcW w:w="4414" w:type="dxa"/>
          </w:tcPr>
          <w:p w14:paraId="310136CF" w14:textId="77777777" w:rsidR="00473DA5" w:rsidRPr="00473DA5" w:rsidRDefault="00473DA5" w:rsidP="00473DA5">
            <w:pPr>
              <w:rPr>
                <w:rFonts w:ascii="Arial" w:hAnsi="Arial" w:cs="Arial"/>
                <w:sz w:val="24"/>
                <w:szCs w:val="24"/>
              </w:rPr>
            </w:pPr>
            <w:r w:rsidRPr="00473DA5">
              <w:rPr>
                <w:rFonts w:ascii="Arial" w:hAnsi="Arial" w:cs="Arial"/>
                <w:sz w:val="24"/>
                <w:szCs w:val="24"/>
              </w:rPr>
              <w:t>FODES</w:t>
            </w:r>
          </w:p>
        </w:tc>
        <w:tc>
          <w:tcPr>
            <w:tcW w:w="4414" w:type="dxa"/>
          </w:tcPr>
          <w:p w14:paraId="16A07D1E"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Social</w:t>
            </w:r>
          </w:p>
        </w:tc>
      </w:tr>
      <w:tr w:rsidR="00473DA5" w:rsidRPr="005C44FC" w14:paraId="488A413B" w14:textId="77777777" w:rsidTr="00473DA5">
        <w:tc>
          <w:tcPr>
            <w:tcW w:w="4414" w:type="dxa"/>
          </w:tcPr>
          <w:p w14:paraId="00E3859F" w14:textId="77777777" w:rsidR="00473DA5" w:rsidRPr="00473DA5" w:rsidRDefault="00473DA5" w:rsidP="00473DA5">
            <w:pPr>
              <w:rPr>
                <w:rFonts w:ascii="Arial" w:hAnsi="Arial" w:cs="Arial"/>
                <w:sz w:val="24"/>
                <w:szCs w:val="24"/>
              </w:rPr>
            </w:pPr>
            <w:r w:rsidRPr="00473DA5">
              <w:rPr>
                <w:rFonts w:ascii="Arial" w:hAnsi="Arial" w:cs="Arial"/>
                <w:sz w:val="24"/>
                <w:szCs w:val="24"/>
              </w:rPr>
              <w:t>FOSEGUM</w:t>
            </w:r>
          </w:p>
        </w:tc>
        <w:tc>
          <w:tcPr>
            <w:tcW w:w="4414" w:type="dxa"/>
          </w:tcPr>
          <w:p w14:paraId="3389CD0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Seguridad para los Municipios</w:t>
            </w:r>
          </w:p>
        </w:tc>
      </w:tr>
      <w:tr w:rsidR="00473DA5" w:rsidRPr="005C44FC" w14:paraId="44FA2074" w14:textId="77777777" w:rsidTr="00473DA5">
        <w:tc>
          <w:tcPr>
            <w:tcW w:w="4414" w:type="dxa"/>
          </w:tcPr>
          <w:p w14:paraId="7AF55DAB" w14:textId="77777777" w:rsidR="00473DA5" w:rsidRPr="00473DA5" w:rsidRDefault="00473DA5" w:rsidP="00473DA5">
            <w:pPr>
              <w:rPr>
                <w:rFonts w:ascii="Arial" w:hAnsi="Arial" w:cs="Arial"/>
                <w:sz w:val="24"/>
                <w:szCs w:val="24"/>
              </w:rPr>
            </w:pPr>
            <w:r w:rsidRPr="00473DA5">
              <w:rPr>
                <w:rFonts w:ascii="Arial" w:hAnsi="Arial" w:cs="Arial"/>
                <w:sz w:val="24"/>
                <w:szCs w:val="24"/>
              </w:rPr>
              <w:lastRenderedPageBreak/>
              <w:t>FODEM</w:t>
            </w:r>
          </w:p>
        </w:tc>
        <w:tc>
          <w:tcPr>
            <w:tcW w:w="4414" w:type="dxa"/>
          </w:tcPr>
          <w:p w14:paraId="32175A9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Municipal</w:t>
            </w:r>
          </w:p>
        </w:tc>
      </w:tr>
      <w:tr w:rsidR="00473DA5" w:rsidRPr="005C44FC" w14:paraId="7984952B" w14:textId="77777777" w:rsidTr="00473DA5">
        <w:tc>
          <w:tcPr>
            <w:tcW w:w="4414" w:type="dxa"/>
          </w:tcPr>
          <w:p w14:paraId="4ABBC952" w14:textId="77777777" w:rsidR="00473DA5" w:rsidRPr="00473DA5" w:rsidRDefault="00473DA5" w:rsidP="00473DA5">
            <w:pPr>
              <w:rPr>
                <w:rFonts w:ascii="Arial" w:hAnsi="Arial" w:cs="Arial"/>
                <w:sz w:val="24"/>
                <w:szCs w:val="24"/>
              </w:rPr>
            </w:pPr>
            <w:r w:rsidRPr="00473DA5">
              <w:rPr>
                <w:rFonts w:ascii="Arial" w:hAnsi="Arial" w:cs="Arial"/>
                <w:sz w:val="24"/>
                <w:szCs w:val="24"/>
              </w:rPr>
              <w:t>FORTAMUN</w:t>
            </w:r>
          </w:p>
        </w:tc>
        <w:tc>
          <w:tcPr>
            <w:tcW w:w="4414" w:type="dxa"/>
          </w:tcPr>
          <w:p w14:paraId="21273E0F"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Fortalecimiento a los Municipios</w:t>
            </w:r>
          </w:p>
        </w:tc>
      </w:tr>
      <w:tr w:rsidR="00473DA5" w:rsidRPr="005C44FC" w14:paraId="56F8BC9E" w14:textId="77777777" w:rsidTr="00473DA5">
        <w:tc>
          <w:tcPr>
            <w:tcW w:w="4414" w:type="dxa"/>
          </w:tcPr>
          <w:p w14:paraId="6E5B9D03" w14:textId="77777777" w:rsidR="00473DA5" w:rsidRPr="00473DA5" w:rsidRDefault="00473DA5" w:rsidP="00473DA5">
            <w:pPr>
              <w:rPr>
                <w:rFonts w:ascii="Arial" w:hAnsi="Arial" w:cs="Arial"/>
                <w:sz w:val="24"/>
                <w:szCs w:val="24"/>
              </w:rPr>
            </w:pPr>
            <w:r w:rsidRPr="00473DA5">
              <w:rPr>
                <w:rFonts w:ascii="Arial" w:hAnsi="Arial" w:cs="Arial"/>
                <w:sz w:val="24"/>
                <w:szCs w:val="24"/>
              </w:rPr>
              <w:t>FISM</w:t>
            </w:r>
          </w:p>
        </w:tc>
        <w:tc>
          <w:tcPr>
            <w:tcW w:w="4414" w:type="dxa"/>
          </w:tcPr>
          <w:p w14:paraId="4BA368CF" w14:textId="77777777" w:rsidR="00473DA5" w:rsidRPr="00C41734" w:rsidRDefault="00473DA5" w:rsidP="00473DA5">
            <w:pPr>
              <w:rPr>
                <w:rFonts w:ascii="Arial" w:hAnsi="Arial" w:cs="Arial"/>
                <w:sz w:val="24"/>
                <w:szCs w:val="24"/>
              </w:rPr>
            </w:pPr>
            <w:r w:rsidRPr="00C41734">
              <w:rPr>
                <w:rFonts w:ascii="Arial" w:hAnsi="Arial" w:cs="Arial"/>
                <w:sz w:val="24"/>
                <w:szCs w:val="24"/>
              </w:rPr>
              <w:t>Fondo de Infraestructura Social Municipal</w:t>
            </w:r>
          </w:p>
        </w:tc>
      </w:tr>
      <w:tr w:rsidR="00473DA5" w:rsidRPr="005C44FC" w14:paraId="26A08932" w14:textId="77777777" w:rsidTr="00473DA5">
        <w:tc>
          <w:tcPr>
            <w:tcW w:w="4414" w:type="dxa"/>
          </w:tcPr>
          <w:p w14:paraId="1F68D710" w14:textId="77777777" w:rsidR="00473DA5" w:rsidRPr="00473DA5" w:rsidRDefault="00473DA5" w:rsidP="00473DA5">
            <w:pPr>
              <w:rPr>
                <w:rFonts w:ascii="Arial" w:hAnsi="Arial" w:cs="Arial"/>
                <w:sz w:val="24"/>
                <w:szCs w:val="24"/>
              </w:rPr>
            </w:pPr>
            <w:r w:rsidRPr="00473DA5">
              <w:rPr>
                <w:rFonts w:ascii="Arial" w:hAnsi="Arial" w:cs="Arial"/>
                <w:sz w:val="24"/>
                <w:szCs w:val="24"/>
              </w:rPr>
              <w:t>ISR INMUEBLES</w:t>
            </w:r>
          </w:p>
        </w:tc>
        <w:tc>
          <w:tcPr>
            <w:tcW w:w="4414" w:type="dxa"/>
          </w:tcPr>
          <w:p w14:paraId="140F363D"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Inmuebles</w:t>
            </w:r>
          </w:p>
        </w:tc>
      </w:tr>
      <w:tr w:rsidR="00473DA5" w:rsidRPr="005C44FC" w14:paraId="695DA4DA" w14:textId="77777777" w:rsidTr="00473DA5">
        <w:tc>
          <w:tcPr>
            <w:tcW w:w="4414" w:type="dxa"/>
          </w:tcPr>
          <w:p w14:paraId="77BBFE21" w14:textId="77777777" w:rsidR="00473DA5" w:rsidRPr="00473DA5" w:rsidRDefault="00473DA5" w:rsidP="00473DA5">
            <w:pPr>
              <w:rPr>
                <w:rFonts w:ascii="Arial" w:hAnsi="Arial" w:cs="Arial"/>
                <w:sz w:val="24"/>
                <w:szCs w:val="24"/>
              </w:rPr>
            </w:pPr>
            <w:r w:rsidRPr="00473DA5">
              <w:rPr>
                <w:rFonts w:ascii="Arial" w:hAnsi="Arial" w:cs="Arial"/>
                <w:sz w:val="24"/>
                <w:szCs w:val="24"/>
              </w:rPr>
              <w:t>HIDROCARBUROS</w:t>
            </w:r>
          </w:p>
        </w:tc>
        <w:tc>
          <w:tcPr>
            <w:tcW w:w="4414" w:type="dxa"/>
          </w:tcPr>
          <w:p w14:paraId="02113652" w14:textId="77777777" w:rsidR="00473DA5" w:rsidRPr="00C41734" w:rsidRDefault="00473DA5" w:rsidP="00473DA5">
            <w:pPr>
              <w:rPr>
                <w:rFonts w:ascii="Arial" w:hAnsi="Arial" w:cs="Arial"/>
                <w:sz w:val="24"/>
                <w:szCs w:val="24"/>
              </w:rPr>
            </w:pPr>
            <w:r w:rsidRPr="00C41734">
              <w:rPr>
                <w:rFonts w:ascii="Arial" w:hAnsi="Arial" w:cs="Arial"/>
                <w:sz w:val="24"/>
                <w:szCs w:val="24"/>
              </w:rPr>
              <w:t>Fondo de Hidrocarburos</w:t>
            </w:r>
          </w:p>
        </w:tc>
      </w:tr>
      <w:tr w:rsidR="00473DA5" w:rsidRPr="005C44FC" w14:paraId="58F4F62E" w14:textId="77777777" w:rsidTr="00473DA5">
        <w:tc>
          <w:tcPr>
            <w:tcW w:w="4414" w:type="dxa"/>
          </w:tcPr>
          <w:p w14:paraId="488A40D3" w14:textId="77777777" w:rsidR="00473DA5" w:rsidRPr="00473DA5" w:rsidRDefault="00473DA5" w:rsidP="00473DA5">
            <w:pPr>
              <w:rPr>
                <w:rFonts w:ascii="Arial" w:hAnsi="Arial" w:cs="Arial"/>
                <w:sz w:val="24"/>
                <w:szCs w:val="24"/>
              </w:rPr>
            </w:pPr>
            <w:r w:rsidRPr="00473DA5">
              <w:rPr>
                <w:rFonts w:ascii="Arial" w:hAnsi="Arial" w:cs="Arial"/>
                <w:sz w:val="24"/>
                <w:szCs w:val="24"/>
              </w:rPr>
              <w:t>FGP</w:t>
            </w:r>
          </w:p>
        </w:tc>
        <w:tc>
          <w:tcPr>
            <w:tcW w:w="4414" w:type="dxa"/>
          </w:tcPr>
          <w:p w14:paraId="7AE5B245" w14:textId="77777777" w:rsidR="00473DA5" w:rsidRPr="00C41734" w:rsidRDefault="00473DA5" w:rsidP="00473DA5">
            <w:pPr>
              <w:rPr>
                <w:rFonts w:ascii="Arial" w:hAnsi="Arial" w:cs="Arial"/>
                <w:sz w:val="24"/>
                <w:szCs w:val="24"/>
              </w:rPr>
            </w:pPr>
            <w:r w:rsidRPr="00C41734">
              <w:rPr>
                <w:rFonts w:ascii="Arial" w:hAnsi="Arial" w:cs="Arial"/>
                <w:sz w:val="24"/>
                <w:szCs w:val="24"/>
              </w:rPr>
              <w:t>Fondo General de Participaciones</w:t>
            </w:r>
          </w:p>
        </w:tc>
      </w:tr>
      <w:tr w:rsidR="00473DA5" w:rsidRPr="005C44FC" w14:paraId="49FB35D4" w14:textId="77777777" w:rsidTr="00473DA5">
        <w:tc>
          <w:tcPr>
            <w:tcW w:w="4414" w:type="dxa"/>
          </w:tcPr>
          <w:p w14:paraId="489518F4" w14:textId="77777777" w:rsidR="00473DA5" w:rsidRPr="00473DA5" w:rsidRDefault="00473DA5" w:rsidP="00473DA5">
            <w:pPr>
              <w:rPr>
                <w:rFonts w:ascii="Arial" w:hAnsi="Arial" w:cs="Arial"/>
                <w:sz w:val="24"/>
                <w:szCs w:val="24"/>
              </w:rPr>
            </w:pPr>
            <w:r w:rsidRPr="00473DA5">
              <w:rPr>
                <w:rFonts w:ascii="Arial" w:hAnsi="Arial" w:cs="Arial"/>
                <w:sz w:val="24"/>
                <w:szCs w:val="24"/>
              </w:rPr>
              <w:t>FFM 70</w:t>
            </w:r>
          </w:p>
        </w:tc>
        <w:tc>
          <w:tcPr>
            <w:tcW w:w="4414" w:type="dxa"/>
          </w:tcPr>
          <w:p w14:paraId="1AEB251B"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70%</w:t>
            </w:r>
          </w:p>
        </w:tc>
      </w:tr>
      <w:tr w:rsidR="00473DA5" w:rsidRPr="005C44FC" w14:paraId="32086408" w14:textId="77777777" w:rsidTr="00473DA5">
        <w:tc>
          <w:tcPr>
            <w:tcW w:w="4414" w:type="dxa"/>
          </w:tcPr>
          <w:p w14:paraId="454CE89F" w14:textId="77777777" w:rsidR="00473DA5" w:rsidRPr="00473DA5" w:rsidRDefault="00473DA5" w:rsidP="00473DA5">
            <w:pPr>
              <w:rPr>
                <w:rFonts w:ascii="Arial" w:hAnsi="Arial" w:cs="Arial"/>
                <w:sz w:val="24"/>
                <w:szCs w:val="24"/>
              </w:rPr>
            </w:pPr>
            <w:r w:rsidRPr="00473DA5">
              <w:rPr>
                <w:rFonts w:ascii="Arial" w:hAnsi="Arial" w:cs="Arial"/>
                <w:sz w:val="24"/>
                <w:szCs w:val="24"/>
              </w:rPr>
              <w:t>FFM 30</w:t>
            </w:r>
          </w:p>
        </w:tc>
        <w:tc>
          <w:tcPr>
            <w:tcW w:w="4414" w:type="dxa"/>
          </w:tcPr>
          <w:p w14:paraId="3284F71A"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30%</w:t>
            </w:r>
          </w:p>
        </w:tc>
      </w:tr>
    </w:tbl>
    <w:p w14:paraId="52829ACE" w14:textId="3D31C880"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F5DD7" w14:paraId="5ADC5B93" w14:textId="77777777" w:rsidTr="00473DA5">
        <w:tc>
          <w:tcPr>
            <w:tcW w:w="4414" w:type="dxa"/>
            <w:shd w:val="clear" w:color="auto" w:fill="1F3864" w:themeFill="accent5" w:themeFillShade="80"/>
          </w:tcPr>
          <w:p w14:paraId="7779A6B3" w14:textId="77777777" w:rsidR="00473DA5" w:rsidRPr="004F5DD7" w:rsidRDefault="00473DA5" w:rsidP="00473DA5">
            <w:pPr>
              <w:rPr>
                <w:rFonts w:ascii="Arial" w:hAnsi="Arial" w:cs="Arial"/>
                <w:sz w:val="24"/>
                <w:szCs w:val="24"/>
              </w:rPr>
            </w:pPr>
            <w:r w:rsidRPr="004F5DD7">
              <w:rPr>
                <w:rFonts w:ascii="Arial" w:hAnsi="Arial" w:cs="Arial"/>
                <w:spacing w:val="2"/>
                <w:sz w:val="24"/>
                <w:szCs w:val="24"/>
              </w:rPr>
              <w:t xml:space="preserve">Filtro Proveedor </w:t>
            </w:r>
          </w:p>
        </w:tc>
        <w:tc>
          <w:tcPr>
            <w:tcW w:w="4414" w:type="dxa"/>
            <w:shd w:val="clear" w:color="auto" w:fill="1F3864" w:themeFill="accent5" w:themeFillShade="80"/>
          </w:tcPr>
          <w:p w14:paraId="10FD2761" w14:textId="77777777" w:rsidR="00473DA5" w:rsidRPr="004F5DD7" w:rsidRDefault="00473DA5" w:rsidP="00473DA5">
            <w:pPr>
              <w:rPr>
                <w:rFonts w:ascii="Arial" w:hAnsi="Arial" w:cs="Arial"/>
              </w:rPr>
            </w:pPr>
            <w:r w:rsidRPr="004F5DD7">
              <w:rPr>
                <w:rFonts w:ascii="Arial" w:hAnsi="Arial" w:cs="Arial"/>
              </w:rPr>
              <w:t>Descripción</w:t>
            </w:r>
          </w:p>
        </w:tc>
      </w:tr>
      <w:tr w:rsidR="00473DA5" w:rsidRPr="00C41734" w14:paraId="470C7953" w14:textId="77777777" w:rsidTr="00473DA5">
        <w:tc>
          <w:tcPr>
            <w:tcW w:w="4414" w:type="dxa"/>
          </w:tcPr>
          <w:p w14:paraId="52B1FE1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Proveedor </w:t>
            </w:r>
          </w:p>
        </w:tc>
        <w:tc>
          <w:tcPr>
            <w:tcW w:w="4414" w:type="dxa"/>
          </w:tcPr>
          <w:p w14:paraId="116E1446" w14:textId="77777777" w:rsidR="00473DA5" w:rsidRPr="00C41734" w:rsidRDefault="00473DA5" w:rsidP="00473DA5">
            <w:pPr>
              <w:rPr>
                <w:rFonts w:ascii="Arial" w:hAnsi="Arial" w:cs="Arial"/>
                <w:sz w:val="24"/>
                <w:szCs w:val="24"/>
              </w:rPr>
            </w:pPr>
            <w:r>
              <w:rPr>
                <w:rFonts w:ascii="Arial" w:hAnsi="Arial" w:cs="Arial"/>
                <w:sz w:val="24"/>
                <w:szCs w:val="24"/>
              </w:rPr>
              <w:t>Lista de los</w:t>
            </w:r>
            <w:r w:rsidRPr="00C41734">
              <w:rPr>
                <w:rFonts w:ascii="Arial" w:hAnsi="Arial" w:cs="Arial"/>
                <w:sz w:val="24"/>
                <w:szCs w:val="24"/>
              </w:rPr>
              <w:t xml:space="preserve"> municipios </w:t>
            </w:r>
            <w:r>
              <w:rPr>
                <w:rFonts w:ascii="Arial" w:hAnsi="Arial" w:cs="Arial"/>
                <w:sz w:val="24"/>
                <w:szCs w:val="24"/>
              </w:rPr>
              <w:t xml:space="preserve">y organismos </w:t>
            </w:r>
            <w:r w:rsidRPr="00C41734">
              <w:rPr>
                <w:rFonts w:ascii="Arial" w:hAnsi="Arial" w:cs="Arial"/>
                <w:sz w:val="24"/>
                <w:szCs w:val="24"/>
              </w:rPr>
              <w:t>de NL</w:t>
            </w:r>
          </w:p>
        </w:tc>
      </w:tr>
    </w:tbl>
    <w:p w14:paraId="44975253"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F5DD7" w14:paraId="7C9ABAF2" w14:textId="77777777" w:rsidTr="00473DA5">
        <w:tc>
          <w:tcPr>
            <w:tcW w:w="4414" w:type="dxa"/>
            <w:shd w:val="clear" w:color="auto" w:fill="1F3864" w:themeFill="accent5" w:themeFillShade="80"/>
          </w:tcPr>
          <w:p w14:paraId="7C3E0693" w14:textId="77777777" w:rsidR="00473DA5" w:rsidRPr="004F5DD7" w:rsidRDefault="00473DA5" w:rsidP="00473DA5">
            <w:pPr>
              <w:rPr>
                <w:rFonts w:ascii="Arial" w:hAnsi="Arial" w:cs="Arial"/>
                <w:sz w:val="24"/>
                <w:szCs w:val="24"/>
              </w:rPr>
            </w:pPr>
            <w:r w:rsidRPr="004F5DD7">
              <w:rPr>
                <w:rFonts w:ascii="Arial" w:hAnsi="Arial" w:cs="Arial"/>
                <w:spacing w:val="2"/>
                <w:sz w:val="24"/>
                <w:szCs w:val="24"/>
              </w:rPr>
              <w:t xml:space="preserve">Filtro Mes </w:t>
            </w:r>
          </w:p>
        </w:tc>
        <w:tc>
          <w:tcPr>
            <w:tcW w:w="4414" w:type="dxa"/>
            <w:shd w:val="clear" w:color="auto" w:fill="1F3864" w:themeFill="accent5" w:themeFillShade="80"/>
          </w:tcPr>
          <w:p w14:paraId="728F4018" w14:textId="77777777" w:rsidR="00473DA5" w:rsidRPr="004F5DD7" w:rsidRDefault="00473DA5" w:rsidP="00473DA5">
            <w:pPr>
              <w:rPr>
                <w:rFonts w:ascii="Arial" w:hAnsi="Arial" w:cs="Arial"/>
              </w:rPr>
            </w:pPr>
            <w:r w:rsidRPr="004F5DD7">
              <w:rPr>
                <w:rFonts w:ascii="Arial" w:hAnsi="Arial" w:cs="Arial"/>
              </w:rPr>
              <w:t>Descripción</w:t>
            </w:r>
          </w:p>
        </w:tc>
      </w:tr>
      <w:tr w:rsidR="00473DA5" w:rsidRPr="00C41734" w14:paraId="603BD0DD" w14:textId="77777777" w:rsidTr="00473DA5">
        <w:tc>
          <w:tcPr>
            <w:tcW w:w="4414" w:type="dxa"/>
          </w:tcPr>
          <w:p w14:paraId="5702DB36"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Mes </w:t>
            </w:r>
          </w:p>
        </w:tc>
        <w:tc>
          <w:tcPr>
            <w:tcW w:w="4414" w:type="dxa"/>
          </w:tcPr>
          <w:p w14:paraId="23A085DA" w14:textId="77777777" w:rsidR="00473DA5" w:rsidRPr="00C41734" w:rsidRDefault="00473DA5" w:rsidP="00473DA5">
            <w:pPr>
              <w:rPr>
                <w:rFonts w:ascii="Arial" w:hAnsi="Arial" w:cs="Arial"/>
                <w:sz w:val="24"/>
                <w:szCs w:val="24"/>
              </w:rPr>
            </w:pPr>
            <w:r w:rsidRPr="00C41734">
              <w:rPr>
                <w:rFonts w:ascii="Arial" w:hAnsi="Arial" w:cs="Arial"/>
                <w:sz w:val="24"/>
                <w:szCs w:val="24"/>
              </w:rPr>
              <w:t>Lista de los meses del año</w:t>
            </w:r>
          </w:p>
        </w:tc>
      </w:tr>
    </w:tbl>
    <w:p w14:paraId="71C891DD"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4F5DD7" w14:paraId="18919E96" w14:textId="77777777" w:rsidTr="00473DA5">
        <w:tc>
          <w:tcPr>
            <w:tcW w:w="4414" w:type="dxa"/>
            <w:shd w:val="clear" w:color="auto" w:fill="1F3864" w:themeFill="accent5" w:themeFillShade="80"/>
          </w:tcPr>
          <w:p w14:paraId="3690B47C" w14:textId="77777777" w:rsidR="00473DA5" w:rsidRPr="004F5DD7" w:rsidRDefault="00473DA5" w:rsidP="00473DA5">
            <w:pPr>
              <w:rPr>
                <w:rFonts w:ascii="Arial" w:hAnsi="Arial" w:cs="Arial"/>
                <w:sz w:val="24"/>
                <w:szCs w:val="24"/>
              </w:rPr>
            </w:pPr>
            <w:r w:rsidRPr="004F5DD7">
              <w:rPr>
                <w:rFonts w:ascii="Arial" w:hAnsi="Arial" w:cs="Arial"/>
                <w:spacing w:val="2"/>
                <w:sz w:val="24"/>
                <w:szCs w:val="24"/>
              </w:rPr>
              <w:t xml:space="preserve">Filtro Año </w:t>
            </w:r>
          </w:p>
        </w:tc>
        <w:tc>
          <w:tcPr>
            <w:tcW w:w="4414" w:type="dxa"/>
            <w:shd w:val="clear" w:color="auto" w:fill="1F3864" w:themeFill="accent5" w:themeFillShade="80"/>
          </w:tcPr>
          <w:p w14:paraId="6868D3C8" w14:textId="77777777" w:rsidR="00473DA5" w:rsidRPr="004F5DD7" w:rsidRDefault="00473DA5" w:rsidP="00473DA5">
            <w:pPr>
              <w:rPr>
                <w:rFonts w:ascii="Arial" w:hAnsi="Arial" w:cs="Arial"/>
              </w:rPr>
            </w:pPr>
            <w:r w:rsidRPr="004F5DD7">
              <w:rPr>
                <w:rFonts w:ascii="Arial" w:hAnsi="Arial" w:cs="Arial"/>
              </w:rPr>
              <w:t>Descripción</w:t>
            </w:r>
          </w:p>
        </w:tc>
      </w:tr>
      <w:tr w:rsidR="00473DA5" w:rsidRPr="00C41734" w14:paraId="702BE773" w14:textId="77777777" w:rsidTr="00473DA5">
        <w:tc>
          <w:tcPr>
            <w:tcW w:w="4414" w:type="dxa"/>
          </w:tcPr>
          <w:p w14:paraId="257DAECB" w14:textId="77777777" w:rsidR="00473DA5" w:rsidRPr="00473DA5" w:rsidRDefault="00473DA5" w:rsidP="00473DA5">
            <w:pPr>
              <w:rPr>
                <w:rFonts w:ascii="Arial" w:hAnsi="Arial" w:cs="Arial"/>
                <w:sz w:val="24"/>
                <w:szCs w:val="24"/>
              </w:rPr>
            </w:pPr>
            <w:r w:rsidRPr="00473DA5">
              <w:rPr>
                <w:rFonts w:ascii="Arial" w:hAnsi="Arial" w:cs="Arial"/>
                <w:sz w:val="24"/>
                <w:szCs w:val="24"/>
              </w:rPr>
              <w:t>Año</w:t>
            </w:r>
          </w:p>
        </w:tc>
        <w:tc>
          <w:tcPr>
            <w:tcW w:w="4414" w:type="dxa"/>
          </w:tcPr>
          <w:p w14:paraId="61A7747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Lista de años </w:t>
            </w:r>
          </w:p>
        </w:tc>
      </w:tr>
    </w:tbl>
    <w:p w14:paraId="5F5B0808" w14:textId="77777777" w:rsidR="00473DA5" w:rsidRDefault="00473DA5" w:rsidP="00473DA5">
      <w:pPr>
        <w:rPr>
          <w:rFonts w:ascii="Arial" w:hAnsi="Arial" w:cs="Arial"/>
          <w:b/>
          <w:sz w:val="24"/>
          <w:szCs w:val="24"/>
        </w:rPr>
      </w:pPr>
    </w:p>
    <w:p w14:paraId="4F1F88AB" w14:textId="77777777" w:rsidR="00281642" w:rsidRDefault="00281642" w:rsidP="00473DA5">
      <w:pPr>
        <w:jc w:val="both"/>
        <w:rPr>
          <w:rFonts w:ascii="Arial" w:hAnsi="Arial" w:cs="Arial"/>
          <w:sz w:val="24"/>
          <w:szCs w:val="24"/>
        </w:rPr>
      </w:pPr>
    </w:p>
    <w:p w14:paraId="30653183" w14:textId="77777777" w:rsidR="00281642" w:rsidRDefault="00281642" w:rsidP="00473DA5">
      <w:pPr>
        <w:jc w:val="both"/>
        <w:rPr>
          <w:rFonts w:ascii="Arial" w:hAnsi="Arial" w:cs="Arial"/>
          <w:sz w:val="24"/>
          <w:szCs w:val="24"/>
        </w:rPr>
      </w:pPr>
    </w:p>
    <w:p w14:paraId="0DF782F9" w14:textId="77777777" w:rsidR="00281642" w:rsidRDefault="00281642" w:rsidP="00473DA5">
      <w:pPr>
        <w:jc w:val="both"/>
        <w:rPr>
          <w:rFonts w:ascii="Arial" w:hAnsi="Arial" w:cs="Arial"/>
          <w:sz w:val="24"/>
          <w:szCs w:val="24"/>
        </w:rPr>
      </w:pPr>
    </w:p>
    <w:p w14:paraId="4891E50A" w14:textId="77777777" w:rsidR="00281642" w:rsidRDefault="00281642" w:rsidP="00473DA5">
      <w:pPr>
        <w:jc w:val="both"/>
        <w:rPr>
          <w:rFonts w:ascii="Arial" w:hAnsi="Arial" w:cs="Arial"/>
          <w:sz w:val="24"/>
          <w:szCs w:val="24"/>
        </w:rPr>
      </w:pPr>
    </w:p>
    <w:p w14:paraId="350CAE1A" w14:textId="77777777" w:rsidR="00281642" w:rsidRDefault="00281642" w:rsidP="00473DA5">
      <w:pPr>
        <w:jc w:val="both"/>
        <w:rPr>
          <w:rFonts w:ascii="Arial" w:hAnsi="Arial" w:cs="Arial"/>
          <w:sz w:val="24"/>
          <w:szCs w:val="24"/>
        </w:rPr>
      </w:pPr>
    </w:p>
    <w:p w14:paraId="5571507A" w14:textId="77777777" w:rsidR="00281642" w:rsidRDefault="00281642" w:rsidP="00473DA5">
      <w:pPr>
        <w:jc w:val="both"/>
        <w:rPr>
          <w:rFonts w:ascii="Arial" w:hAnsi="Arial" w:cs="Arial"/>
          <w:sz w:val="24"/>
          <w:szCs w:val="24"/>
        </w:rPr>
      </w:pPr>
    </w:p>
    <w:p w14:paraId="6654D75F" w14:textId="77777777" w:rsidR="00281642" w:rsidRDefault="00281642" w:rsidP="00473DA5">
      <w:pPr>
        <w:jc w:val="both"/>
        <w:rPr>
          <w:rFonts w:ascii="Arial" w:hAnsi="Arial" w:cs="Arial"/>
          <w:sz w:val="24"/>
          <w:szCs w:val="24"/>
        </w:rPr>
      </w:pPr>
    </w:p>
    <w:p w14:paraId="694B4557" w14:textId="77777777" w:rsidR="00281642" w:rsidRDefault="00281642" w:rsidP="00473DA5">
      <w:pPr>
        <w:jc w:val="both"/>
        <w:rPr>
          <w:rFonts w:ascii="Arial" w:hAnsi="Arial" w:cs="Arial"/>
          <w:sz w:val="24"/>
          <w:szCs w:val="24"/>
        </w:rPr>
      </w:pPr>
    </w:p>
    <w:p w14:paraId="21DFA2ED" w14:textId="77777777" w:rsidR="00281642" w:rsidRDefault="00281642" w:rsidP="00473DA5">
      <w:pPr>
        <w:jc w:val="both"/>
        <w:rPr>
          <w:rFonts w:ascii="Arial" w:hAnsi="Arial" w:cs="Arial"/>
          <w:sz w:val="24"/>
          <w:szCs w:val="24"/>
        </w:rPr>
      </w:pPr>
    </w:p>
    <w:p w14:paraId="1A7AB5B6" w14:textId="77777777" w:rsidR="00281642" w:rsidRDefault="00281642" w:rsidP="00473DA5">
      <w:pPr>
        <w:jc w:val="both"/>
        <w:rPr>
          <w:rFonts w:ascii="Arial" w:hAnsi="Arial" w:cs="Arial"/>
          <w:sz w:val="24"/>
          <w:szCs w:val="24"/>
        </w:rPr>
      </w:pPr>
    </w:p>
    <w:p w14:paraId="00E79724" w14:textId="77777777" w:rsidR="00281642" w:rsidRDefault="00281642" w:rsidP="00473DA5">
      <w:pPr>
        <w:jc w:val="both"/>
        <w:rPr>
          <w:rFonts w:ascii="Arial" w:hAnsi="Arial" w:cs="Arial"/>
          <w:sz w:val="24"/>
          <w:szCs w:val="24"/>
        </w:rPr>
      </w:pPr>
    </w:p>
    <w:p w14:paraId="4542EEC4" w14:textId="77777777" w:rsidR="00281642" w:rsidRDefault="00281642" w:rsidP="00473DA5">
      <w:pPr>
        <w:jc w:val="both"/>
        <w:rPr>
          <w:rFonts w:ascii="Arial" w:hAnsi="Arial" w:cs="Arial"/>
          <w:sz w:val="24"/>
          <w:szCs w:val="24"/>
        </w:rPr>
      </w:pPr>
    </w:p>
    <w:p w14:paraId="3E932285" w14:textId="77777777" w:rsidR="00281642" w:rsidRDefault="00281642" w:rsidP="00473DA5">
      <w:pPr>
        <w:jc w:val="both"/>
        <w:rPr>
          <w:rFonts w:ascii="Arial" w:hAnsi="Arial" w:cs="Arial"/>
          <w:sz w:val="24"/>
          <w:szCs w:val="24"/>
        </w:rPr>
      </w:pPr>
    </w:p>
    <w:p w14:paraId="1439BBCF" w14:textId="6A2599E7" w:rsidR="00473DA5" w:rsidRPr="00473DA5" w:rsidRDefault="00473DA5" w:rsidP="00473DA5">
      <w:pPr>
        <w:jc w:val="both"/>
        <w:rPr>
          <w:rFonts w:ascii="Arial" w:hAnsi="Arial" w:cs="Arial"/>
          <w:sz w:val="24"/>
          <w:szCs w:val="24"/>
        </w:rPr>
      </w:pPr>
      <w:r w:rsidRPr="00473DA5">
        <w:rPr>
          <w:rFonts w:ascii="Arial" w:hAnsi="Arial" w:cs="Arial"/>
          <w:sz w:val="24"/>
          <w:szCs w:val="24"/>
        </w:rPr>
        <w:lastRenderedPageBreak/>
        <w:t>A continuación, se muestra una tabla con los detalles del encabezado de cada una de las columnas de la tabla</w:t>
      </w:r>
    </w:p>
    <w:p w14:paraId="0F411DC2" w14:textId="35889D37" w:rsidR="00473DA5" w:rsidRDefault="00473DA5" w:rsidP="00473DA5">
      <w:pPr>
        <w:ind w:left="-284"/>
        <w:jc w:val="both"/>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62368" behindDoc="0" locked="0" layoutInCell="1" allowOverlap="1" wp14:anchorId="629604D1" wp14:editId="1B2D05DE">
                <wp:simplePos x="0" y="0"/>
                <wp:positionH relativeFrom="margin">
                  <wp:posOffset>62865</wp:posOffset>
                </wp:positionH>
                <wp:positionV relativeFrom="paragraph">
                  <wp:posOffset>890270</wp:posOffset>
                </wp:positionV>
                <wp:extent cx="5613400" cy="156210"/>
                <wp:effectExtent l="0" t="0" r="25400" b="15240"/>
                <wp:wrapNone/>
                <wp:docPr id="18" name="Rectángulo 18"/>
                <wp:cNvGraphicFramePr/>
                <a:graphic xmlns:a="http://schemas.openxmlformats.org/drawingml/2006/main">
                  <a:graphicData uri="http://schemas.microsoft.com/office/word/2010/wordprocessingShape">
                    <wps:wsp>
                      <wps:cNvSpPr/>
                      <wps:spPr>
                        <a:xfrm>
                          <a:off x="0" y="0"/>
                          <a:ext cx="5613400" cy="15621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742CEB9" id="Rectángulo 18" o:spid="_x0000_s1026" style="position:absolute;margin-left:4.95pt;margin-top:70.1pt;width:442pt;height:12.3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" filled="f" strokecolor="red" strokeweight="1.5pt">
                <w10:wrap anchorx="margin"/>
              </v:rect>
            </w:pict>
          </mc:Fallback>
        </mc:AlternateContent>
      </w:r>
      <w:r>
        <w:rPr>
          <w:rFonts w:ascii="Arial" w:hAnsi="Arial" w:cs="Arial"/>
          <w:b/>
          <w:noProof/>
          <w:sz w:val="24"/>
          <w:szCs w:val="24"/>
          <w:lang w:val="en-US"/>
        </w:rPr>
        <w:drawing>
          <wp:inline distT="0" distB="0" distL="0" distR="0" wp14:anchorId="6FA10540" wp14:editId="3C0F907F">
            <wp:extent cx="6206490" cy="14509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6490" cy="1450975"/>
                    </a:xfrm>
                    <a:prstGeom prst="rect">
                      <a:avLst/>
                    </a:prstGeom>
                    <a:noFill/>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473DA5" w:rsidRPr="004F5DD7" w14:paraId="09C5AFA0" w14:textId="77777777" w:rsidTr="00473DA5">
        <w:tc>
          <w:tcPr>
            <w:tcW w:w="2547" w:type="dxa"/>
            <w:shd w:val="clear" w:color="auto" w:fill="1F3864" w:themeFill="accent5" w:themeFillShade="80"/>
          </w:tcPr>
          <w:p w14:paraId="501F4CC7" w14:textId="77777777" w:rsidR="00473DA5" w:rsidRPr="004F5DD7" w:rsidRDefault="00473DA5" w:rsidP="00473DA5">
            <w:pPr>
              <w:rPr>
                <w:rFonts w:ascii="Arial" w:hAnsi="Arial" w:cs="Arial"/>
                <w:sz w:val="24"/>
                <w:szCs w:val="24"/>
              </w:rPr>
            </w:pPr>
            <w:r w:rsidRPr="004F5DD7">
              <w:rPr>
                <w:rFonts w:ascii="Arial" w:hAnsi="Arial" w:cs="Arial"/>
                <w:sz w:val="24"/>
                <w:szCs w:val="24"/>
              </w:rPr>
              <w:t>Encabezado</w:t>
            </w:r>
          </w:p>
        </w:tc>
        <w:tc>
          <w:tcPr>
            <w:tcW w:w="6662" w:type="dxa"/>
            <w:shd w:val="clear" w:color="auto" w:fill="1F3864" w:themeFill="accent5" w:themeFillShade="80"/>
          </w:tcPr>
          <w:p w14:paraId="5BD15C10" w14:textId="77777777" w:rsidR="00473DA5" w:rsidRPr="004F5DD7" w:rsidRDefault="00473DA5" w:rsidP="00473DA5">
            <w:pPr>
              <w:rPr>
                <w:rFonts w:ascii="Arial" w:hAnsi="Arial" w:cs="Arial"/>
                <w:sz w:val="24"/>
                <w:szCs w:val="24"/>
              </w:rPr>
            </w:pPr>
            <w:r w:rsidRPr="004F5DD7">
              <w:rPr>
                <w:rFonts w:ascii="Arial" w:hAnsi="Arial" w:cs="Arial"/>
                <w:sz w:val="24"/>
                <w:szCs w:val="24"/>
              </w:rPr>
              <w:t>Descripción</w:t>
            </w:r>
          </w:p>
        </w:tc>
      </w:tr>
      <w:tr w:rsidR="00473DA5" w14:paraId="7295A8C1" w14:textId="77777777" w:rsidTr="00473DA5">
        <w:tc>
          <w:tcPr>
            <w:tcW w:w="2547" w:type="dxa"/>
          </w:tcPr>
          <w:p w14:paraId="7FEF507B"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Ejercicio</w:t>
            </w:r>
          </w:p>
        </w:tc>
        <w:tc>
          <w:tcPr>
            <w:tcW w:w="6662" w:type="dxa"/>
          </w:tcPr>
          <w:p w14:paraId="1AEF8A34" w14:textId="77777777" w:rsidR="00473DA5" w:rsidRPr="00C41734" w:rsidRDefault="00473DA5" w:rsidP="00473DA5">
            <w:pPr>
              <w:rPr>
                <w:rFonts w:ascii="Arial" w:hAnsi="Arial" w:cs="Arial"/>
                <w:sz w:val="24"/>
                <w:szCs w:val="24"/>
              </w:rPr>
            </w:pPr>
            <w:r w:rsidRPr="00C41734">
              <w:rPr>
                <w:rFonts w:ascii="Arial" w:hAnsi="Arial" w:cs="Arial"/>
                <w:sz w:val="24"/>
                <w:szCs w:val="24"/>
              </w:rPr>
              <w:t>Año del ejercicio</w:t>
            </w:r>
          </w:p>
        </w:tc>
      </w:tr>
      <w:tr w:rsidR="00473DA5" w14:paraId="7F45A3F5" w14:textId="77777777" w:rsidTr="00473DA5">
        <w:tc>
          <w:tcPr>
            <w:tcW w:w="2547" w:type="dxa"/>
          </w:tcPr>
          <w:p w14:paraId="7277F955"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Mes</w:t>
            </w:r>
          </w:p>
        </w:tc>
        <w:tc>
          <w:tcPr>
            <w:tcW w:w="6662" w:type="dxa"/>
          </w:tcPr>
          <w:p w14:paraId="7FA53094" w14:textId="77777777" w:rsidR="00473DA5" w:rsidRPr="00C41734" w:rsidRDefault="00473DA5" w:rsidP="00473DA5">
            <w:pPr>
              <w:rPr>
                <w:rFonts w:ascii="Arial" w:hAnsi="Arial" w:cs="Arial"/>
                <w:sz w:val="24"/>
                <w:szCs w:val="24"/>
              </w:rPr>
            </w:pPr>
            <w:r w:rsidRPr="00C41734">
              <w:rPr>
                <w:rFonts w:ascii="Arial" w:hAnsi="Arial" w:cs="Arial"/>
                <w:sz w:val="24"/>
                <w:szCs w:val="24"/>
              </w:rPr>
              <w:t>Mes de la operación</w:t>
            </w:r>
          </w:p>
        </w:tc>
      </w:tr>
      <w:tr w:rsidR="00473DA5" w14:paraId="7F7D6B6C" w14:textId="77777777" w:rsidTr="00473DA5">
        <w:tc>
          <w:tcPr>
            <w:tcW w:w="2547" w:type="dxa"/>
          </w:tcPr>
          <w:p w14:paraId="2DAFFA7F"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U. </w:t>
            </w:r>
            <w:proofErr w:type="spellStart"/>
            <w:r w:rsidRPr="00281642">
              <w:rPr>
                <w:rFonts w:ascii="Arial" w:eastAsia="Times New Roman" w:hAnsi="Arial" w:cs="Arial"/>
                <w:spacing w:val="2"/>
                <w:sz w:val="24"/>
                <w:szCs w:val="24"/>
                <w:lang w:val="es-MX" w:eastAsia="es-MX"/>
              </w:rPr>
              <w:t>Resp</w:t>
            </w:r>
            <w:proofErr w:type="spellEnd"/>
          </w:p>
        </w:tc>
        <w:tc>
          <w:tcPr>
            <w:tcW w:w="6662" w:type="dxa"/>
          </w:tcPr>
          <w:p w14:paraId="5329A3CA"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Unidad Responsable </w:t>
            </w:r>
          </w:p>
        </w:tc>
      </w:tr>
      <w:tr w:rsidR="00473DA5" w14:paraId="2156FBF8" w14:textId="77777777" w:rsidTr="00473DA5">
        <w:tc>
          <w:tcPr>
            <w:tcW w:w="2547" w:type="dxa"/>
          </w:tcPr>
          <w:p w14:paraId="098F15C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Proveedor </w:t>
            </w:r>
          </w:p>
        </w:tc>
        <w:tc>
          <w:tcPr>
            <w:tcW w:w="6662" w:type="dxa"/>
          </w:tcPr>
          <w:p w14:paraId="514363C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434D06E4" w14:textId="77777777" w:rsidTr="00473DA5">
        <w:tc>
          <w:tcPr>
            <w:tcW w:w="2547" w:type="dxa"/>
          </w:tcPr>
          <w:p w14:paraId="210D218D"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Descripción </w:t>
            </w:r>
          </w:p>
        </w:tc>
        <w:tc>
          <w:tcPr>
            <w:tcW w:w="6662" w:type="dxa"/>
          </w:tcPr>
          <w:p w14:paraId="0FCCEA81"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Descripción de Fondo </w:t>
            </w:r>
          </w:p>
        </w:tc>
        <w:bookmarkStart w:id="59" w:name="_GoBack"/>
        <w:bookmarkEnd w:id="59"/>
      </w:tr>
      <w:tr w:rsidR="00473DA5" w14:paraId="58C0FE0C" w14:textId="77777777" w:rsidTr="00473DA5">
        <w:tc>
          <w:tcPr>
            <w:tcW w:w="2547" w:type="dxa"/>
          </w:tcPr>
          <w:p w14:paraId="7D0E433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Fecha Presupuesto </w:t>
            </w:r>
          </w:p>
        </w:tc>
        <w:tc>
          <w:tcPr>
            <w:tcW w:w="6662" w:type="dxa"/>
          </w:tcPr>
          <w:p w14:paraId="2735DF37" w14:textId="77777777" w:rsidR="00473DA5" w:rsidRPr="00C41734" w:rsidRDefault="00473DA5" w:rsidP="00473DA5">
            <w:pPr>
              <w:rPr>
                <w:rFonts w:ascii="Arial" w:hAnsi="Arial" w:cs="Arial"/>
                <w:sz w:val="24"/>
                <w:szCs w:val="24"/>
              </w:rPr>
            </w:pPr>
            <w:r w:rsidRPr="00C41734">
              <w:rPr>
                <w:rFonts w:ascii="Arial" w:hAnsi="Arial" w:cs="Arial"/>
                <w:sz w:val="24"/>
                <w:szCs w:val="24"/>
              </w:rPr>
              <w:t>Fecha Presupuesto</w:t>
            </w:r>
          </w:p>
        </w:tc>
      </w:tr>
      <w:tr w:rsidR="00473DA5" w14:paraId="6F8483E9" w14:textId="77777777" w:rsidTr="00473DA5">
        <w:tc>
          <w:tcPr>
            <w:tcW w:w="2547" w:type="dxa"/>
          </w:tcPr>
          <w:p w14:paraId="7EDEED9E"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Presupuesto SIREGOB</w:t>
            </w:r>
          </w:p>
        </w:tc>
        <w:tc>
          <w:tcPr>
            <w:tcW w:w="6662" w:type="dxa"/>
          </w:tcPr>
          <w:p w14:paraId="494ECFBE" w14:textId="77777777" w:rsidR="00473DA5" w:rsidRPr="00C41734" w:rsidRDefault="00473DA5" w:rsidP="00473DA5">
            <w:pPr>
              <w:rPr>
                <w:rFonts w:ascii="Arial" w:hAnsi="Arial" w:cs="Arial"/>
                <w:sz w:val="24"/>
                <w:szCs w:val="24"/>
              </w:rPr>
            </w:pPr>
            <w:r w:rsidRPr="00C41734">
              <w:rPr>
                <w:rFonts w:ascii="Arial" w:hAnsi="Arial" w:cs="Arial"/>
                <w:sz w:val="24"/>
                <w:szCs w:val="24"/>
              </w:rPr>
              <w:t>Presupuesto disponible en SIREGOB</w:t>
            </w:r>
          </w:p>
        </w:tc>
      </w:tr>
      <w:tr w:rsidR="00473DA5" w14:paraId="67BF5BA4" w14:textId="77777777" w:rsidTr="00473DA5">
        <w:tc>
          <w:tcPr>
            <w:tcW w:w="2547" w:type="dxa"/>
          </w:tcPr>
          <w:p w14:paraId="49C584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Total Neto</w:t>
            </w:r>
          </w:p>
        </w:tc>
        <w:tc>
          <w:tcPr>
            <w:tcW w:w="6662" w:type="dxa"/>
          </w:tcPr>
          <w:p w14:paraId="39720F3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Total del Monto a Pagar </w:t>
            </w:r>
          </w:p>
        </w:tc>
      </w:tr>
      <w:tr w:rsidR="00473DA5" w14:paraId="643D26CF" w14:textId="77777777" w:rsidTr="00473DA5">
        <w:tc>
          <w:tcPr>
            <w:tcW w:w="2547" w:type="dxa"/>
          </w:tcPr>
          <w:p w14:paraId="332BA38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ADMIN</w:t>
            </w:r>
          </w:p>
        </w:tc>
        <w:tc>
          <w:tcPr>
            <w:tcW w:w="6662" w:type="dxa"/>
          </w:tcPr>
          <w:p w14:paraId="2C2D6309" w14:textId="77777777" w:rsidR="00473DA5" w:rsidRPr="00C41734" w:rsidRDefault="00473DA5" w:rsidP="00473DA5">
            <w:pPr>
              <w:rPr>
                <w:rFonts w:ascii="Arial" w:hAnsi="Arial" w:cs="Arial"/>
                <w:sz w:val="24"/>
                <w:szCs w:val="24"/>
              </w:rPr>
            </w:pPr>
            <w:r w:rsidRPr="00C41734">
              <w:rPr>
                <w:rFonts w:ascii="Arial" w:hAnsi="Arial" w:cs="Arial"/>
                <w:sz w:val="24"/>
                <w:szCs w:val="24"/>
              </w:rPr>
              <w:t>Clasificación Administrativa</w:t>
            </w:r>
          </w:p>
        </w:tc>
      </w:tr>
      <w:tr w:rsidR="00473DA5" w14:paraId="083B253B" w14:textId="77777777" w:rsidTr="00473DA5">
        <w:tc>
          <w:tcPr>
            <w:tcW w:w="2547" w:type="dxa"/>
          </w:tcPr>
          <w:p w14:paraId="1906CB8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Función </w:t>
            </w:r>
          </w:p>
        </w:tc>
        <w:tc>
          <w:tcPr>
            <w:tcW w:w="6662" w:type="dxa"/>
          </w:tcPr>
          <w:p w14:paraId="34BB15A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Funcional </w:t>
            </w:r>
          </w:p>
        </w:tc>
      </w:tr>
      <w:tr w:rsidR="00473DA5" w14:paraId="30FDDE2F" w14:textId="77777777" w:rsidTr="00473DA5">
        <w:tc>
          <w:tcPr>
            <w:tcW w:w="2547" w:type="dxa"/>
          </w:tcPr>
          <w:p w14:paraId="600FEF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Progra</w:t>
            </w:r>
            <w:proofErr w:type="spellEnd"/>
          </w:p>
        </w:tc>
        <w:tc>
          <w:tcPr>
            <w:tcW w:w="6662" w:type="dxa"/>
          </w:tcPr>
          <w:p w14:paraId="5E5D010B"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Programático </w:t>
            </w:r>
          </w:p>
        </w:tc>
      </w:tr>
      <w:tr w:rsidR="00473DA5" w14:paraId="67695F6D" w14:textId="77777777" w:rsidTr="00473DA5">
        <w:tc>
          <w:tcPr>
            <w:tcW w:w="2547" w:type="dxa"/>
          </w:tcPr>
          <w:p w14:paraId="16418D17"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T. Gasto </w:t>
            </w:r>
          </w:p>
        </w:tc>
        <w:tc>
          <w:tcPr>
            <w:tcW w:w="6662" w:type="dxa"/>
          </w:tcPr>
          <w:p w14:paraId="6BCE60E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Tipo de Gasto </w:t>
            </w:r>
          </w:p>
        </w:tc>
      </w:tr>
      <w:tr w:rsidR="00473DA5" w14:paraId="7F3BCFB4" w14:textId="77777777" w:rsidTr="00473DA5">
        <w:tc>
          <w:tcPr>
            <w:tcW w:w="2547" w:type="dxa"/>
          </w:tcPr>
          <w:p w14:paraId="507ED833"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 </w:t>
            </w:r>
            <w:proofErr w:type="spellStart"/>
            <w:r w:rsidRPr="00281642">
              <w:rPr>
                <w:rFonts w:ascii="Arial" w:eastAsia="Times New Roman" w:hAnsi="Arial" w:cs="Arial"/>
                <w:spacing w:val="2"/>
                <w:sz w:val="24"/>
                <w:szCs w:val="24"/>
                <w:lang w:val="es-MX" w:eastAsia="es-MX"/>
              </w:rPr>
              <w:t>Financ</w:t>
            </w:r>
            <w:proofErr w:type="spellEnd"/>
          </w:p>
        </w:tc>
        <w:tc>
          <w:tcPr>
            <w:tcW w:w="6662" w:type="dxa"/>
          </w:tcPr>
          <w:p w14:paraId="2D39032E"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Fuente de Financiamiento </w:t>
            </w:r>
          </w:p>
        </w:tc>
      </w:tr>
      <w:tr w:rsidR="00473DA5" w14:paraId="2F251F8A" w14:textId="77777777" w:rsidTr="00473DA5">
        <w:tc>
          <w:tcPr>
            <w:tcW w:w="2547" w:type="dxa"/>
          </w:tcPr>
          <w:p w14:paraId="349C1DF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Ramo</w:t>
            </w:r>
          </w:p>
        </w:tc>
        <w:tc>
          <w:tcPr>
            <w:tcW w:w="6662" w:type="dxa"/>
          </w:tcPr>
          <w:p w14:paraId="64370E1B" w14:textId="77777777" w:rsidR="00473DA5" w:rsidRPr="00C41734" w:rsidRDefault="00473DA5" w:rsidP="00473DA5">
            <w:pPr>
              <w:rPr>
                <w:rFonts w:ascii="Arial" w:hAnsi="Arial" w:cs="Arial"/>
                <w:sz w:val="24"/>
                <w:szCs w:val="24"/>
              </w:rPr>
            </w:pPr>
            <w:r w:rsidRPr="00C41734">
              <w:rPr>
                <w:rFonts w:ascii="Arial" w:hAnsi="Arial" w:cs="Arial"/>
                <w:sz w:val="24"/>
                <w:szCs w:val="24"/>
              </w:rPr>
              <w:t>Ramo Fondo Convenio 2020 / 2021 / 2022 / 2023</w:t>
            </w:r>
          </w:p>
        </w:tc>
      </w:tr>
      <w:tr w:rsidR="00473DA5" w14:paraId="041BE6F9" w14:textId="77777777" w:rsidTr="00473DA5">
        <w:tc>
          <w:tcPr>
            <w:tcW w:w="2547" w:type="dxa"/>
          </w:tcPr>
          <w:p w14:paraId="3E37C30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Año</w:t>
            </w:r>
          </w:p>
        </w:tc>
        <w:tc>
          <w:tcPr>
            <w:tcW w:w="6662" w:type="dxa"/>
          </w:tcPr>
          <w:p w14:paraId="7C41D1D6"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Año en curso </w:t>
            </w:r>
          </w:p>
        </w:tc>
      </w:tr>
      <w:tr w:rsidR="00473DA5" w14:paraId="123E6F56" w14:textId="77777777" w:rsidTr="00473DA5">
        <w:tc>
          <w:tcPr>
            <w:tcW w:w="2547" w:type="dxa"/>
          </w:tcPr>
          <w:p w14:paraId="3D78850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Cont. </w:t>
            </w:r>
            <w:proofErr w:type="spellStart"/>
            <w:r w:rsidRPr="00281642">
              <w:rPr>
                <w:rFonts w:ascii="Arial" w:eastAsia="Times New Roman" w:hAnsi="Arial" w:cs="Arial"/>
                <w:spacing w:val="2"/>
                <w:sz w:val="24"/>
                <w:szCs w:val="24"/>
                <w:lang w:val="es-MX" w:eastAsia="es-MX"/>
              </w:rPr>
              <w:t>Int</w:t>
            </w:r>
            <w:proofErr w:type="spellEnd"/>
          </w:p>
        </w:tc>
        <w:tc>
          <w:tcPr>
            <w:tcW w:w="6662" w:type="dxa"/>
          </w:tcPr>
          <w:p w14:paraId="5394E5B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Control Interno </w:t>
            </w:r>
          </w:p>
        </w:tc>
      </w:tr>
      <w:tr w:rsidR="00473DA5" w14:paraId="0BE39F5D" w14:textId="77777777" w:rsidTr="00473DA5">
        <w:tc>
          <w:tcPr>
            <w:tcW w:w="2547" w:type="dxa"/>
          </w:tcPr>
          <w:p w14:paraId="0041EA66"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Munic</w:t>
            </w:r>
            <w:proofErr w:type="spellEnd"/>
            <w:r w:rsidRPr="00281642">
              <w:rPr>
                <w:rFonts w:ascii="Arial" w:eastAsia="Times New Roman" w:hAnsi="Arial" w:cs="Arial"/>
                <w:spacing w:val="2"/>
                <w:sz w:val="24"/>
                <w:szCs w:val="24"/>
                <w:lang w:val="es-MX" w:eastAsia="es-MX"/>
              </w:rPr>
              <w:t xml:space="preserve"> </w:t>
            </w:r>
          </w:p>
        </w:tc>
        <w:tc>
          <w:tcPr>
            <w:tcW w:w="6662" w:type="dxa"/>
          </w:tcPr>
          <w:p w14:paraId="7BC9E859"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557C3983" w14:textId="77777777" w:rsidTr="00473DA5">
        <w:tc>
          <w:tcPr>
            <w:tcW w:w="2547" w:type="dxa"/>
          </w:tcPr>
          <w:p w14:paraId="36656C6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PRY / PG</w:t>
            </w:r>
          </w:p>
        </w:tc>
        <w:tc>
          <w:tcPr>
            <w:tcW w:w="6662" w:type="dxa"/>
          </w:tcPr>
          <w:p w14:paraId="6BFC9F6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Proyecto Programa  </w:t>
            </w:r>
          </w:p>
        </w:tc>
      </w:tr>
    </w:tbl>
    <w:p w14:paraId="19B7439D" w14:textId="77777777" w:rsidR="00473DA5" w:rsidRDefault="00473DA5" w:rsidP="00473DA5">
      <w:pPr>
        <w:rPr>
          <w:rFonts w:ascii="Arial" w:hAnsi="Arial" w:cs="Arial"/>
          <w:b/>
          <w:sz w:val="24"/>
          <w:szCs w:val="24"/>
        </w:rPr>
      </w:pPr>
    </w:p>
    <w:p w14:paraId="74795588" w14:textId="0E6C90CD" w:rsidR="00925698" w:rsidRPr="00344832" w:rsidRDefault="00925698" w:rsidP="00473DA5">
      <w:pPr>
        <w:pStyle w:val="Ttulo1"/>
        <w:spacing w:line="276" w:lineRule="auto"/>
      </w:pPr>
    </w:p>
    <w:sectPr w:rsidR="00925698" w:rsidRPr="00344832" w:rsidSect="008F2E43">
      <w:headerReference w:type="default" r:id="rId37"/>
      <w:footerReference w:type="default" r:id="rId3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BFD35" w14:textId="77777777" w:rsidR="00741778" w:rsidRDefault="00741778" w:rsidP="000651DA">
      <w:pPr>
        <w:spacing w:after="0" w:line="240" w:lineRule="auto"/>
      </w:pPr>
      <w:r>
        <w:separator/>
      </w:r>
    </w:p>
  </w:endnote>
  <w:endnote w:type="continuationSeparator" w:id="0">
    <w:p w14:paraId="4D219551" w14:textId="77777777" w:rsidR="00741778" w:rsidRDefault="0074177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4EF840A" w:rsidR="00473DA5" w:rsidRPr="002644BA" w:rsidRDefault="00473DA5">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D233B">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D233B">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0D78D" w14:textId="77777777" w:rsidR="00741778" w:rsidRDefault="00741778" w:rsidP="000651DA">
      <w:pPr>
        <w:spacing w:after="0" w:line="240" w:lineRule="auto"/>
      </w:pPr>
      <w:r>
        <w:separator/>
      </w:r>
    </w:p>
  </w:footnote>
  <w:footnote w:type="continuationSeparator" w:id="0">
    <w:p w14:paraId="502DC6BE" w14:textId="77777777" w:rsidR="00741778" w:rsidRDefault="0074177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3924"/>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E2F7C"/>
    <w:rsid w:val="004F190C"/>
    <w:rsid w:val="004F255A"/>
    <w:rsid w:val="004F5DD7"/>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3B"/>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41778"/>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5BBB"/>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0CD0D-6854-4F1B-9F64-CBF80C4D9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1323</Words>
  <Characters>7547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11</cp:revision>
  <cp:lastPrinted>2023-11-21T22:53:00Z</cp:lastPrinted>
  <dcterms:created xsi:type="dcterms:W3CDTF">2023-11-13T20:42:00Z</dcterms:created>
  <dcterms:modified xsi:type="dcterms:W3CDTF">2023-11-21T22:53:00Z</dcterms:modified>
</cp:coreProperties>
</file>