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59C01A" w14:textId="16D110ED" w:rsidR="002B5BEC" w:rsidRDefault="007F5833" w:rsidP="00EF2A3C">
      <w:pPr>
        <w:spacing w:line="276" w:lineRule="auto"/>
        <w:jc w:val="center"/>
        <w:rPr>
          <w:noProof/>
          <w:lang w:val="es-MX" w:eastAsia="es-MX"/>
        </w:rPr>
      </w:pPr>
      <w:r w:rsidRPr="007F5833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8096" behindDoc="1" locked="0" layoutInCell="1" allowOverlap="1" wp14:anchorId="1BA919D9" wp14:editId="1E89DADC">
                <wp:simplePos x="0" y="0"/>
                <wp:positionH relativeFrom="margin">
                  <wp:posOffset>-902112</wp:posOffset>
                </wp:positionH>
                <wp:positionV relativeFrom="paragraph">
                  <wp:posOffset>-692150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8F564" id="Rectángulo 3" o:spid="_x0000_s1026" style="position:absolute;margin-left:-71.05pt;margin-top:-54.5pt;width:582.7pt;height:760.2pt;z-index:-25140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" fillcolor="#f2f2f2" stroked="f" strokeweight="1pt">
                <v:shadow on="t" type="perspective" color="black" opacity="7208f" offset="0,0" matrix="66847f,,,66847f"/>
                <w10:wrap anchorx="margin"/>
              </v:rect>
            </w:pict>
          </mc:Fallback>
        </mc:AlternateContent>
      </w:r>
      <w:r w:rsidR="00557D8D"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4BDFDFA0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69FF2B2B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1751B9AD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354CE4AF" w:rsidR="00EF2A3C" w:rsidRDefault="007F5833" w:rsidP="00EF2A3C">
      <w:pPr>
        <w:spacing w:line="276" w:lineRule="auto"/>
        <w:jc w:val="center"/>
        <w:rPr>
          <w:rFonts w:ascii="Arial" w:hAnsi="Arial" w:cs="Arial"/>
        </w:rPr>
      </w:pPr>
      <w:r w:rsidRPr="007F5833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657A9A5" wp14:editId="2809E651">
                <wp:simplePos x="0" y="0"/>
                <wp:positionH relativeFrom="margin">
                  <wp:posOffset>-890047</wp:posOffset>
                </wp:positionH>
                <wp:positionV relativeFrom="paragraph">
                  <wp:posOffset>167640</wp:posOffset>
                </wp:positionV>
                <wp:extent cx="7380605" cy="1757548"/>
                <wp:effectExtent l="57150" t="38100" r="48895" b="7175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0605" cy="1757548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8A6500" w14:textId="77777777" w:rsidR="007F5833" w:rsidRPr="00F9531C" w:rsidRDefault="007F5833" w:rsidP="007F5833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4"/>
                                <w:szCs w:val="4"/>
                                <w:lang w:val="es-MX"/>
                              </w:rPr>
                            </w:pPr>
                          </w:p>
                          <w:p w14:paraId="0251768A" w14:textId="56859539" w:rsidR="007F5833" w:rsidRDefault="007F5833" w:rsidP="007F5833">
                            <w:pPr>
                              <w:spacing w:line="276" w:lineRule="auto"/>
                              <w:ind w:left="-284" w:right="-234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F9531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GUÍA RÁPIDA DE LA PLATAFORMA </w:t>
                            </w:r>
                            <w:r w:rsidR="00061BB0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ADMINISTRACIÓN DE INCIDENCIAS</w:t>
                            </w:r>
                          </w:p>
                          <w:p w14:paraId="303D2887" w14:textId="35489D2F" w:rsidR="00061BB0" w:rsidRDefault="00061BB0" w:rsidP="007F5833">
                            <w:pPr>
                              <w:spacing w:line="276" w:lineRule="auto"/>
                              <w:ind w:left="-284" w:right="-234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  <w:p w14:paraId="3DC2DB42" w14:textId="77777777" w:rsidR="00061BB0" w:rsidRDefault="00061BB0" w:rsidP="007F5833">
                            <w:pPr>
                              <w:spacing w:line="276" w:lineRule="auto"/>
                              <w:ind w:left="-284" w:right="-234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  <w:p w14:paraId="09A15174" w14:textId="7A930E85" w:rsidR="007F5833" w:rsidRDefault="007F5833" w:rsidP="007F5833">
                            <w:pPr>
                              <w:spacing w:line="276" w:lineRule="auto"/>
                              <w:ind w:left="-284" w:right="-234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  <w:p w14:paraId="70CB18E0" w14:textId="3C230111" w:rsidR="007F5833" w:rsidRPr="00F9531C" w:rsidRDefault="007F5833" w:rsidP="007F5833">
                            <w:pPr>
                              <w:spacing w:line="276" w:lineRule="auto"/>
                              <w:ind w:left="-284" w:right="-234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7F5833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36"/>
                                <w:szCs w:val="36"/>
                                <w:lang w:val="es-MX" w:eastAsia="es-MX"/>
                              </w:rPr>
                              <w:drawing>
                                <wp:inline distT="0" distB="0" distL="0" distR="0" wp14:anchorId="53546A00" wp14:editId="1236FD41">
                                  <wp:extent cx="7197725" cy="9357515"/>
                                  <wp:effectExtent l="0" t="0" r="0" b="0"/>
                                  <wp:docPr id="5" name="Imagen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97725" cy="93575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A3D2ED4" w14:textId="77777777" w:rsidR="007F5833" w:rsidRPr="00557D8D" w:rsidRDefault="007F5833" w:rsidP="007F5833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7A9A5" id="Rectángulo 4" o:spid="_x0000_s1026" style="position:absolute;left:0;text-align:left;margin-left:-70.1pt;margin-top:13.2pt;width:581.15pt;height:138.4pt;z-index:25190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" fillcolor="#e7e6e6 [3214]" stroked="f">
                <v:shadow on="t" color="#a5a5a5 [2092]" opacity="41287f" offset="0,1.5pt"/>
                <v:textbox>
                  <w:txbxContent>
                    <w:p w14:paraId="328A6500" w14:textId="77777777" w:rsidR="007F5833" w:rsidRPr="00F9531C" w:rsidRDefault="007F5833" w:rsidP="007F5833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4"/>
                          <w:szCs w:val="4"/>
                          <w:lang w:val="es-MX"/>
                        </w:rPr>
                      </w:pPr>
                    </w:p>
                    <w:p w14:paraId="0251768A" w14:textId="56859539" w:rsidR="007F5833" w:rsidRDefault="007F5833" w:rsidP="007F5833">
                      <w:pPr>
                        <w:spacing w:line="276" w:lineRule="auto"/>
                        <w:ind w:left="-284" w:right="-234"/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F9531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GUÍA RÁPIDA DE LA PLATAFORMA </w:t>
                      </w:r>
                      <w:r w:rsidR="00061BB0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ADMINISTRACIÓN DE INCIDENCIAS</w:t>
                      </w:r>
                    </w:p>
                    <w:p w14:paraId="303D2887" w14:textId="35489D2F" w:rsidR="00061BB0" w:rsidRDefault="00061BB0" w:rsidP="007F5833">
                      <w:pPr>
                        <w:spacing w:line="276" w:lineRule="auto"/>
                        <w:ind w:left="-284" w:right="-234"/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</w:p>
                    <w:p w14:paraId="3DC2DB42" w14:textId="77777777" w:rsidR="00061BB0" w:rsidRDefault="00061BB0" w:rsidP="007F5833">
                      <w:pPr>
                        <w:spacing w:line="276" w:lineRule="auto"/>
                        <w:ind w:left="-284" w:right="-234"/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</w:p>
                    <w:p w14:paraId="09A15174" w14:textId="7A930E85" w:rsidR="007F5833" w:rsidRDefault="007F5833" w:rsidP="007F5833">
                      <w:pPr>
                        <w:spacing w:line="276" w:lineRule="auto"/>
                        <w:ind w:left="-284" w:right="-234"/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</w:p>
                    <w:p w14:paraId="70CB18E0" w14:textId="3C230111" w:rsidR="007F5833" w:rsidRPr="00F9531C" w:rsidRDefault="007F5833" w:rsidP="007F5833">
                      <w:pPr>
                        <w:spacing w:line="276" w:lineRule="auto"/>
                        <w:ind w:left="-284" w:right="-234"/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7F5833">
                        <w:rPr>
                          <w:rFonts w:ascii="Arial" w:hAnsi="Arial" w:cs="Arial"/>
                          <w:noProof/>
                          <w:color w:val="000000" w:themeColor="text1"/>
                          <w:sz w:val="36"/>
                          <w:szCs w:val="36"/>
                          <w:lang w:val="es-MX" w:eastAsia="es-MX"/>
                        </w:rPr>
                        <w:drawing>
                          <wp:inline distT="0" distB="0" distL="0" distR="0" wp14:anchorId="53546A00" wp14:editId="1236FD41">
                            <wp:extent cx="7197725" cy="9357515"/>
                            <wp:effectExtent l="0" t="0" r="0" b="0"/>
                            <wp:docPr id="5" name="Imagen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97725" cy="93575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A3D2ED4" w14:textId="77777777" w:rsidR="007F5833" w:rsidRPr="00557D8D" w:rsidRDefault="007F5833" w:rsidP="007F5833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A6AF7A8" w14:textId="40D2BC6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61DF3CC9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14D66070" w14:textId="77777777" w:rsidR="007F5833" w:rsidRDefault="007F5833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314E6A2C" w14:textId="20803A48" w:rsidR="007F5833" w:rsidRDefault="007F5833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1665E1CE" w14:textId="611BF09A" w:rsidR="00061BB0" w:rsidRDefault="00061BB0" w:rsidP="00061BB0">
      <w:pPr>
        <w:spacing w:line="276" w:lineRule="auto"/>
        <w:ind w:right="-234"/>
        <w:rPr>
          <w:rFonts w:cs="Arial"/>
          <w:b/>
          <w:sz w:val="44"/>
          <w:szCs w:val="44"/>
        </w:rPr>
      </w:pPr>
    </w:p>
    <w:p w14:paraId="6229F4F7" w14:textId="77777777" w:rsidR="00061BB0" w:rsidRDefault="00061BB0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4E9855B4" w14:textId="51F5A3CB" w:rsidR="005F50AA" w:rsidRPr="00FA7523" w:rsidRDefault="007F5833" w:rsidP="005F50AA">
      <w:pPr>
        <w:spacing w:line="276" w:lineRule="auto"/>
        <w:ind w:left="-284" w:right="-234"/>
        <w:jc w:val="center"/>
        <w:rPr>
          <w:rFonts w:ascii="Arial" w:hAnsi="Arial" w:cs="Arial"/>
          <w:sz w:val="32"/>
          <w:szCs w:val="32"/>
        </w:rPr>
      </w:pPr>
      <w:r w:rsidRPr="00FA7523">
        <w:rPr>
          <w:rFonts w:ascii="Arial" w:hAnsi="Arial" w:cs="Arial"/>
          <w:sz w:val="32"/>
          <w:szCs w:val="32"/>
        </w:rPr>
        <w:t>“</w:t>
      </w:r>
      <w:r w:rsidR="00061BB0">
        <w:rPr>
          <w:rFonts w:ascii="Arial" w:hAnsi="Arial" w:cs="Arial"/>
          <w:sz w:val="32"/>
          <w:szCs w:val="32"/>
        </w:rPr>
        <w:t>INCIDENCIAS</w:t>
      </w:r>
      <w:r w:rsidR="00AA1FAD">
        <w:rPr>
          <w:rFonts w:ascii="Arial" w:hAnsi="Arial" w:cs="Arial"/>
          <w:sz w:val="32"/>
          <w:szCs w:val="32"/>
        </w:rPr>
        <w:t xml:space="preserve"> ASIGNADAS</w:t>
      </w:r>
      <w:r w:rsidRPr="00FA7523">
        <w:rPr>
          <w:rFonts w:ascii="Arial" w:hAnsi="Arial" w:cs="Arial"/>
          <w:sz w:val="32"/>
          <w:szCs w:val="32"/>
        </w:rPr>
        <w:t>”</w:t>
      </w:r>
    </w:p>
    <w:p w14:paraId="5F1B0484" w14:textId="38E5B8F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Pr="007F5833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lang w:val="es-MX"/>
        </w:rPr>
      </w:pPr>
    </w:p>
    <w:p w14:paraId="366C5643" w14:textId="1D96B7AF" w:rsidR="00557D8D" w:rsidRDefault="00557D8D" w:rsidP="00061BB0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618F1BF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5DADEC2" w14:textId="77777777" w:rsidR="007F5833" w:rsidRDefault="007F5833" w:rsidP="007F5833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1ABE50C6" w14:textId="3B972429" w:rsidR="00557D8D" w:rsidRPr="00061BB0" w:rsidRDefault="007F5833" w:rsidP="00061BB0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04299709" w:rsidR="00EF2A3C" w:rsidRDefault="00EE4985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4A93F263" wp14:editId="28C689B2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5701086" cy="267179"/>
                <wp:effectExtent l="57150" t="38100" r="52070" b="762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1086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049735" w14:textId="77777777" w:rsidR="00EE4985" w:rsidRPr="007C6809" w:rsidRDefault="00EE4985" w:rsidP="00EE498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93F263" id="Rectángulo 6" o:spid="_x0000_s1027" style="position:absolute;left:0;text-align:left;margin-left:0;margin-top:3pt;width:448.9pt;height:21.05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0D049735" w14:textId="77777777" w:rsidR="00EE4985" w:rsidRPr="007C6809" w:rsidRDefault="00EE4985" w:rsidP="00EE498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tbl>
      <w:tblPr>
        <w:tblStyle w:val="Tablaconcuadrcula"/>
        <w:tblW w:w="9076" w:type="dxa"/>
        <w:tblInd w:w="-5" w:type="dxa"/>
        <w:tblLook w:val="04A0" w:firstRow="1" w:lastRow="0" w:firstColumn="1" w:lastColumn="0" w:noHBand="0" w:noVBand="1"/>
      </w:tblPr>
      <w:tblGrid>
        <w:gridCol w:w="1481"/>
        <w:gridCol w:w="2058"/>
        <w:gridCol w:w="1766"/>
        <w:gridCol w:w="3771"/>
      </w:tblGrid>
      <w:tr w:rsidR="00EE4985" w14:paraId="181D0316" w14:textId="77777777" w:rsidTr="00074823">
        <w:tc>
          <w:tcPr>
            <w:tcW w:w="1481" w:type="dxa"/>
          </w:tcPr>
          <w:p w14:paraId="11815F38" w14:textId="77777777" w:rsidR="00EE4985" w:rsidRPr="006C59E9" w:rsidRDefault="00EE4985" w:rsidP="0007482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B2E8F82" w14:textId="77777777" w:rsidR="00EE4985" w:rsidRPr="006C59E9" w:rsidRDefault="00EE4985" w:rsidP="0007482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4442F7D" w14:textId="77777777" w:rsidR="00EE4985" w:rsidRPr="006C59E9" w:rsidRDefault="00EE4985" w:rsidP="0007482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36DEB044" w14:textId="77777777" w:rsidR="00EE4985" w:rsidRPr="006C59E9" w:rsidRDefault="00EE4985" w:rsidP="0007482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EE4985" w14:paraId="4B31C719" w14:textId="77777777" w:rsidTr="00074823">
        <w:tc>
          <w:tcPr>
            <w:tcW w:w="1481" w:type="dxa"/>
          </w:tcPr>
          <w:p w14:paraId="2C0C296D" w14:textId="77777777" w:rsidR="00EE4985" w:rsidRPr="006C59E9" w:rsidRDefault="00EE4985" w:rsidP="0007482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699E0A8B" w14:textId="430D7034" w:rsidR="00EE4985" w:rsidRPr="006C59E9" w:rsidRDefault="00AA1FAD" w:rsidP="0007482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22-MAYO-2024</w:t>
            </w:r>
          </w:p>
        </w:tc>
        <w:tc>
          <w:tcPr>
            <w:tcW w:w="1766" w:type="dxa"/>
          </w:tcPr>
          <w:p w14:paraId="6F076F6E" w14:textId="77777777" w:rsidR="00EE4985" w:rsidRPr="006C59E9" w:rsidRDefault="00EE4985" w:rsidP="0007482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0B4AAF3F" w14:textId="77777777" w:rsidR="00EE4985" w:rsidRPr="006C59E9" w:rsidRDefault="00EE4985" w:rsidP="0007482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1D861EEB" w14:textId="0EB33B16" w:rsidR="00985F7F" w:rsidRDefault="00985F7F" w:rsidP="00EF2A3C">
      <w:pPr>
        <w:spacing w:line="276" w:lineRule="auto"/>
        <w:jc w:val="center"/>
        <w:rPr>
          <w:rFonts w:ascii="Arial" w:hAnsi="Arial" w:cs="Arial"/>
        </w:rPr>
      </w:pPr>
    </w:p>
    <w:p w14:paraId="0CEE86AC" w14:textId="77777777" w:rsidR="00985F7F" w:rsidRPr="002325F1" w:rsidRDefault="00985F7F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22D6C372" w:rsidR="00EF2A3C" w:rsidRPr="0097622C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97622C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2414B76B" w14:textId="77777777" w:rsidR="00985F7F" w:rsidRPr="00985F7F" w:rsidRDefault="00985F7F" w:rsidP="00985F7F">
          <w:pPr>
            <w:rPr>
              <w:lang w:eastAsia="es-MX"/>
            </w:rPr>
          </w:pPr>
        </w:p>
        <w:p w14:paraId="43096F28" w14:textId="39B16C99" w:rsidR="00256B8D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EE4985">
            <w:rPr>
              <w:rFonts w:ascii="Arial" w:hAnsi="Arial"/>
              <w:sz w:val="24"/>
              <w:szCs w:val="24"/>
            </w:rPr>
            <w:fldChar w:fldCharType="begin"/>
          </w:r>
          <w:r w:rsidRPr="00EE4985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EE4985">
            <w:rPr>
              <w:rFonts w:ascii="Arial" w:hAnsi="Arial"/>
              <w:sz w:val="24"/>
              <w:szCs w:val="24"/>
            </w:rPr>
            <w:fldChar w:fldCharType="separate"/>
          </w:r>
          <w:hyperlink w:anchor="_Toc167793884" w:history="1">
            <w:r w:rsidR="00256B8D" w:rsidRPr="00745C43">
              <w:rPr>
                <w:rStyle w:val="Hipervnculo"/>
              </w:rPr>
              <w:t>Objetivo</w:t>
            </w:r>
            <w:r w:rsidR="00256B8D">
              <w:rPr>
                <w:webHidden/>
              </w:rPr>
              <w:tab/>
            </w:r>
            <w:r w:rsidR="00256B8D">
              <w:rPr>
                <w:webHidden/>
              </w:rPr>
              <w:fldChar w:fldCharType="begin"/>
            </w:r>
            <w:r w:rsidR="00256B8D">
              <w:rPr>
                <w:webHidden/>
              </w:rPr>
              <w:instrText xml:space="preserve"> PAGEREF _Toc167793884 \h </w:instrText>
            </w:r>
            <w:r w:rsidR="00256B8D">
              <w:rPr>
                <w:webHidden/>
              </w:rPr>
            </w:r>
            <w:r w:rsidR="00256B8D">
              <w:rPr>
                <w:webHidden/>
              </w:rPr>
              <w:fldChar w:fldCharType="separate"/>
            </w:r>
            <w:r w:rsidR="00256B8D">
              <w:rPr>
                <w:webHidden/>
              </w:rPr>
              <w:t>3</w:t>
            </w:r>
            <w:r w:rsidR="00256B8D">
              <w:rPr>
                <w:webHidden/>
              </w:rPr>
              <w:fldChar w:fldCharType="end"/>
            </w:r>
          </w:hyperlink>
        </w:p>
        <w:p w14:paraId="5BFA2DC4" w14:textId="63DE88A5" w:rsidR="00256B8D" w:rsidRDefault="00256B8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67793885" w:history="1">
            <w:r w:rsidRPr="00745C43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_Toc167793885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7BAA90C" w14:textId="7BF55ED6" w:rsidR="00256B8D" w:rsidRDefault="00256B8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67793886" w:history="1">
            <w:r w:rsidRPr="00745C43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_Toc167793886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EF3F9F7" w14:textId="510AF74F" w:rsidR="00256B8D" w:rsidRDefault="00256B8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67793887" w:history="1">
            <w:r w:rsidRPr="00745C43">
              <w:rPr>
                <w:rStyle w:val="Hipervnculo"/>
              </w:rPr>
              <w:t>Incidencias Asignadas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_Toc167793887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379A784" w14:textId="2EEC8725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EE4985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1A7128BB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32A4DEE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7A08B8EE" w14:textId="77777777" w:rsidR="00256B8D" w:rsidRDefault="00256B8D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2F5AD31" w14:textId="35949E48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6E4E9988" w14:textId="3F78AA81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1331DD26" w14:textId="0843C589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2AFDC1AF" w14:textId="10CAD3B5" w:rsidR="00A7372B" w:rsidRDefault="00FA7523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0287D14" wp14:editId="3C533631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5701086" cy="267179"/>
                <wp:effectExtent l="57150" t="38100" r="52070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1086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D642BB" w14:textId="77777777" w:rsidR="00FA7523" w:rsidRPr="007C6809" w:rsidRDefault="00FA7523" w:rsidP="00FA7523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287D14" id="Rectángulo 25" o:spid="_x0000_s1028" style="position:absolute;margin-left:0;margin-top:3pt;width:448.9pt;height:21.05pt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" fillcolor="#f2f2f2 [3052]" stroked="f">
                <v:shadow on="t" color="#a5a5a5 [2092]" opacity="41287f" offset="0,1.5pt"/>
                <v:textbox>
                  <w:txbxContent>
                    <w:p w14:paraId="22D642BB" w14:textId="77777777" w:rsidR="00FA7523" w:rsidRPr="007C6809" w:rsidRDefault="00FA7523" w:rsidP="00FA7523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5967FF9" w14:textId="77777777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20B31E80" w14:textId="7892E9A1" w:rsidR="000B1716" w:rsidRDefault="000B1716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51FB2572" w:rsidR="00EF2A3C" w:rsidRPr="002325F1" w:rsidRDefault="00FA7523" w:rsidP="00EF2A3C">
      <w:pPr>
        <w:spacing w:line="276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MX" w:eastAsia="es-MX"/>
        </w:rPr>
        <mc:AlternateContent>
          <mc:Choice Requires="wpg">
            <w:drawing>
              <wp:anchor distT="0" distB="0" distL="114300" distR="114300" simplePos="0" relativeHeight="251915264" behindDoc="0" locked="0" layoutInCell="1" allowOverlap="1" wp14:anchorId="2AD85611" wp14:editId="6AED4800">
                <wp:simplePos x="0" y="0"/>
                <wp:positionH relativeFrom="margin">
                  <wp:posOffset>608622</wp:posOffset>
                </wp:positionH>
                <wp:positionV relativeFrom="paragraph">
                  <wp:posOffset>159728</wp:posOffset>
                </wp:positionV>
                <wp:extent cx="4777945" cy="1927654"/>
                <wp:effectExtent l="57150" t="38100" r="41910" b="15875"/>
                <wp:wrapNone/>
                <wp:docPr id="26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945" cy="1927654"/>
                          <a:chOff x="0" y="0"/>
                          <a:chExt cx="4415373" cy="1576926"/>
                        </a:xfrm>
                      </wpg:grpSpPr>
                      <wps:wsp>
                        <wps:cNvPr id="27" name="Rectángulo 27"/>
                        <wps:cNvSpPr/>
                        <wps:spPr>
                          <a:xfrm>
                            <a:off x="0" y="0"/>
                            <a:ext cx="4407535" cy="25844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/>
                          <a:effectLst>
                            <a:outerShdw blurRad="57150" dist="19050" dir="5400000" algn="ctr" rotWithShape="0">
                              <a:schemeClr val="bg1">
                                <a:lumMod val="65000"/>
                                <a:alpha val="63000"/>
                              </a:schemeClr>
                            </a:outerShdw>
                          </a:effectLst>
                        </wps:spPr>
                        <wps:style>
                          <a:lnRef idx="0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3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1C34C9" w14:textId="77777777" w:rsidR="00FA7523" w:rsidRPr="008B2777" w:rsidRDefault="00FA7523" w:rsidP="00FA7523">
                              <w:pPr>
                                <w:jc w:val="center"/>
                                <w:rPr>
                                  <w:rFonts w:ascii="Arial" w:hAnsi="Arial" w:cs="Arial"/>
                                  <w:color w:val="000000" w:themeColor="text1"/>
                                  <w:sz w:val="24"/>
                                  <w:lang w:val="es-MX"/>
                                </w:rPr>
                              </w:pPr>
                              <w:r w:rsidRPr="008B2777">
                                <w:rPr>
                                  <w:rFonts w:ascii="Arial" w:hAnsi="Arial" w:cs="Arial"/>
                                  <w:color w:val="000000" w:themeColor="text1"/>
                                  <w:sz w:val="24"/>
                                  <w:lang w:val="es-MX"/>
                                </w:rPr>
                                <w:t>Descripción del documento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Rectángulo 31"/>
                        <wps:cNvSpPr/>
                        <wps:spPr>
                          <a:xfrm>
                            <a:off x="15901" y="230511"/>
                            <a:ext cx="4399472" cy="13464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21C123" w14:textId="29F91DC2" w:rsidR="00FA7523" w:rsidRPr="008B2777" w:rsidRDefault="00FA7523" w:rsidP="00AC641A">
                              <w:pPr>
                                <w:jc w:val="both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 w:rsidRPr="008B2777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s-MX"/>
                                </w:rPr>
                                <w:t xml:space="preserve">El documento muestra una guía rápida del proceso de </w:t>
                              </w:r>
                              <w:r w:rsidR="00AC641A" w:rsidRPr="00AC641A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s-MX"/>
                                </w:rPr>
                                <w:t>La Plataforma</w:t>
                              </w:r>
                              <w:r w:rsidR="00426AE5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s-MX"/>
                                </w:rPr>
                                <w:t xml:space="preserve"> de Administración </w:t>
                              </w:r>
                              <w:r w:rsidR="00AC641A" w:rsidRPr="00AC641A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s-MX"/>
                                </w:rPr>
                                <w:t>de Incidencias</w:t>
                              </w:r>
                              <w:r w:rsidR="00AC641A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s-MX"/>
                                </w:rPr>
                                <w:t>,</w:t>
                              </w:r>
                              <w:r w:rsidR="00AC641A" w:rsidRPr="00AC641A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s-MX"/>
                                </w:rPr>
                                <w:t xml:space="preserve"> está diseñada para ser una herramienta eficiente y accesible, orientada a la gestión de problemas y solicitudes </w:t>
                              </w:r>
                              <w:r w:rsidR="00C8676D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s-MX"/>
                                </w:rPr>
                                <w:t>de las plataformas administradas por</w:t>
                              </w:r>
                              <w:r w:rsidR="00AC641A" w:rsidRPr="00AC641A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s-MX"/>
                                </w:rPr>
                                <w:t xml:space="preserve"> la Secretaría de Finanzas y la Tesorería General del Estado</w:t>
                              </w:r>
                              <w:r w:rsidR="00AC641A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s-MX"/>
                                </w:rPr>
                                <w:t xml:space="preserve">. </w:t>
                              </w:r>
                              <w:r w:rsidR="00AC641A" w:rsidRPr="00AC641A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es-MX"/>
                                </w:rPr>
                                <w:t>Esta plataforma no solo mejora la eficiencia operativa, sino que también aumenta la satisfacción de los usuarios al proporcionar un seguimiento preciso y una resolución ágil de los problemas.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D85611" id="Grupo 26" o:spid="_x0000_s1029" style="position:absolute;margin-left:47.9pt;margin-top:12.6pt;width:376.2pt;height:151.8pt;z-index:251915264;mso-position-horizontal-relative:margin;mso-width-relative:margin;mso-height-relative:margin" coordsize="44153,15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">
                <v:rect id="Rectángulo 27" o:spid="_x0000_s1030" style="position:absolute;width:44075;height:2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" fillcolor="#f2f2f2 [3052]" stroked="f">
                  <v:shadow on="t" color="#a5a5a5 [2092]" opacity="41287f" offset="0,1.5pt"/>
                  <v:textbox>
                    <w:txbxContent>
                      <w:p w14:paraId="0F1C34C9" w14:textId="77777777" w:rsidR="00FA7523" w:rsidRPr="008B2777" w:rsidRDefault="00FA7523" w:rsidP="00FA7523">
                        <w:pPr>
                          <w:jc w:val="center"/>
                          <w:rPr>
                            <w:rFonts w:ascii="Arial" w:hAnsi="Arial" w:cs="Arial"/>
                            <w:color w:val="000000" w:themeColor="text1"/>
                            <w:sz w:val="24"/>
                            <w:lang w:val="es-MX"/>
                          </w:rPr>
                        </w:pPr>
                        <w:r w:rsidRPr="008B2777">
                          <w:rPr>
                            <w:rFonts w:ascii="Arial" w:hAnsi="Arial" w:cs="Arial"/>
                            <w:color w:val="000000" w:themeColor="text1"/>
                            <w:sz w:val="24"/>
                            <w:lang w:val="es-MX"/>
                          </w:rPr>
                          <w:t>Descripción del documento</w:t>
                        </w:r>
                      </w:p>
                    </w:txbxContent>
                  </v:textbox>
                </v:rect>
                <v:rect id="Rectángulo 31" o:spid="_x0000_s1031" style="position:absolute;left:159;top:2305;width:43994;height:134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" fillcolor="white [3201]" strokecolor="#a5a5a5 [3206]" strokeweight="1pt">
                  <v:textbox>
                    <w:txbxContent>
                      <w:p w14:paraId="4821C123" w14:textId="29F91DC2" w:rsidR="00FA7523" w:rsidRPr="008B2777" w:rsidRDefault="00FA7523" w:rsidP="00AC641A">
                        <w:pPr>
                          <w:jc w:val="both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 w:rsidRPr="008B2777">
                          <w:rPr>
                            <w:rFonts w:ascii="Arial" w:hAnsi="Arial" w:cs="Arial"/>
                            <w:sz w:val="24"/>
                            <w:szCs w:val="24"/>
                            <w:lang w:val="es-MX"/>
                          </w:rPr>
                          <w:t xml:space="preserve">El documento muestra una guía rápida del proceso de </w:t>
                        </w:r>
                        <w:r w:rsidR="00AC641A" w:rsidRPr="00AC641A">
                          <w:rPr>
                            <w:rFonts w:ascii="Arial" w:hAnsi="Arial" w:cs="Arial"/>
                            <w:sz w:val="24"/>
                            <w:szCs w:val="24"/>
                            <w:lang w:val="es-MX"/>
                          </w:rPr>
                          <w:t>La Plataforma</w:t>
                        </w:r>
                        <w:r w:rsidR="00426AE5">
                          <w:rPr>
                            <w:rFonts w:ascii="Arial" w:hAnsi="Arial" w:cs="Arial"/>
                            <w:sz w:val="24"/>
                            <w:szCs w:val="24"/>
                            <w:lang w:val="es-MX"/>
                          </w:rPr>
                          <w:t xml:space="preserve"> de Administración </w:t>
                        </w:r>
                        <w:r w:rsidR="00AC641A" w:rsidRPr="00AC641A">
                          <w:rPr>
                            <w:rFonts w:ascii="Arial" w:hAnsi="Arial" w:cs="Arial"/>
                            <w:sz w:val="24"/>
                            <w:szCs w:val="24"/>
                            <w:lang w:val="es-MX"/>
                          </w:rPr>
                          <w:t>de Incidencias</w:t>
                        </w:r>
                        <w:r w:rsidR="00AC641A">
                          <w:rPr>
                            <w:rFonts w:ascii="Arial" w:hAnsi="Arial" w:cs="Arial"/>
                            <w:sz w:val="24"/>
                            <w:szCs w:val="24"/>
                            <w:lang w:val="es-MX"/>
                          </w:rPr>
                          <w:t>,</w:t>
                        </w:r>
                        <w:r w:rsidR="00AC641A" w:rsidRPr="00AC641A">
                          <w:rPr>
                            <w:rFonts w:ascii="Arial" w:hAnsi="Arial" w:cs="Arial"/>
                            <w:sz w:val="24"/>
                            <w:szCs w:val="24"/>
                            <w:lang w:val="es-MX"/>
                          </w:rPr>
                          <w:t xml:space="preserve"> está diseñada para ser una herramienta eficiente y accesible, orientada a la gestión de problemas y solicitudes </w:t>
                        </w:r>
                        <w:r w:rsidR="00C8676D">
                          <w:rPr>
                            <w:rFonts w:ascii="Arial" w:hAnsi="Arial" w:cs="Arial"/>
                            <w:sz w:val="24"/>
                            <w:szCs w:val="24"/>
                            <w:lang w:val="es-MX"/>
                          </w:rPr>
                          <w:t>de las plataformas administradas por</w:t>
                        </w:r>
                        <w:r w:rsidR="00AC641A" w:rsidRPr="00AC641A">
                          <w:rPr>
                            <w:rFonts w:ascii="Arial" w:hAnsi="Arial" w:cs="Arial"/>
                            <w:sz w:val="24"/>
                            <w:szCs w:val="24"/>
                            <w:lang w:val="es-MX"/>
                          </w:rPr>
                          <w:t xml:space="preserve"> la Secretaría de Finanzas y la Tesorería General del Estado</w:t>
                        </w:r>
                        <w:r w:rsidR="00AC641A">
                          <w:rPr>
                            <w:rFonts w:ascii="Arial" w:hAnsi="Arial" w:cs="Arial"/>
                            <w:sz w:val="24"/>
                            <w:szCs w:val="24"/>
                            <w:lang w:val="es-MX"/>
                          </w:rPr>
                          <w:t xml:space="preserve">. </w:t>
                        </w:r>
                        <w:r w:rsidR="00AC641A" w:rsidRPr="00AC641A">
                          <w:rPr>
                            <w:rFonts w:ascii="Arial" w:hAnsi="Arial" w:cs="Arial"/>
                            <w:sz w:val="24"/>
                            <w:szCs w:val="24"/>
                            <w:lang w:val="es-MX"/>
                          </w:rPr>
                          <w:t>Esta plataforma no solo mejora la eficiencia operativa, sino que también aumenta la satisfacción de los usuarios al proporcionar un seguimiento preciso y una resolución ágil de los problemas.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0F78DA59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2DEB87DB" w14:textId="77777777" w:rsidR="00816936" w:rsidRPr="0097622C" w:rsidRDefault="00816936" w:rsidP="00816936">
      <w:pPr>
        <w:pStyle w:val="Ttulo1"/>
        <w:spacing w:line="276" w:lineRule="auto"/>
        <w:rPr>
          <w:rFonts w:cs="Arial"/>
          <w:b w:val="0"/>
          <w:color w:val="auto"/>
        </w:rPr>
      </w:pPr>
      <w:bookmarkStart w:id="0" w:name="_Toc123297018"/>
      <w:bookmarkStart w:id="1" w:name="_Toc136938396"/>
      <w:bookmarkStart w:id="2" w:name="_Toc167793884"/>
      <w:r w:rsidRPr="0097622C">
        <w:rPr>
          <w:rFonts w:cs="Arial"/>
          <w:b w:val="0"/>
          <w:color w:val="auto"/>
        </w:rPr>
        <w:t>Objetivo</w:t>
      </w:r>
      <w:bookmarkEnd w:id="0"/>
      <w:bookmarkEnd w:id="1"/>
      <w:bookmarkEnd w:id="2"/>
    </w:p>
    <w:p w14:paraId="3FC7A457" w14:textId="383A3A91" w:rsidR="00816936" w:rsidRPr="002325F1" w:rsidRDefault="00816936" w:rsidP="00816936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D3706C" w:rsidRPr="00D3706C">
        <w:rPr>
          <w:rFonts w:ascii="Arial" w:hAnsi="Arial" w:cs="Arial"/>
          <w:sz w:val="24"/>
        </w:rPr>
        <w:t>El objetivo principal de la Plataforma de Incidencias es proporcionar una herramienta eficiente y accesible para el reporte, seguimiento y resolución de incidencias dentro de la organización. Esta plataforma facilita la comunicación entre los usuarios y el departamento encargado de la resolución de incidencias, asegurando una gestión rápida y efectiva de los problemas reportados.</w:t>
      </w:r>
      <w:r w:rsidR="00D3706C">
        <w:rPr>
          <w:rFonts w:ascii="Arial" w:hAnsi="Arial" w:cs="Arial"/>
          <w:sz w:val="24"/>
        </w:rPr>
        <w:t xml:space="preserve"> </w:t>
      </w:r>
    </w:p>
    <w:p w14:paraId="68F877E4" w14:textId="77777777" w:rsidR="00816936" w:rsidRPr="002325F1" w:rsidRDefault="00816936" w:rsidP="00816936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1F1C6150" w14:textId="77777777" w:rsidR="00816936" w:rsidRPr="0097622C" w:rsidRDefault="00816936" w:rsidP="00816936">
      <w:pPr>
        <w:pStyle w:val="Ttulo1"/>
        <w:spacing w:line="276" w:lineRule="auto"/>
        <w:rPr>
          <w:rFonts w:cs="Arial"/>
          <w:b w:val="0"/>
          <w:color w:val="auto"/>
        </w:rPr>
      </w:pPr>
      <w:bookmarkStart w:id="3" w:name="_Toc123297019"/>
      <w:bookmarkStart w:id="4" w:name="_Toc136938397"/>
      <w:bookmarkStart w:id="5" w:name="_Toc167793885"/>
      <w:r w:rsidRPr="0097622C">
        <w:rPr>
          <w:rFonts w:cs="Arial"/>
          <w:b w:val="0"/>
          <w:color w:val="auto"/>
        </w:rPr>
        <w:t>Alcance</w:t>
      </w:r>
      <w:bookmarkEnd w:id="3"/>
      <w:bookmarkEnd w:id="4"/>
      <w:bookmarkEnd w:id="5"/>
      <w:r w:rsidRPr="0097622C">
        <w:rPr>
          <w:rFonts w:cs="Arial"/>
          <w:b w:val="0"/>
          <w:color w:val="auto"/>
        </w:rPr>
        <w:t xml:space="preserve"> </w:t>
      </w:r>
    </w:p>
    <w:p w14:paraId="1ECDFABA" w14:textId="3B174EE5" w:rsidR="00816936" w:rsidRDefault="00816936" w:rsidP="00816936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AA7031" w:rsidRPr="00AA7031">
        <w:rPr>
          <w:rFonts w:ascii="Arial" w:hAnsi="Arial" w:cs="Arial"/>
          <w:sz w:val="24"/>
        </w:rPr>
        <w:t xml:space="preserve">Con esta plataforma, se busca mejorar la eficiencia operativa y </w:t>
      </w:r>
      <w:r w:rsidR="00AA7031">
        <w:rPr>
          <w:rFonts w:ascii="Arial" w:hAnsi="Arial" w:cs="Arial"/>
          <w:sz w:val="24"/>
        </w:rPr>
        <w:t>la satisfacción de los usuarios</w:t>
      </w:r>
      <w:r w:rsidR="00AA7031" w:rsidRPr="00AA7031">
        <w:rPr>
          <w:rFonts w:ascii="Arial" w:hAnsi="Arial" w:cs="Arial"/>
          <w:sz w:val="24"/>
        </w:rPr>
        <w:t>, al garantizar que cualquier problema reportado sea atendido de manera rápida y eficiente.</w:t>
      </w:r>
    </w:p>
    <w:p w14:paraId="7677A363" w14:textId="77777777" w:rsidR="00FA7523" w:rsidRPr="003717DC" w:rsidRDefault="00FA7523" w:rsidP="00816936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F18820B" w14:textId="77777777" w:rsidR="00816936" w:rsidRPr="0097622C" w:rsidRDefault="00816936" w:rsidP="00816936">
      <w:pPr>
        <w:pStyle w:val="Ttulo1"/>
        <w:spacing w:line="276" w:lineRule="auto"/>
        <w:rPr>
          <w:rFonts w:cs="Arial"/>
          <w:b w:val="0"/>
          <w:color w:val="auto"/>
        </w:rPr>
      </w:pPr>
      <w:bookmarkStart w:id="6" w:name="_Toc123297020"/>
      <w:bookmarkStart w:id="7" w:name="_Toc136938398"/>
      <w:bookmarkStart w:id="8" w:name="_Toc167793886"/>
      <w:r w:rsidRPr="0097622C">
        <w:rPr>
          <w:rFonts w:cs="Arial"/>
          <w:b w:val="0"/>
          <w:color w:val="auto"/>
        </w:rPr>
        <w:t>Usuario</w:t>
      </w:r>
      <w:bookmarkEnd w:id="6"/>
      <w:bookmarkEnd w:id="7"/>
      <w:bookmarkEnd w:id="8"/>
    </w:p>
    <w:p w14:paraId="4A41BCFB" w14:textId="593673AE" w:rsidR="00816936" w:rsidRPr="002325F1" w:rsidRDefault="00816936" w:rsidP="00816936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 w:rsidR="00C8676D">
        <w:rPr>
          <w:rFonts w:ascii="Arial" w:hAnsi="Arial" w:cs="Arial"/>
          <w:sz w:val="24"/>
        </w:rPr>
        <w:t xml:space="preserve"> de las plataformas administradas por </w:t>
      </w:r>
      <w:r w:rsidRPr="002325F1">
        <w:rPr>
          <w:rFonts w:ascii="Arial" w:hAnsi="Arial" w:cs="Arial"/>
          <w:sz w:val="24"/>
        </w:rPr>
        <w:t>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0B37562" w:rsidR="00557D8D" w:rsidRPr="002325F1" w:rsidRDefault="00557D8D" w:rsidP="00816936">
      <w:pPr>
        <w:spacing w:line="276" w:lineRule="auto"/>
        <w:rPr>
          <w:rFonts w:ascii="Arial" w:hAnsi="Arial" w:cs="Arial"/>
          <w:sz w:val="24"/>
          <w:szCs w:val="24"/>
        </w:rPr>
      </w:pPr>
    </w:p>
    <w:p w14:paraId="1DA3AEDC" w14:textId="512822BB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E398341" w14:textId="1FF3E352" w:rsidR="002E5E6C" w:rsidRPr="00256B8D" w:rsidRDefault="00D3706C" w:rsidP="00256B8D">
      <w:pPr>
        <w:jc w:val="center"/>
        <w:rPr>
          <w:b/>
          <w:sz w:val="44"/>
          <w:szCs w:val="44"/>
        </w:rPr>
      </w:pPr>
      <w:r w:rsidRPr="00256B8D">
        <w:rPr>
          <w:b/>
          <w:sz w:val="44"/>
          <w:szCs w:val="44"/>
        </w:rPr>
        <w:t xml:space="preserve">INCIDENCIAS </w:t>
      </w:r>
      <w:r w:rsidR="00AA1FAD" w:rsidRPr="00256B8D">
        <w:rPr>
          <w:b/>
          <w:sz w:val="44"/>
          <w:szCs w:val="44"/>
        </w:rPr>
        <w:t>ASIGNADAS</w:t>
      </w:r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3B6EC51" w14:textId="0760FEC2" w:rsidR="008C39D9" w:rsidRPr="0097622C" w:rsidRDefault="00061BB0" w:rsidP="008C39D9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9" w:name="_Toc167793887"/>
      <w:r>
        <w:rPr>
          <w:rFonts w:cs="Arial"/>
          <w:b w:val="0"/>
          <w:color w:val="auto"/>
        </w:rPr>
        <w:lastRenderedPageBreak/>
        <w:t>Incidencias</w:t>
      </w:r>
      <w:r w:rsidR="00AA1FAD">
        <w:rPr>
          <w:rFonts w:cs="Arial"/>
          <w:b w:val="0"/>
          <w:color w:val="auto"/>
        </w:rPr>
        <w:t xml:space="preserve"> Asignadas</w:t>
      </w:r>
      <w:bookmarkEnd w:id="9"/>
    </w:p>
    <w:p w14:paraId="3B94AC9A" w14:textId="2D81370C" w:rsidR="008C39D9" w:rsidRPr="005F50AA" w:rsidRDefault="008C39D9" w:rsidP="008C39D9"/>
    <w:p w14:paraId="4A769590" w14:textId="02ADB205" w:rsidR="00AA1FAD" w:rsidRPr="00BE3664" w:rsidRDefault="00696E6A" w:rsidP="00AA1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</w:t>
      </w:r>
      <w:r w:rsidR="004763A8" w:rsidRPr="004763A8">
        <w:t xml:space="preserve"> </w:t>
      </w:r>
      <w:r w:rsidR="00AA1FAD" w:rsidRPr="00BE3664">
        <w:rPr>
          <w:rFonts w:ascii="Arial" w:hAnsi="Arial" w:cs="Arial"/>
          <w:sz w:val="24"/>
          <w:szCs w:val="24"/>
        </w:rPr>
        <w:t>I</w:t>
      </w:r>
      <w:r w:rsidR="00AA1FAD">
        <w:rPr>
          <w:rFonts w:ascii="Arial" w:hAnsi="Arial" w:cs="Arial"/>
          <w:sz w:val="24"/>
          <w:szCs w:val="24"/>
        </w:rPr>
        <w:t xml:space="preserve">niciar Sesión como </w:t>
      </w:r>
      <w:r w:rsidR="00AA1FAD" w:rsidRPr="004520B2">
        <w:rPr>
          <w:rFonts w:ascii="Arial" w:hAnsi="Arial" w:cs="Arial"/>
          <w:sz w:val="24"/>
          <w:szCs w:val="24"/>
        </w:rPr>
        <w:t>Técnico de soporte:</w:t>
      </w:r>
    </w:p>
    <w:p w14:paraId="4254887C" w14:textId="77777777" w:rsidR="00AA1FAD" w:rsidRPr="00BE3664" w:rsidRDefault="00AA1FAD" w:rsidP="00AA1FAD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Seleccione la plataforma de administración de incidencias.</w:t>
      </w:r>
    </w:p>
    <w:p w14:paraId="4004C85A" w14:textId="3B29B83E" w:rsidR="00AA1FAD" w:rsidRPr="00BE3664" w:rsidRDefault="00AA1FAD" w:rsidP="00AA1FAD">
      <w:pPr>
        <w:rPr>
          <w:rFonts w:ascii="Arial" w:hAnsi="Arial" w:cs="Arial"/>
          <w:sz w:val="24"/>
          <w:szCs w:val="24"/>
        </w:rPr>
      </w:pPr>
      <w:r w:rsidRPr="00BE3664">
        <w:rPr>
          <w:rFonts w:ascii="Arial" w:hAnsi="Arial" w:cs="Arial"/>
          <w:sz w:val="24"/>
          <w:szCs w:val="24"/>
        </w:rPr>
        <w:t>En el menú principal, seleccione el módulo "Incidencias</w:t>
      </w:r>
      <w:r>
        <w:rPr>
          <w:rFonts w:ascii="Arial" w:hAnsi="Arial" w:cs="Arial"/>
          <w:sz w:val="24"/>
          <w:szCs w:val="24"/>
        </w:rPr>
        <w:t xml:space="preserve"> Asignadas</w:t>
      </w:r>
      <w:r w:rsidRPr="00BE3664">
        <w:rPr>
          <w:rFonts w:ascii="Arial" w:hAnsi="Arial" w:cs="Arial"/>
          <w:sz w:val="24"/>
          <w:szCs w:val="24"/>
        </w:rPr>
        <w:t>", disponi</w:t>
      </w:r>
      <w:r>
        <w:rPr>
          <w:rFonts w:ascii="Arial" w:hAnsi="Arial" w:cs="Arial"/>
          <w:sz w:val="24"/>
          <w:szCs w:val="24"/>
        </w:rPr>
        <w:t xml:space="preserve">ble para el perfil </w:t>
      </w:r>
      <w:r w:rsidRPr="004520B2">
        <w:rPr>
          <w:rFonts w:ascii="Arial" w:hAnsi="Arial" w:cs="Arial"/>
          <w:sz w:val="24"/>
          <w:szCs w:val="24"/>
        </w:rPr>
        <w:t>soporte.</w:t>
      </w:r>
    </w:p>
    <w:p w14:paraId="26CE885B" w14:textId="7D15B3F3" w:rsidR="00AA1FAD" w:rsidRDefault="004417E6" w:rsidP="00AA1FAD">
      <w:pPr>
        <w:jc w:val="both"/>
      </w:pPr>
      <w:r w:rsidRPr="004417E6">
        <w:rPr>
          <w:noProof/>
          <w:lang w:val="es-MX" w:eastAsia="es-MX"/>
        </w:rPr>
        <w:drawing>
          <wp:inline distT="0" distB="0" distL="0" distR="0" wp14:anchorId="44A55A1A" wp14:editId="54813D18">
            <wp:extent cx="5612130" cy="1552575"/>
            <wp:effectExtent l="152400" t="152400" r="369570" b="3714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2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B60376" w14:textId="06889E99" w:rsidR="003415B6" w:rsidRPr="003415B6" w:rsidRDefault="003415B6" w:rsidP="003415B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 </w:t>
      </w:r>
      <w:r w:rsidRPr="003415B6">
        <w:rPr>
          <w:rFonts w:ascii="Arial" w:hAnsi="Arial" w:cs="Arial"/>
          <w:sz w:val="24"/>
          <w:szCs w:val="24"/>
        </w:rPr>
        <w:t>Vi</w:t>
      </w:r>
      <w:r>
        <w:rPr>
          <w:rFonts w:ascii="Arial" w:hAnsi="Arial" w:cs="Arial"/>
          <w:sz w:val="24"/>
          <w:szCs w:val="24"/>
        </w:rPr>
        <w:t>sualizar Incidencias Asignadas:</w:t>
      </w:r>
    </w:p>
    <w:p w14:paraId="26AF87BB" w14:textId="77777777" w:rsidR="003415B6" w:rsidRPr="003415B6" w:rsidRDefault="003415B6" w:rsidP="003415B6">
      <w:pPr>
        <w:jc w:val="both"/>
        <w:rPr>
          <w:rFonts w:ascii="Arial" w:hAnsi="Arial" w:cs="Arial"/>
          <w:sz w:val="24"/>
          <w:szCs w:val="24"/>
        </w:rPr>
      </w:pPr>
      <w:r w:rsidRPr="003415B6">
        <w:rPr>
          <w:rFonts w:ascii="Arial" w:hAnsi="Arial" w:cs="Arial"/>
          <w:sz w:val="24"/>
          <w:szCs w:val="24"/>
        </w:rPr>
        <w:t>Se visualizará la página de incidencias asignadas, donde tendrá acceso a todas las incidencias que le han sido asignadas.</w:t>
      </w:r>
    </w:p>
    <w:p w14:paraId="2BA14FBE" w14:textId="36F6DDD0" w:rsidR="008C39D9" w:rsidRPr="00696E6A" w:rsidRDefault="003415B6" w:rsidP="003415B6">
      <w:pPr>
        <w:jc w:val="both"/>
        <w:rPr>
          <w:rFonts w:ascii="Arial" w:hAnsi="Arial" w:cs="Arial"/>
          <w:sz w:val="24"/>
          <w:szCs w:val="24"/>
        </w:rPr>
      </w:pPr>
      <w:r w:rsidRPr="003415B6">
        <w:rPr>
          <w:rFonts w:ascii="Arial" w:hAnsi="Arial" w:cs="Arial"/>
          <w:sz w:val="24"/>
          <w:szCs w:val="24"/>
        </w:rPr>
        <w:t>Podrá identificar las incidencias asignadas observando el estado en pantalla.</w:t>
      </w:r>
    </w:p>
    <w:p w14:paraId="7234F45B" w14:textId="1CE13E53" w:rsidR="008C39D9" w:rsidRPr="00AF118A" w:rsidRDefault="008C39D9" w:rsidP="004763A8">
      <w:pPr>
        <w:rPr>
          <w:rFonts w:ascii="Arial" w:hAnsi="Arial" w:cs="Arial"/>
          <w:b/>
          <w:sz w:val="24"/>
          <w:szCs w:val="24"/>
        </w:rPr>
      </w:pPr>
    </w:p>
    <w:p w14:paraId="748F2E88" w14:textId="4937552C" w:rsidR="008C39D9" w:rsidRDefault="003415B6" w:rsidP="008C39D9">
      <w:pPr>
        <w:spacing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ACB57EB" wp14:editId="1EC941CC">
                <wp:simplePos x="0" y="0"/>
                <wp:positionH relativeFrom="column">
                  <wp:posOffset>847676</wp:posOffset>
                </wp:positionH>
                <wp:positionV relativeFrom="paragraph">
                  <wp:posOffset>1256030</wp:posOffset>
                </wp:positionV>
                <wp:extent cx="576597" cy="157254"/>
                <wp:effectExtent l="0" t="0" r="13970" b="1460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597" cy="1572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B97F82" id="Rectángulo 10" o:spid="_x0000_s1026" style="position:absolute;margin-left:66.75pt;margin-top:98.9pt;width:45.4pt;height:12.4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" filled="f" strokecolor="red" strokeweight="1pt"/>
            </w:pict>
          </mc:Fallback>
        </mc:AlternateContent>
      </w:r>
      <w:r w:rsidRPr="003415B6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B8FC010" wp14:editId="098CBB26">
            <wp:extent cx="5612130" cy="1513205"/>
            <wp:effectExtent l="152400" t="152400" r="369570" b="35369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3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D9C960" w14:textId="720A5225" w:rsidR="003415B6" w:rsidRPr="003415B6" w:rsidRDefault="003415B6" w:rsidP="003415B6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3.</w:t>
      </w:r>
      <w:r w:rsidRPr="003415B6">
        <w:t xml:space="preserve"> </w:t>
      </w:r>
      <w:r w:rsidRPr="003415B6">
        <w:rPr>
          <w:rFonts w:ascii="Arial" w:hAnsi="Arial" w:cs="Arial"/>
        </w:rPr>
        <w:t>Editar Registro de Incidencia:</w:t>
      </w:r>
    </w:p>
    <w:p w14:paraId="4C0F617C" w14:textId="77777777" w:rsidR="003415B6" w:rsidRPr="003415B6" w:rsidRDefault="003415B6" w:rsidP="003415B6">
      <w:pPr>
        <w:spacing w:line="276" w:lineRule="auto"/>
        <w:rPr>
          <w:rFonts w:ascii="Arial" w:hAnsi="Arial" w:cs="Arial"/>
        </w:rPr>
      </w:pPr>
    </w:p>
    <w:p w14:paraId="051BA452" w14:textId="77777777" w:rsidR="003415B6" w:rsidRPr="003415B6" w:rsidRDefault="003415B6" w:rsidP="003415B6">
      <w:pPr>
        <w:spacing w:line="276" w:lineRule="auto"/>
        <w:rPr>
          <w:rFonts w:ascii="Arial" w:hAnsi="Arial" w:cs="Arial"/>
        </w:rPr>
      </w:pPr>
      <w:r w:rsidRPr="003415B6">
        <w:rPr>
          <w:rFonts w:ascii="Arial" w:hAnsi="Arial" w:cs="Arial"/>
        </w:rPr>
        <w:t>Para editar el registro de una incidencia, presione el botón "Ver Incidencia".</w:t>
      </w:r>
    </w:p>
    <w:p w14:paraId="740BED24" w14:textId="786BB0F1" w:rsidR="00B964F6" w:rsidRDefault="003415B6" w:rsidP="003415B6">
      <w:pPr>
        <w:spacing w:line="276" w:lineRule="auto"/>
        <w:rPr>
          <w:rFonts w:ascii="Arial" w:hAnsi="Arial" w:cs="Arial"/>
        </w:rPr>
      </w:pPr>
      <w:r w:rsidRPr="003415B6">
        <w:rPr>
          <w:rFonts w:ascii="Arial" w:hAnsi="Arial" w:cs="Arial"/>
        </w:rPr>
        <w:lastRenderedPageBreak/>
        <w:t>Se abrirá una página donde podrá visualizar toda la información reportada sobre la incidencia.</w:t>
      </w:r>
      <w:r w:rsidR="004520B2">
        <w:rPr>
          <w:rFonts w:ascii="Arial" w:hAnsi="Arial" w:cs="Arial"/>
        </w:rPr>
        <w:t xml:space="preserve"> Para proceder en la pronta resolución  </w:t>
      </w:r>
    </w:p>
    <w:p w14:paraId="7A48640A" w14:textId="29209308" w:rsidR="003415B6" w:rsidRDefault="008D5071" w:rsidP="003415B6">
      <w:pPr>
        <w:spacing w:line="276" w:lineRule="auto"/>
        <w:rPr>
          <w:rFonts w:ascii="Arial" w:hAnsi="Arial" w:cs="Arial"/>
        </w:rPr>
      </w:pPr>
      <w:r w:rsidRPr="008D5071">
        <w:rPr>
          <w:rFonts w:ascii="Arial" w:hAnsi="Arial" w:cs="Arial"/>
          <w:noProof/>
          <w:lang w:val="es-MX" w:eastAsia="es-MX"/>
        </w:rPr>
        <w:drawing>
          <wp:inline distT="0" distB="0" distL="0" distR="0" wp14:anchorId="2548E113" wp14:editId="32713CD6">
            <wp:extent cx="5612130" cy="1328420"/>
            <wp:effectExtent l="152400" t="152400" r="369570" b="36703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8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8E7619" w14:textId="6336766A" w:rsidR="003415B6" w:rsidRPr="003415B6" w:rsidRDefault="003415B6" w:rsidP="003415B6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4. </w:t>
      </w:r>
      <w:r w:rsidRPr="003415B6">
        <w:rPr>
          <w:rFonts w:ascii="Arial" w:hAnsi="Arial" w:cs="Arial"/>
        </w:rPr>
        <w:t>Actu</w:t>
      </w:r>
      <w:r>
        <w:rPr>
          <w:rFonts w:ascii="Arial" w:hAnsi="Arial" w:cs="Arial"/>
        </w:rPr>
        <w:t>alizar Estado de la Incidencia:</w:t>
      </w:r>
      <w:r w:rsidR="00231C7D">
        <w:rPr>
          <w:rFonts w:ascii="Arial" w:hAnsi="Arial" w:cs="Arial"/>
        </w:rPr>
        <w:t xml:space="preserve"> </w:t>
      </w:r>
      <w:r w:rsidRPr="003415B6">
        <w:rPr>
          <w:rFonts w:ascii="Arial" w:hAnsi="Arial" w:cs="Arial"/>
        </w:rPr>
        <w:t>En esta página, podrá cambiar el estado de la incidencia de "Asignada" a "En proceso" o "Validación".</w:t>
      </w:r>
    </w:p>
    <w:p w14:paraId="4BA5101C" w14:textId="633EC338" w:rsidR="00231C7D" w:rsidRPr="004763A8" w:rsidRDefault="008D5071" w:rsidP="004763A8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1A9B00A9" wp14:editId="2E7509F6">
                <wp:simplePos x="0" y="0"/>
                <wp:positionH relativeFrom="column">
                  <wp:posOffset>2944495</wp:posOffset>
                </wp:positionH>
                <wp:positionV relativeFrom="paragraph">
                  <wp:posOffset>699135</wp:posOffset>
                </wp:positionV>
                <wp:extent cx="850333" cy="547475"/>
                <wp:effectExtent l="0" t="0" r="26035" b="2413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333" cy="547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02EB4" id="Rectángulo 22" o:spid="_x0000_s1026" style="position:absolute;margin-left:231.85pt;margin-top:55.05pt;width:66.95pt;height:43.1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" filled="f" strokecolor="red" strokeweight="1pt"/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1154C37" wp14:editId="4D805DA9">
                <wp:simplePos x="0" y="0"/>
                <wp:positionH relativeFrom="column">
                  <wp:posOffset>3806372</wp:posOffset>
                </wp:positionH>
                <wp:positionV relativeFrom="paragraph">
                  <wp:posOffset>468901</wp:posOffset>
                </wp:positionV>
                <wp:extent cx="616803" cy="122118"/>
                <wp:effectExtent l="0" t="0" r="12065" b="1143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803" cy="1221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CE43E" id="Rectángulo 18" o:spid="_x0000_s1026" style="position:absolute;margin-left:299.7pt;margin-top:36.9pt;width:48.55pt;height:9.6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" filled="f" strokecolor="red" strokeweight="1pt"/>
            </w:pict>
          </mc:Fallback>
        </mc:AlternateContent>
      </w:r>
      <w:r w:rsidRPr="003415B6">
        <w:rPr>
          <w:rFonts w:ascii="Arial" w:hAnsi="Arial" w:cs="Arial"/>
          <w:noProof/>
          <w:lang w:val="es-MX" w:eastAsia="es-MX"/>
        </w:rPr>
        <w:drawing>
          <wp:inline distT="0" distB="0" distL="0" distR="0" wp14:anchorId="62366BAF" wp14:editId="25484477">
            <wp:extent cx="5612130" cy="1469390"/>
            <wp:effectExtent l="152400" t="152400" r="369570" b="3594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9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31C7D" w:rsidRPr="003415B6">
        <w:rPr>
          <w:rFonts w:ascii="Arial" w:hAnsi="Arial" w:cs="Arial"/>
        </w:rPr>
        <w:t>Asegúrese de actualizar el estado de la incidencia según el progreso de su resolución.</w:t>
      </w:r>
      <w:r w:rsidR="00231C7D">
        <w:rPr>
          <w:rFonts w:ascii="Arial" w:hAnsi="Arial" w:cs="Arial"/>
        </w:rPr>
        <w:t xml:space="preserve"> Presionando el botón “Actualizar Incidencia”</w:t>
      </w:r>
    </w:p>
    <w:p w14:paraId="0C32351E" w14:textId="448184C0" w:rsidR="004763A8" w:rsidRDefault="008D5071" w:rsidP="004763A8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3B92616" wp14:editId="27576F38">
                <wp:simplePos x="0" y="0"/>
                <wp:positionH relativeFrom="column">
                  <wp:posOffset>894270</wp:posOffset>
                </wp:positionH>
                <wp:positionV relativeFrom="paragraph">
                  <wp:posOffset>1251410</wp:posOffset>
                </wp:positionV>
                <wp:extent cx="483409" cy="133957"/>
                <wp:effectExtent l="0" t="0" r="12065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409" cy="1339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D10D1B" id="Rectángulo 23" o:spid="_x0000_s1026" style="position:absolute;margin-left:70.4pt;margin-top:98.55pt;width:38.05pt;height:10.5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" filled="f" strokecolor="red" strokeweight="1pt"/>
            </w:pict>
          </mc:Fallback>
        </mc:AlternateContent>
      </w:r>
      <w:r w:rsidRPr="008D5071">
        <w:rPr>
          <w:rFonts w:ascii="Arial" w:hAnsi="Arial" w:cs="Arial"/>
          <w:noProof/>
          <w:lang w:val="es-MX" w:eastAsia="es-MX"/>
        </w:rPr>
        <w:drawing>
          <wp:inline distT="0" distB="0" distL="0" distR="0" wp14:anchorId="3555EDBD" wp14:editId="4B06A7E8">
            <wp:extent cx="5612130" cy="1885315"/>
            <wp:effectExtent l="152400" t="152400" r="369570" b="3625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5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2F48FA" w14:textId="4B52C15F" w:rsidR="00AF118A" w:rsidRDefault="00AF118A" w:rsidP="008C39D9">
      <w:pPr>
        <w:spacing w:line="276" w:lineRule="auto"/>
        <w:rPr>
          <w:rFonts w:ascii="Arial" w:hAnsi="Arial" w:cs="Arial"/>
        </w:rPr>
      </w:pPr>
    </w:p>
    <w:p w14:paraId="4EC86898" w14:textId="77777777" w:rsidR="00E00C49" w:rsidRDefault="00E00C49" w:rsidP="00E00C49">
      <w:r>
        <w:lastRenderedPageBreak/>
        <w:t>Agregar Notas y Revisar Historial:</w:t>
      </w:r>
    </w:p>
    <w:p w14:paraId="79617FDF" w14:textId="77777777" w:rsidR="00E00C49" w:rsidRDefault="00E00C49" w:rsidP="00E00C49"/>
    <w:p w14:paraId="2C737EB5" w14:textId="77777777" w:rsidR="00E00C49" w:rsidRDefault="00E00C49" w:rsidP="00E00C49">
      <w:r>
        <w:t>En la parte superior de la página, encontrará la opción de agregar notas. Esta función permite agregar comentarios o detalles adicionales sobre el progreso de la incidencia.</w:t>
      </w:r>
    </w:p>
    <w:p w14:paraId="1CE61E95" w14:textId="657E600C" w:rsidR="00E00C49" w:rsidRDefault="00E00C49" w:rsidP="00E00C49">
      <w:r>
        <w:t>También puede revisar el historial con las actualizaciones del registro de la incidencia, lo que proporciona un seguimiento completo de todas las</w:t>
      </w:r>
      <w:r w:rsidR="00231C7D">
        <w:t xml:space="preserve"> acciones y cambios realizados.</w:t>
      </w:r>
    </w:p>
    <w:p w14:paraId="003D6640" w14:textId="46713518" w:rsidR="00E00C49" w:rsidRDefault="00231C7D" w:rsidP="00E00C49">
      <w:r w:rsidRPr="00251002">
        <w:rPr>
          <w:noProof/>
          <w:lang w:val="es-MX" w:eastAsia="es-MX"/>
        </w:rPr>
        <w:drawing>
          <wp:inline distT="0" distB="0" distL="0" distR="0" wp14:anchorId="0201C306" wp14:editId="19990C79">
            <wp:extent cx="5612130" cy="2910205"/>
            <wp:effectExtent l="0" t="0" r="762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37C6" w14:textId="77777777" w:rsidR="00231C7D" w:rsidRDefault="00231C7D" w:rsidP="00231C7D">
      <w:bookmarkStart w:id="10" w:name="_GoBack"/>
      <w:r>
        <w:t>Estos pasos aseguran que el técnico de soporte pueda gestionar eficientemente las incidencias asignadas, mantener un registro detallado de las acciones realizadas y actualizar el estado de las incidencias de manera oportuna.</w:t>
      </w:r>
    </w:p>
    <w:bookmarkEnd w:id="10"/>
    <w:p w14:paraId="000EB177" w14:textId="77777777" w:rsidR="00231C7D" w:rsidRDefault="00231C7D" w:rsidP="00E00C49"/>
    <w:p w14:paraId="674B22EC" w14:textId="6DBCD9FF" w:rsidR="002F0787" w:rsidRDefault="002F0787" w:rsidP="004763A8">
      <w:pPr>
        <w:rPr>
          <w:rFonts w:ascii="Arial" w:hAnsi="Arial" w:cs="Arial"/>
          <w:sz w:val="24"/>
          <w:szCs w:val="24"/>
        </w:rPr>
      </w:pPr>
    </w:p>
    <w:p w14:paraId="3E775F88" w14:textId="64C8AE59" w:rsidR="002F0787" w:rsidRPr="004763A8" w:rsidRDefault="002F0787" w:rsidP="002F0787">
      <w:pPr>
        <w:jc w:val="center"/>
        <w:rPr>
          <w:rFonts w:ascii="Arial" w:hAnsi="Arial" w:cs="Arial"/>
          <w:sz w:val="24"/>
          <w:szCs w:val="24"/>
        </w:rPr>
      </w:pPr>
    </w:p>
    <w:sectPr w:rsidR="002F0787" w:rsidRPr="004763A8" w:rsidSect="008F2E43">
      <w:headerReference w:type="default" r:id="rId17"/>
      <w:footerReference w:type="default" r:id="rId18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881D7E" w14:textId="77777777" w:rsidR="00520EB1" w:rsidRDefault="00520EB1" w:rsidP="000651DA">
      <w:pPr>
        <w:spacing w:after="0" w:line="240" w:lineRule="auto"/>
      </w:pPr>
      <w:r>
        <w:separator/>
      </w:r>
    </w:p>
  </w:endnote>
  <w:endnote w:type="continuationSeparator" w:id="0">
    <w:p w14:paraId="1CDE4FF5" w14:textId="77777777" w:rsidR="00520EB1" w:rsidRDefault="00520EB1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7562EABC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256B8D">
              <w:rPr>
                <w:b/>
                <w:bCs/>
                <w:noProof/>
                <w:color w:val="FFFFFF" w:themeColor="background1"/>
              </w:rPr>
              <w:t>7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256B8D">
              <w:rPr>
                <w:b/>
                <w:bCs/>
                <w:noProof/>
                <w:color w:val="FFFFFF" w:themeColor="background1"/>
              </w:rPr>
              <w:t>7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2C96C5" w14:textId="77777777" w:rsidR="00520EB1" w:rsidRDefault="00520EB1" w:rsidP="000651DA">
      <w:pPr>
        <w:spacing w:after="0" w:line="240" w:lineRule="auto"/>
      </w:pPr>
      <w:r>
        <w:separator/>
      </w:r>
    </w:p>
  </w:footnote>
  <w:footnote w:type="continuationSeparator" w:id="0">
    <w:p w14:paraId="204C511A" w14:textId="77777777" w:rsidR="00520EB1" w:rsidRDefault="00520EB1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05D2ED" w14:textId="670E00E4" w:rsidR="00EE4985" w:rsidRDefault="00EE4985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1F452B2F" wp14:editId="5599F1DF">
          <wp:simplePos x="0" y="0"/>
          <wp:positionH relativeFrom="margin">
            <wp:align>center</wp:align>
          </wp:positionH>
          <wp:positionV relativeFrom="paragraph">
            <wp:posOffset>-42198</wp:posOffset>
          </wp:positionV>
          <wp:extent cx="1487805" cy="470452"/>
          <wp:effectExtent l="0" t="0" r="0" b="0"/>
          <wp:wrapNone/>
          <wp:docPr id="14" name="Imagen 14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0C3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1BB0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9698B"/>
    <w:rsid w:val="000A037A"/>
    <w:rsid w:val="000A14EA"/>
    <w:rsid w:val="000A5A9A"/>
    <w:rsid w:val="000B019B"/>
    <w:rsid w:val="000B046B"/>
    <w:rsid w:val="000B1716"/>
    <w:rsid w:val="000B27CC"/>
    <w:rsid w:val="000C0578"/>
    <w:rsid w:val="000C0DEB"/>
    <w:rsid w:val="000C6FE2"/>
    <w:rsid w:val="000D3780"/>
    <w:rsid w:val="000E0B66"/>
    <w:rsid w:val="000E1D53"/>
    <w:rsid w:val="000E4BD7"/>
    <w:rsid w:val="000E579B"/>
    <w:rsid w:val="000F173B"/>
    <w:rsid w:val="00103DF6"/>
    <w:rsid w:val="00106E1F"/>
    <w:rsid w:val="00107DAE"/>
    <w:rsid w:val="0011048C"/>
    <w:rsid w:val="0011223F"/>
    <w:rsid w:val="0011651F"/>
    <w:rsid w:val="001176F6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02B3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0B7A"/>
    <w:rsid w:val="00197381"/>
    <w:rsid w:val="001A0DFA"/>
    <w:rsid w:val="001A1A93"/>
    <w:rsid w:val="001B7516"/>
    <w:rsid w:val="001C0916"/>
    <w:rsid w:val="001C3500"/>
    <w:rsid w:val="001C6981"/>
    <w:rsid w:val="001D436A"/>
    <w:rsid w:val="001E7B0D"/>
    <w:rsid w:val="00211ADB"/>
    <w:rsid w:val="00224729"/>
    <w:rsid w:val="00224D2C"/>
    <w:rsid w:val="00231C7D"/>
    <w:rsid w:val="002325F1"/>
    <w:rsid w:val="00235F4E"/>
    <w:rsid w:val="00236996"/>
    <w:rsid w:val="002425B4"/>
    <w:rsid w:val="00251C92"/>
    <w:rsid w:val="00252011"/>
    <w:rsid w:val="00256B8D"/>
    <w:rsid w:val="0026098B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0787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415B6"/>
    <w:rsid w:val="00356AA3"/>
    <w:rsid w:val="0035774E"/>
    <w:rsid w:val="0036623B"/>
    <w:rsid w:val="0036763C"/>
    <w:rsid w:val="003717DC"/>
    <w:rsid w:val="0037266F"/>
    <w:rsid w:val="00373191"/>
    <w:rsid w:val="00373E70"/>
    <w:rsid w:val="00384922"/>
    <w:rsid w:val="00385FB7"/>
    <w:rsid w:val="00387CCE"/>
    <w:rsid w:val="00387D96"/>
    <w:rsid w:val="0039263D"/>
    <w:rsid w:val="0039479B"/>
    <w:rsid w:val="00397329"/>
    <w:rsid w:val="003A5963"/>
    <w:rsid w:val="003B0134"/>
    <w:rsid w:val="003C0D5E"/>
    <w:rsid w:val="003C3133"/>
    <w:rsid w:val="003C42C0"/>
    <w:rsid w:val="003D09BD"/>
    <w:rsid w:val="003E3A26"/>
    <w:rsid w:val="003E4F23"/>
    <w:rsid w:val="003E5CDD"/>
    <w:rsid w:val="003E6D65"/>
    <w:rsid w:val="003F1264"/>
    <w:rsid w:val="003F61B1"/>
    <w:rsid w:val="004030E2"/>
    <w:rsid w:val="004054A6"/>
    <w:rsid w:val="004177FB"/>
    <w:rsid w:val="004219A9"/>
    <w:rsid w:val="00425DFB"/>
    <w:rsid w:val="00426AE5"/>
    <w:rsid w:val="0043005B"/>
    <w:rsid w:val="004417E6"/>
    <w:rsid w:val="00442C45"/>
    <w:rsid w:val="0044502C"/>
    <w:rsid w:val="00445815"/>
    <w:rsid w:val="00445BBB"/>
    <w:rsid w:val="004466BE"/>
    <w:rsid w:val="004520B2"/>
    <w:rsid w:val="0045319D"/>
    <w:rsid w:val="00453D2F"/>
    <w:rsid w:val="00455425"/>
    <w:rsid w:val="0045649E"/>
    <w:rsid w:val="00456828"/>
    <w:rsid w:val="004669DE"/>
    <w:rsid w:val="004734D0"/>
    <w:rsid w:val="00475382"/>
    <w:rsid w:val="004763A8"/>
    <w:rsid w:val="00476509"/>
    <w:rsid w:val="00476755"/>
    <w:rsid w:val="00482B89"/>
    <w:rsid w:val="0049061D"/>
    <w:rsid w:val="004910AB"/>
    <w:rsid w:val="004913B0"/>
    <w:rsid w:val="004914F3"/>
    <w:rsid w:val="00491DD1"/>
    <w:rsid w:val="00493C89"/>
    <w:rsid w:val="004A1279"/>
    <w:rsid w:val="004A1A53"/>
    <w:rsid w:val="004A2231"/>
    <w:rsid w:val="004A54A2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0EB1"/>
    <w:rsid w:val="005264D8"/>
    <w:rsid w:val="005322BD"/>
    <w:rsid w:val="00535CF6"/>
    <w:rsid w:val="00541D52"/>
    <w:rsid w:val="0054685A"/>
    <w:rsid w:val="00553F96"/>
    <w:rsid w:val="0055739D"/>
    <w:rsid w:val="00557D8D"/>
    <w:rsid w:val="00562170"/>
    <w:rsid w:val="005622FF"/>
    <w:rsid w:val="00562E6B"/>
    <w:rsid w:val="0057331C"/>
    <w:rsid w:val="0058057B"/>
    <w:rsid w:val="005909A8"/>
    <w:rsid w:val="00593330"/>
    <w:rsid w:val="00593F9E"/>
    <w:rsid w:val="00595EA2"/>
    <w:rsid w:val="005A15F0"/>
    <w:rsid w:val="005C14DB"/>
    <w:rsid w:val="005D0109"/>
    <w:rsid w:val="005D23BC"/>
    <w:rsid w:val="005E787D"/>
    <w:rsid w:val="005E7E02"/>
    <w:rsid w:val="005F50AA"/>
    <w:rsid w:val="005F5260"/>
    <w:rsid w:val="005F7B84"/>
    <w:rsid w:val="005F7BDE"/>
    <w:rsid w:val="006003A8"/>
    <w:rsid w:val="006051F7"/>
    <w:rsid w:val="00605F0F"/>
    <w:rsid w:val="00610474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2FEE"/>
    <w:rsid w:val="0069410E"/>
    <w:rsid w:val="00695ED3"/>
    <w:rsid w:val="006968B7"/>
    <w:rsid w:val="00696E6A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3B65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748"/>
    <w:rsid w:val="007C6BAB"/>
    <w:rsid w:val="007C7042"/>
    <w:rsid w:val="007D5CCA"/>
    <w:rsid w:val="007E3BA6"/>
    <w:rsid w:val="007E6F5C"/>
    <w:rsid w:val="007F270B"/>
    <w:rsid w:val="007F5833"/>
    <w:rsid w:val="00802CBC"/>
    <w:rsid w:val="00806762"/>
    <w:rsid w:val="00816936"/>
    <w:rsid w:val="0082097B"/>
    <w:rsid w:val="00823244"/>
    <w:rsid w:val="00824196"/>
    <w:rsid w:val="0082720C"/>
    <w:rsid w:val="008275D4"/>
    <w:rsid w:val="008431B4"/>
    <w:rsid w:val="0084611B"/>
    <w:rsid w:val="008510BD"/>
    <w:rsid w:val="008610E2"/>
    <w:rsid w:val="00861B7B"/>
    <w:rsid w:val="00862499"/>
    <w:rsid w:val="00863EC2"/>
    <w:rsid w:val="0087048A"/>
    <w:rsid w:val="00875064"/>
    <w:rsid w:val="008763A1"/>
    <w:rsid w:val="00884C0E"/>
    <w:rsid w:val="00884F66"/>
    <w:rsid w:val="00897A3F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5071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1646"/>
    <w:rsid w:val="0094427F"/>
    <w:rsid w:val="009623AA"/>
    <w:rsid w:val="009645CC"/>
    <w:rsid w:val="0097424D"/>
    <w:rsid w:val="00974293"/>
    <w:rsid w:val="0097622C"/>
    <w:rsid w:val="00977EF7"/>
    <w:rsid w:val="009804B0"/>
    <w:rsid w:val="0098318F"/>
    <w:rsid w:val="0098333D"/>
    <w:rsid w:val="00985D25"/>
    <w:rsid w:val="00985F7F"/>
    <w:rsid w:val="00993A6B"/>
    <w:rsid w:val="009A1697"/>
    <w:rsid w:val="009B2475"/>
    <w:rsid w:val="009B548D"/>
    <w:rsid w:val="009C633F"/>
    <w:rsid w:val="009D21B0"/>
    <w:rsid w:val="009D7718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4203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1FAD"/>
    <w:rsid w:val="00AA39D0"/>
    <w:rsid w:val="00AA51B3"/>
    <w:rsid w:val="00AA7031"/>
    <w:rsid w:val="00AB37C4"/>
    <w:rsid w:val="00AB7173"/>
    <w:rsid w:val="00AC2C53"/>
    <w:rsid w:val="00AC641A"/>
    <w:rsid w:val="00AD03AF"/>
    <w:rsid w:val="00AD2C20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508"/>
    <w:rsid w:val="00BB34CC"/>
    <w:rsid w:val="00BB3B50"/>
    <w:rsid w:val="00BB4956"/>
    <w:rsid w:val="00BC1157"/>
    <w:rsid w:val="00BC667E"/>
    <w:rsid w:val="00BD4D23"/>
    <w:rsid w:val="00BD534B"/>
    <w:rsid w:val="00BF622E"/>
    <w:rsid w:val="00C0031A"/>
    <w:rsid w:val="00C00707"/>
    <w:rsid w:val="00C109E1"/>
    <w:rsid w:val="00C11D84"/>
    <w:rsid w:val="00C158C1"/>
    <w:rsid w:val="00C16519"/>
    <w:rsid w:val="00C17AE5"/>
    <w:rsid w:val="00C260F0"/>
    <w:rsid w:val="00C26314"/>
    <w:rsid w:val="00C30311"/>
    <w:rsid w:val="00C30C30"/>
    <w:rsid w:val="00C3786F"/>
    <w:rsid w:val="00C45397"/>
    <w:rsid w:val="00C456A1"/>
    <w:rsid w:val="00C47F27"/>
    <w:rsid w:val="00C53D77"/>
    <w:rsid w:val="00C55121"/>
    <w:rsid w:val="00C55A27"/>
    <w:rsid w:val="00C5745A"/>
    <w:rsid w:val="00C6588A"/>
    <w:rsid w:val="00C70D1D"/>
    <w:rsid w:val="00C74C51"/>
    <w:rsid w:val="00C76610"/>
    <w:rsid w:val="00C76E4A"/>
    <w:rsid w:val="00C8676D"/>
    <w:rsid w:val="00C867FD"/>
    <w:rsid w:val="00C87AE1"/>
    <w:rsid w:val="00C901E0"/>
    <w:rsid w:val="00C90C8E"/>
    <w:rsid w:val="00C96FE1"/>
    <w:rsid w:val="00C97D10"/>
    <w:rsid w:val="00CB0C1C"/>
    <w:rsid w:val="00CB3665"/>
    <w:rsid w:val="00CB3D0D"/>
    <w:rsid w:val="00CB7A92"/>
    <w:rsid w:val="00CC74C7"/>
    <w:rsid w:val="00CD60E8"/>
    <w:rsid w:val="00CD6178"/>
    <w:rsid w:val="00CD7601"/>
    <w:rsid w:val="00CD7FB1"/>
    <w:rsid w:val="00CE1661"/>
    <w:rsid w:val="00CE6989"/>
    <w:rsid w:val="00D03E6A"/>
    <w:rsid w:val="00D04214"/>
    <w:rsid w:val="00D07B02"/>
    <w:rsid w:val="00D12DFF"/>
    <w:rsid w:val="00D155BB"/>
    <w:rsid w:val="00D3562C"/>
    <w:rsid w:val="00D3706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970D2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02C9"/>
    <w:rsid w:val="00DF1166"/>
    <w:rsid w:val="00DF1DAA"/>
    <w:rsid w:val="00DF3EE4"/>
    <w:rsid w:val="00DF45B2"/>
    <w:rsid w:val="00DF73D2"/>
    <w:rsid w:val="00E009F9"/>
    <w:rsid w:val="00E00C4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3A78"/>
    <w:rsid w:val="00E458F7"/>
    <w:rsid w:val="00E4675A"/>
    <w:rsid w:val="00E553A9"/>
    <w:rsid w:val="00E60C1A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B377F"/>
    <w:rsid w:val="00EC33B4"/>
    <w:rsid w:val="00EE3101"/>
    <w:rsid w:val="00EE4985"/>
    <w:rsid w:val="00EE5B8C"/>
    <w:rsid w:val="00EE7E72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614C"/>
    <w:rsid w:val="00F373AD"/>
    <w:rsid w:val="00F37E1C"/>
    <w:rsid w:val="00F42785"/>
    <w:rsid w:val="00F47957"/>
    <w:rsid w:val="00F50841"/>
    <w:rsid w:val="00F55112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A7523"/>
    <w:rsid w:val="00FB0BFA"/>
    <w:rsid w:val="00FB1A26"/>
    <w:rsid w:val="00FC00B1"/>
    <w:rsid w:val="00FC101B"/>
    <w:rsid w:val="00FD1B4C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2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0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7B6D95-E6AF-47A6-BDE4-2289BEB69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463</Words>
  <Characters>2547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7</cp:revision>
  <cp:lastPrinted>2024-05-24T17:01:00Z</cp:lastPrinted>
  <dcterms:created xsi:type="dcterms:W3CDTF">2024-05-23T17:44:00Z</dcterms:created>
  <dcterms:modified xsi:type="dcterms:W3CDTF">2024-05-28T19:09:00Z</dcterms:modified>
</cp:coreProperties>
</file>