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88378B">
        <w:rPr>
          <w:rFonts w:eastAsia="Times New Roman" w:cs="Arial"/>
          <w:b/>
          <w:sz w:val="36"/>
          <w:szCs w:val="48"/>
          <w:lang w:val="es-MX" w:eastAsia="es-VE"/>
        </w:rPr>
        <w:t>Developer Backend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286811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FEBRERO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286811">
        <w:rPr>
          <w:rFonts w:ascii="Arial" w:hAnsi="Arial" w:cs="Arial"/>
          <w:sz w:val="20"/>
          <w:szCs w:val="20"/>
        </w:rPr>
        <w:t>27</w:t>
      </w:r>
      <w:r w:rsidR="008769ED">
        <w:rPr>
          <w:rFonts w:ascii="Arial" w:hAnsi="Arial" w:cs="Arial"/>
          <w:sz w:val="20"/>
          <w:szCs w:val="20"/>
        </w:rPr>
        <w:t xml:space="preserve"> de </w:t>
      </w:r>
      <w:proofErr w:type="gramStart"/>
      <w:r w:rsidR="00286811">
        <w:rPr>
          <w:rFonts w:ascii="Arial" w:hAnsi="Arial" w:cs="Arial"/>
          <w:sz w:val="20"/>
          <w:szCs w:val="20"/>
        </w:rPr>
        <w:t>Febrero</w:t>
      </w:r>
      <w:proofErr w:type="gramEnd"/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286811">
        <w:rPr>
          <w:rFonts w:ascii="Arial" w:hAnsi="Arial" w:cs="Arial"/>
          <w:sz w:val="20"/>
          <w:szCs w:val="20"/>
        </w:rPr>
        <w:t>27</w:t>
      </w:r>
      <w:r>
        <w:rPr>
          <w:rFonts w:ascii="Arial" w:hAnsi="Arial" w:cs="Arial"/>
          <w:sz w:val="20"/>
          <w:szCs w:val="20"/>
        </w:rPr>
        <w:t xml:space="preserve"> de </w:t>
      </w:r>
      <w:proofErr w:type="gramStart"/>
      <w:r w:rsidR="00286811">
        <w:rPr>
          <w:rFonts w:ascii="Arial" w:hAnsi="Arial" w:cs="Arial"/>
          <w:sz w:val="20"/>
          <w:szCs w:val="20"/>
        </w:rPr>
        <w:t>Febrero</w:t>
      </w:r>
      <w:proofErr w:type="gramEnd"/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D42032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plataforma estará preparada para llevar a cabo el flujo contemplado para las áreas involucradas: Módulo Municipios (micrositio),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(micrositio),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823DFF" w:rsidRPr="00823DFF">
        <w:rPr>
          <w:rFonts w:ascii="Arial" w:hAnsi="Arial" w:cs="Arial"/>
          <w:b/>
          <w:color w:val="000000" w:themeColor="text1"/>
          <w:sz w:val="28"/>
          <w:lang w:val="es-CO"/>
        </w:rPr>
        <w:t>Developer Backend</w:t>
      </w:r>
      <w:bookmarkStart w:id="4" w:name="_GoBack"/>
      <w:bookmarkEnd w:id="4"/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FA6386" w:rsidRPr="00BF7BFC" w:rsidRDefault="00174CE8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Instalación y configuración de servidor de </w:t>
            </w:r>
            <w:r w:rsidR="00A72CAB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Monitoreo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 ambiente de Desarrollo , QA y producción </w:t>
            </w:r>
          </w:p>
        </w:tc>
        <w:tc>
          <w:tcPr>
            <w:tcW w:w="2127" w:type="dxa"/>
            <w:noWrap/>
            <w:hideMark/>
          </w:tcPr>
          <w:p w:rsidR="00FA6386" w:rsidRPr="00423135" w:rsidRDefault="009C0028" w:rsidP="00F7798E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 xml:space="preserve">Developer Backend </w:t>
            </w:r>
          </w:p>
        </w:tc>
      </w:tr>
      <w:tr w:rsidR="00A72CAB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A72CAB" w:rsidRPr="003A24DD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Planeación y gestión de Reuniones los lunes con el equipo para revisión de los avances del proyecto</w:t>
            </w:r>
          </w:p>
        </w:tc>
        <w:tc>
          <w:tcPr>
            <w:tcW w:w="2127" w:type="dxa"/>
            <w:noWrap/>
            <w:hideMark/>
          </w:tcPr>
          <w:p w:rsidR="00A72CAB" w:rsidRDefault="00A72CAB" w:rsidP="00A72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Pr="003A24DD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Apoyo en soporte Técnico a usuarios de CPH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Pr="003A24DD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Generación de Respaldos de Base de datos Productiva</w:t>
            </w:r>
          </w:p>
          <w:p w:rsidR="00A72CAB" w:rsidRDefault="00A72CAB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Esquema: PDRMYE</w:t>
            </w:r>
          </w:p>
          <w:p w:rsidR="00A72CAB" w:rsidRDefault="00A72CAB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BD:</w:t>
            </w:r>
            <w:r>
              <w:t xml:space="preserve"> </w:t>
            </w:r>
            <w:r w:rsidRPr="00A72CAB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10.210.0.29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Pr="003A24DD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Pr="0023298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limpieza de base de datos de desarrollo eliminación de objetos no utilizados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  <w:p w:rsidR="00A72CAB" w:rsidRDefault="00A72CAB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Esquema: PDRMYE</w:t>
            </w:r>
          </w:p>
          <w:p w:rsidR="00A72CAB" w:rsidRPr="002F5DC5" w:rsidRDefault="00A72CAB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BD:</w:t>
            </w:r>
            <w:r>
              <w:t xml:space="preserve"> </w:t>
            </w:r>
            <w:r w:rsidRPr="00A72CAB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10.210.0.29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Pr="004A07D9" w:rsidRDefault="00A72CAB" w:rsidP="00A72CAB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Elaboración y Revisión de Requerimientos para solicitar a SIREGOB los  servicios necesarios para la integración con la plataforma de distribución de Recursos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Desarrollo de Aplicación para Gestión y control de Archivos mediante servicios Rest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Pr="008C37D7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Entrega de Módulo de DAMOP a Usuarios, capacitación y apoyo en el registro de las operaciones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Pr="008C37D7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Ajustes en Cálculo de fondo ISR INMUEBLES por diferencias de centavos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Pr="008C37D7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A72CAB" w:rsidRDefault="000A35F0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Diseño y análisis de Reportes solicitados por el área de Coordinación de Planeación Hacendaria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A72CAB" w:rsidRDefault="003D1261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Monitoreo para la base de datos</w:t>
            </w:r>
          </w:p>
          <w:p w:rsidR="003D1261" w:rsidRDefault="003D1261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Ambiente Desarrollo</w:t>
            </w:r>
          </w:p>
          <w:p w:rsidR="003D1261" w:rsidRDefault="003D1261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Ambiente QA</w:t>
            </w:r>
          </w:p>
          <w:p w:rsidR="003D1261" w:rsidRDefault="003D1261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Ambiente Producción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lastRenderedPageBreak/>
              <w:t>12</w:t>
            </w:r>
          </w:p>
        </w:tc>
        <w:tc>
          <w:tcPr>
            <w:tcW w:w="5895" w:type="dxa"/>
          </w:tcPr>
          <w:p w:rsidR="00A72CAB" w:rsidRDefault="00D37411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Desarrollo </w:t>
            </w:r>
            <w:r w:rsidRPr="00D3741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Cambio en el filtro "Fondo" desde DAMOP, que sea seleccionándolo, y no se limite a 1 sólo fondo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A72CAB" w:rsidRDefault="000D724E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Integración de Módulo de Firma Electrónica a la plataforma de distribución de Recursos.</w:t>
            </w:r>
          </w:p>
          <w:p w:rsidR="000D724E" w:rsidRDefault="000D724E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Ambiente Desarrollo</w:t>
            </w: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</w:tcPr>
          <w:p w:rsidR="00A72CAB" w:rsidRDefault="002308FE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Desarrollo y configuración de tareas para el despliegue en automática de la aplicación de gestión de documentos en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jenkins</w:t>
            </w:r>
            <w:proofErr w:type="spellEnd"/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A72CAB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15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A72CAB" w:rsidRPr="005C6393" w:rsidRDefault="00A72CAB" w:rsidP="00A72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A72CAB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72CAB" w:rsidRDefault="00A72CAB" w:rsidP="00A72CAB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16</w:t>
            </w:r>
          </w:p>
        </w:tc>
        <w:tc>
          <w:tcPr>
            <w:tcW w:w="5895" w:type="dxa"/>
          </w:tcPr>
          <w:p w:rsidR="00A72CAB" w:rsidRDefault="00A72CAB" w:rsidP="00A72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A72CAB" w:rsidRDefault="00A72CAB" w:rsidP="00A72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9C0028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Imágenes</w:t>
      </w:r>
    </w:p>
    <w:p w:rsidR="009C0028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 xml:space="preserve">Instalación de </w:t>
      </w:r>
      <w:r w:rsidR="00A72CAB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Monitoreo</w:t>
      </w:r>
    </w:p>
    <w:p w:rsidR="009C0028" w:rsidRDefault="00A72CAB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A72CAB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drawing>
          <wp:inline distT="0" distB="0" distL="0" distR="0" wp14:anchorId="7B1C00A1" wp14:editId="221108E3">
            <wp:extent cx="5612130" cy="3047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E4E7D" w:rsidRDefault="003D1261" w:rsidP="00027871">
      <w:pPr>
        <w:rPr>
          <w:lang w:val="es-CO"/>
        </w:rPr>
      </w:pPr>
      <w:r w:rsidRPr="003D1261">
        <w:rPr>
          <w:lang w:val="es-CO"/>
        </w:rPr>
        <w:drawing>
          <wp:inline distT="0" distB="0" distL="0" distR="0" wp14:anchorId="6DC0E104" wp14:editId="721052A4">
            <wp:extent cx="5612130" cy="27724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7D" w:rsidRDefault="003E4E7D" w:rsidP="00027871">
      <w:pPr>
        <w:rPr>
          <w:lang w:val="es-CO"/>
        </w:rPr>
      </w:pPr>
    </w:p>
    <w:p w:rsidR="003E4E7D" w:rsidRPr="00027871" w:rsidRDefault="003E4E7D" w:rsidP="00027871">
      <w:pPr>
        <w:rPr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AF4" w:rsidRDefault="00DA4AF4" w:rsidP="00423135">
      <w:pPr>
        <w:spacing w:after="0" w:line="240" w:lineRule="auto"/>
      </w:pPr>
      <w:r>
        <w:separator/>
      </w:r>
    </w:p>
  </w:endnote>
  <w:endnote w:type="continuationSeparator" w:id="0">
    <w:p w:rsidR="00DA4AF4" w:rsidRDefault="00DA4AF4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AF4" w:rsidRDefault="00DA4AF4" w:rsidP="00423135">
      <w:pPr>
        <w:spacing w:after="0" w:line="240" w:lineRule="auto"/>
      </w:pPr>
      <w:r>
        <w:separator/>
      </w:r>
    </w:p>
  </w:footnote>
  <w:footnote w:type="continuationSeparator" w:id="0">
    <w:p w:rsidR="00DA4AF4" w:rsidRDefault="00DA4AF4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334C43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286811" w:rsidP="0028681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Febrero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</w:t>
          </w:r>
          <w:r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9C0028" w:rsidTr="00D65DD1">
      <w:tc>
        <w:tcPr>
          <w:tcW w:w="2706" w:type="dxa"/>
          <w:vMerge/>
        </w:tcPr>
        <w:p w:rsidR="009C0028" w:rsidRDefault="009C0028" w:rsidP="009C0028">
          <w:pPr>
            <w:pStyle w:val="Encabezado"/>
          </w:pPr>
        </w:p>
      </w:tc>
      <w:tc>
        <w:tcPr>
          <w:tcW w:w="1707" w:type="dxa"/>
        </w:tcPr>
        <w:p w:rsidR="009C0028" w:rsidRPr="00423135" w:rsidRDefault="00334C43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9C0028" w:rsidRPr="00423135" w:rsidRDefault="0088378B" w:rsidP="0088378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Developer</w:t>
          </w:r>
          <w:r w:rsidR="009C0028" w:rsidRPr="00AD006C">
            <w:rPr>
              <w:rFonts w:ascii="Arial" w:hAnsi="Arial" w:cs="Arial"/>
            </w:rPr>
            <w:t xml:space="preserve"> Backend </w:t>
          </w:r>
        </w:p>
      </w:tc>
      <w:tc>
        <w:tcPr>
          <w:tcW w:w="3156" w:type="dxa"/>
          <w:vMerge/>
        </w:tcPr>
        <w:p w:rsidR="009C0028" w:rsidRDefault="009C0028" w:rsidP="009C0028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823DFF" w:rsidRPr="00823DFF">
            <w:rPr>
              <w:rFonts w:ascii="Arial" w:hAnsi="Arial" w:cs="Arial"/>
              <w:bCs/>
              <w:noProof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823DFF" w:rsidRPr="00823DFF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A35F0"/>
    <w:rsid w:val="000C1ED7"/>
    <w:rsid w:val="000C2CDD"/>
    <w:rsid w:val="000C60BA"/>
    <w:rsid w:val="000D724E"/>
    <w:rsid w:val="000E19B8"/>
    <w:rsid w:val="000E31CC"/>
    <w:rsid w:val="000F04C8"/>
    <w:rsid w:val="000F1A79"/>
    <w:rsid w:val="00116B07"/>
    <w:rsid w:val="001304DF"/>
    <w:rsid w:val="00132335"/>
    <w:rsid w:val="00132ADC"/>
    <w:rsid w:val="0015330A"/>
    <w:rsid w:val="00174CE8"/>
    <w:rsid w:val="00177031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08FE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86811"/>
    <w:rsid w:val="002902C5"/>
    <w:rsid w:val="002A0261"/>
    <w:rsid w:val="002B2E11"/>
    <w:rsid w:val="002B3411"/>
    <w:rsid w:val="002B4A46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7EDF"/>
    <w:rsid w:val="003134A8"/>
    <w:rsid w:val="0032164C"/>
    <w:rsid w:val="00334C43"/>
    <w:rsid w:val="003402EE"/>
    <w:rsid w:val="003421BE"/>
    <w:rsid w:val="003434A2"/>
    <w:rsid w:val="00355291"/>
    <w:rsid w:val="00372A66"/>
    <w:rsid w:val="00372F80"/>
    <w:rsid w:val="00384107"/>
    <w:rsid w:val="00391EA5"/>
    <w:rsid w:val="00393560"/>
    <w:rsid w:val="00395323"/>
    <w:rsid w:val="003A24DD"/>
    <w:rsid w:val="003A6468"/>
    <w:rsid w:val="003A7148"/>
    <w:rsid w:val="003B0B73"/>
    <w:rsid w:val="003D1261"/>
    <w:rsid w:val="003D4D99"/>
    <w:rsid w:val="003D531A"/>
    <w:rsid w:val="003D5BB4"/>
    <w:rsid w:val="003E4E7D"/>
    <w:rsid w:val="003F57E4"/>
    <w:rsid w:val="00402D30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17ED1"/>
    <w:rsid w:val="00523EF9"/>
    <w:rsid w:val="0054619D"/>
    <w:rsid w:val="00547FA2"/>
    <w:rsid w:val="00551ECB"/>
    <w:rsid w:val="00556876"/>
    <w:rsid w:val="005B0241"/>
    <w:rsid w:val="005D2304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3DFF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B686F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2CAB"/>
    <w:rsid w:val="00A75F0B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3FB9"/>
    <w:rsid w:val="00B07737"/>
    <w:rsid w:val="00B2321C"/>
    <w:rsid w:val="00B27421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20401"/>
    <w:rsid w:val="00D21AB5"/>
    <w:rsid w:val="00D2519B"/>
    <w:rsid w:val="00D253CF"/>
    <w:rsid w:val="00D360D5"/>
    <w:rsid w:val="00D37411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A4AF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D1483"/>
    <w:rsid w:val="00EE2E1B"/>
    <w:rsid w:val="00EF7A27"/>
    <w:rsid w:val="00F02A8F"/>
    <w:rsid w:val="00F32611"/>
    <w:rsid w:val="00F35F45"/>
    <w:rsid w:val="00F570B1"/>
    <w:rsid w:val="00F7798E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7F651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1B13-D0A0-4152-9F33-3C1A0662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9341</TotalTime>
  <Pages>10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</cp:lastModifiedBy>
  <cp:revision>476</cp:revision>
  <cp:lastPrinted>2022-05-25T20:51:00Z</cp:lastPrinted>
  <dcterms:created xsi:type="dcterms:W3CDTF">2022-05-04T21:58:00Z</dcterms:created>
  <dcterms:modified xsi:type="dcterms:W3CDTF">2023-02-27T16:41:00Z</dcterms:modified>
</cp:coreProperties>
</file>