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BA" w:rsidRDefault="008D3E34" w:rsidP="00BC63BA">
      <w:pPr>
        <w:pStyle w:val="Ttulo2"/>
        <w:rPr>
          <w:rFonts w:ascii="Arial" w:hAnsi="Arial" w:cs="Arial"/>
          <w:b/>
          <w:color w:val="auto"/>
        </w:rPr>
      </w:pPr>
      <w:r w:rsidRPr="00BC63BA">
        <w:rPr>
          <w:rFonts w:ascii="Arial" w:hAnsi="Arial" w:cs="Arial"/>
          <w:b/>
          <w:color w:val="auto"/>
        </w:rPr>
        <w:t>Alcance funcional</w:t>
      </w:r>
    </w:p>
    <w:p w:rsidR="00BC63BA" w:rsidRPr="00BC63BA" w:rsidRDefault="00BC63BA" w:rsidP="00BC63BA"/>
    <w:p w:rsidR="00BC63BA" w:rsidRPr="00122389" w:rsidRDefault="00D9634F" w:rsidP="00BC63BA">
      <w:pPr>
        <w:spacing w:after="14" w:line="360" w:lineRule="auto"/>
        <w:ind w:left="10" w:hanging="10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Las funcionalidades para la plataforma de Distribución de Recursos y Entidades se enlistan a continuación:</w:t>
      </w:r>
    </w:p>
    <w:p w:rsidR="00D614A1" w:rsidRDefault="00D614A1" w:rsidP="00D614A1">
      <w:pPr>
        <w:jc w:val="center"/>
      </w:pPr>
    </w:p>
    <w:tbl>
      <w:tblPr>
        <w:tblStyle w:val="Tabladecuadrcula1clara"/>
        <w:tblW w:w="7440" w:type="dxa"/>
        <w:tblLook w:val="04A0" w:firstRow="1" w:lastRow="0" w:firstColumn="1" w:lastColumn="0" w:noHBand="0" w:noVBand="1"/>
      </w:tblPr>
      <w:tblGrid>
        <w:gridCol w:w="5639"/>
        <w:gridCol w:w="1801"/>
      </w:tblGrid>
      <w:tr w:rsidR="00BC63BA" w:rsidRPr="00530A03" w:rsidTr="00530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BC63BA" w:rsidRPr="00530A03" w:rsidRDefault="00530A03" w:rsidP="00D614A1">
            <w:pPr>
              <w:spacing w:line="259" w:lineRule="auto"/>
              <w:ind w:left="15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Tipo </w:t>
            </w:r>
            <w:r w:rsidR="00BC63BA" w:rsidRPr="00530A03">
              <w:rPr>
                <w:rFonts w:eastAsia="Arial" w:cs="Arial"/>
                <w:sz w:val="24"/>
                <w:szCs w:val="24"/>
              </w:rPr>
              <w:t>Funcionalidad</w:t>
            </w:r>
          </w:p>
        </w:tc>
        <w:tc>
          <w:tcPr>
            <w:tcW w:w="1801" w:type="dxa"/>
          </w:tcPr>
          <w:p w:rsidR="00BC63BA" w:rsidRPr="00530A03" w:rsidRDefault="00BC63BA" w:rsidP="00D614A1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4"/>
                <w:szCs w:val="24"/>
              </w:rPr>
            </w:pPr>
            <w:r w:rsidRPr="00530A03">
              <w:rPr>
                <w:rFonts w:eastAsia="Arial" w:cs="Arial"/>
                <w:sz w:val="24"/>
                <w:szCs w:val="24"/>
              </w:rPr>
              <w:t>Alcance</w:t>
            </w:r>
          </w:p>
        </w:tc>
      </w:tr>
      <w:tr w:rsidR="00BC63BA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BC63BA" w:rsidRPr="00530A03" w:rsidRDefault="00125F45" w:rsidP="00125F45">
            <w:pPr>
              <w:spacing w:line="259" w:lineRule="auto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801" w:type="dxa"/>
          </w:tcPr>
          <w:p w:rsidR="00BC63BA" w:rsidRPr="00530A03" w:rsidRDefault="001D5A6D" w:rsidP="00D614A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Estándar</w:t>
            </w:r>
          </w:p>
        </w:tc>
      </w:tr>
      <w:tr w:rsidR="001D5A6D" w:rsidRPr="00530A03" w:rsidTr="001D5A6D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1D5A6D" w:rsidRPr="00530A03" w:rsidRDefault="001D5A6D" w:rsidP="00125F45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 w:rsidRPr="00530A03">
              <w:rPr>
                <w:rFonts w:eastAsia="Arial" w:cs="Arial"/>
                <w:b w:val="0"/>
                <w:color w:val="000000"/>
                <w:sz w:val="24"/>
                <w:szCs w:val="24"/>
              </w:rPr>
              <w:t>Header</w:t>
            </w:r>
            <w:r w:rsidR="00125F45">
              <w:rPr>
                <w:rFonts w:eastAsia="Arial" w:cs="Arial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1" w:type="dxa"/>
          </w:tcPr>
          <w:p w:rsidR="001D5A6D" w:rsidRPr="00530A03" w:rsidRDefault="001D5A6D" w:rsidP="001D5A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 w:rsidRPr="00530A03">
              <w:rPr>
                <w:rFonts w:eastAsia="Arial" w:cs="Arial"/>
                <w:color w:val="000000"/>
                <w:sz w:val="24"/>
                <w:szCs w:val="24"/>
              </w:rPr>
              <w:t>Estándar</w:t>
            </w:r>
          </w:p>
        </w:tc>
      </w:tr>
      <w:tr w:rsidR="001D5A6D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1D5A6D" w:rsidRPr="00530A03" w:rsidRDefault="001D5A6D" w:rsidP="001D5A6D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Homepage</w:t>
            </w:r>
            <w:proofErr w:type="spellEnd"/>
          </w:p>
        </w:tc>
        <w:tc>
          <w:tcPr>
            <w:tcW w:w="1801" w:type="dxa"/>
          </w:tcPr>
          <w:p w:rsidR="001D5A6D" w:rsidRPr="00530A03" w:rsidRDefault="001D5A6D" w:rsidP="001D5A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Estándar</w:t>
            </w:r>
          </w:p>
        </w:tc>
      </w:tr>
      <w:tr w:rsidR="001D5A6D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1D5A6D" w:rsidRPr="00530A03" w:rsidRDefault="001D5A6D" w:rsidP="001D5A6D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 w:rsidRPr="00530A03">
              <w:rPr>
                <w:rFonts w:eastAsia="Arial" w:cs="Arial"/>
                <w:b w:val="0"/>
                <w:color w:val="000000"/>
                <w:sz w:val="24"/>
                <w:szCs w:val="24"/>
              </w:rPr>
              <w:t>Buscador (</w:t>
            </w: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Dashboard</w:t>
            </w:r>
            <w:r w:rsidRPr="00530A03">
              <w:rPr>
                <w:rFonts w:eastAsia="Arial" w:cs="Arial"/>
                <w:b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01" w:type="dxa"/>
          </w:tcPr>
          <w:p w:rsidR="001D5A6D" w:rsidRPr="00530A03" w:rsidRDefault="001D5A6D" w:rsidP="001D5A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 w:rsidRPr="00530A03">
              <w:rPr>
                <w:rFonts w:eastAsia="Arial" w:cs="Arial"/>
                <w:color w:val="000000"/>
                <w:sz w:val="24"/>
                <w:szCs w:val="24"/>
              </w:rPr>
              <w:t>Estándar</w:t>
            </w:r>
          </w:p>
        </w:tc>
      </w:tr>
      <w:tr w:rsidR="001D5A6D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1D5A6D" w:rsidRPr="007241FB" w:rsidRDefault="001D5A6D" w:rsidP="001D5A6D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Menú horizontal</w:t>
            </w:r>
          </w:p>
        </w:tc>
        <w:tc>
          <w:tcPr>
            <w:tcW w:w="1801" w:type="dxa"/>
          </w:tcPr>
          <w:p w:rsidR="001D5A6D" w:rsidRPr="007241FB" w:rsidRDefault="001D5A6D" w:rsidP="001D5A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24"/>
              </w:rPr>
              <w:t>Estándar</w:t>
            </w:r>
          </w:p>
        </w:tc>
      </w:tr>
      <w:tr w:rsidR="001D5A6D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1D5A6D" w:rsidRDefault="001D5A6D" w:rsidP="001D5A6D">
            <w:pPr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Configuración de Perfil</w:t>
            </w:r>
          </w:p>
        </w:tc>
        <w:tc>
          <w:tcPr>
            <w:tcW w:w="1801" w:type="dxa"/>
          </w:tcPr>
          <w:p w:rsidR="001D5A6D" w:rsidRDefault="001D5A6D" w:rsidP="001D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24"/>
              </w:rPr>
              <w:t>Estándar</w:t>
            </w:r>
          </w:p>
        </w:tc>
      </w:tr>
      <w:tr w:rsidR="006E5241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6E5241" w:rsidRDefault="006E5241" w:rsidP="001D5A6D">
            <w:pPr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Bitácora eventos</w:t>
            </w:r>
          </w:p>
        </w:tc>
        <w:tc>
          <w:tcPr>
            <w:tcW w:w="1801" w:type="dxa"/>
          </w:tcPr>
          <w:p w:rsidR="006E5241" w:rsidRDefault="006E5241" w:rsidP="001D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24"/>
              </w:rPr>
              <w:t>Estándar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Default="00D02CA7" w:rsidP="001D5A6D">
            <w:pPr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Envío y aprobación</w:t>
            </w:r>
            <w:r w:rsidR="00007782">
              <w:rPr>
                <w:rFonts w:eastAsia="Arial" w:cs="Arial"/>
                <w:b w:val="0"/>
                <w:color w:val="000000"/>
                <w:sz w:val="24"/>
                <w:szCs w:val="24"/>
              </w:rPr>
              <w:t xml:space="preserve"> al siguiente proceso</w:t>
            </w:r>
          </w:p>
        </w:tc>
        <w:tc>
          <w:tcPr>
            <w:tcW w:w="1801" w:type="dxa"/>
          </w:tcPr>
          <w:p w:rsidR="00D02CA7" w:rsidRDefault="00D02CA7" w:rsidP="001D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24"/>
              </w:rPr>
              <w:t>CPH | DAMOP | DCCP | DPCP</w:t>
            </w:r>
          </w:p>
        </w:tc>
      </w:tr>
      <w:tr w:rsidR="001D5A6D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1D5A6D" w:rsidRDefault="001D5A6D" w:rsidP="001D5A6D">
            <w:pPr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Configuración de Catálogos</w:t>
            </w:r>
          </w:p>
        </w:tc>
        <w:tc>
          <w:tcPr>
            <w:tcW w:w="1801" w:type="dxa"/>
          </w:tcPr>
          <w:p w:rsidR="001D5A6D" w:rsidRDefault="001D5A6D" w:rsidP="001D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24"/>
              </w:rPr>
              <w:t>TI</w:t>
            </w:r>
          </w:p>
        </w:tc>
      </w:tr>
      <w:tr w:rsidR="001D5A6D" w:rsidRPr="00530A03" w:rsidTr="00530A0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1D5A6D" w:rsidRPr="00530A03" w:rsidRDefault="006E5241" w:rsidP="006E5241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Administración de menús</w:t>
            </w:r>
          </w:p>
        </w:tc>
        <w:tc>
          <w:tcPr>
            <w:tcW w:w="1801" w:type="dxa"/>
          </w:tcPr>
          <w:p w:rsidR="001D5A6D" w:rsidRPr="00530A03" w:rsidRDefault="001D5A6D" w:rsidP="001D5A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TI</w:t>
            </w:r>
          </w:p>
        </w:tc>
      </w:tr>
      <w:tr w:rsidR="006E5241" w:rsidRPr="00530A03" w:rsidTr="00530A0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6E5241" w:rsidRPr="00530A03" w:rsidRDefault="006E5241" w:rsidP="006E5241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 w:rsidRPr="00530A03">
              <w:rPr>
                <w:rFonts w:eastAsia="Arial" w:cs="Arial"/>
                <w:b w:val="0"/>
                <w:color w:val="000000"/>
                <w:sz w:val="24"/>
                <w:szCs w:val="24"/>
              </w:rPr>
              <w:t>Administración de</w:t>
            </w: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 xml:space="preserve"> roles</w:t>
            </w:r>
          </w:p>
        </w:tc>
        <w:tc>
          <w:tcPr>
            <w:tcW w:w="1801" w:type="dxa"/>
          </w:tcPr>
          <w:p w:rsidR="006E5241" w:rsidRPr="00530A03" w:rsidRDefault="006E5241" w:rsidP="006E524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TI</w:t>
            </w:r>
          </w:p>
        </w:tc>
      </w:tr>
      <w:tr w:rsidR="006E5241" w:rsidRPr="00EE36EB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6E5241" w:rsidRPr="00530A03" w:rsidRDefault="006E5241" w:rsidP="006E5241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Administración de Bancos</w:t>
            </w:r>
          </w:p>
        </w:tc>
        <w:tc>
          <w:tcPr>
            <w:tcW w:w="1801" w:type="dxa"/>
          </w:tcPr>
          <w:p w:rsidR="006E5241" w:rsidRPr="00530A03" w:rsidRDefault="00EE36EB" w:rsidP="006E524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DAMOP | Municipios</w:t>
            </w:r>
          </w:p>
        </w:tc>
      </w:tr>
      <w:tr w:rsidR="006E5241" w:rsidRPr="00530A03" w:rsidTr="00530A0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6E5241" w:rsidRPr="00530A03" w:rsidRDefault="006E5241" w:rsidP="006E5241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Administración de Fondos</w:t>
            </w:r>
          </w:p>
        </w:tc>
        <w:tc>
          <w:tcPr>
            <w:tcW w:w="1801" w:type="dxa"/>
          </w:tcPr>
          <w:p w:rsidR="006E5241" w:rsidRPr="00530A03" w:rsidRDefault="00EE36EB" w:rsidP="006E524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24"/>
              </w:rPr>
              <w:t>CPH</w:t>
            </w:r>
          </w:p>
        </w:tc>
      </w:tr>
      <w:tr w:rsidR="006E5241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6E5241" w:rsidRPr="00530A03" w:rsidRDefault="006E5241" w:rsidP="006E5241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Administración de Departamentos</w:t>
            </w:r>
          </w:p>
        </w:tc>
        <w:tc>
          <w:tcPr>
            <w:tcW w:w="1801" w:type="dxa"/>
          </w:tcPr>
          <w:p w:rsidR="006E5241" w:rsidRPr="00530A03" w:rsidRDefault="006E5241" w:rsidP="006E524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TI</w:t>
            </w:r>
          </w:p>
        </w:tc>
      </w:tr>
      <w:tr w:rsidR="00FD44BB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FD44BB" w:rsidRPr="00530A03" w:rsidRDefault="00FD44BB" w:rsidP="00FD44BB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Facturación</w:t>
            </w:r>
          </w:p>
        </w:tc>
        <w:tc>
          <w:tcPr>
            <w:tcW w:w="1801" w:type="dxa"/>
          </w:tcPr>
          <w:p w:rsidR="00FD44BB" w:rsidRPr="00530A03" w:rsidRDefault="00FD44BB" w:rsidP="00FD44B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Municipios</w:t>
            </w:r>
          </w:p>
        </w:tc>
      </w:tr>
      <w:tr w:rsidR="00FD44BB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FD44BB" w:rsidRPr="00530A03" w:rsidRDefault="00FD44BB" w:rsidP="00FD44BB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Solicitud de Recursos</w:t>
            </w:r>
          </w:p>
        </w:tc>
        <w:tc>
          <w:tcPr>
            <w:tcW w:w="1801" w:type="dxa"/>
          </w:tcPr>
          <w:p w:rsidR="00FD44BB" w:rsidRPr="00530A03" w:rsidRDefault="00FD44BB" w:rsidP="00FD44B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Municipios</w:t>
            </w:r>
          </w:p>
        </w:tc>
      </w:tr>
      <w:tr w:rsidR="00FD44BB" w:rsidRPr="00530A03" w:rsidTr="00530A0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FD44BB" w:rsidRPr="00530A03" w:rsidRDefault="00FD44BB" w:rsidP="00FD44BB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Mi cuentas de banco</w:t>
            </w:r>
          </w:p>
        </w:tc>
        <w:tc>
          <w:tcPr>
            <w:tcW w:w="1801" w:type="dxa"/>
          </w:tcPr>
          <w:p w:rsidR="00FD44BB" w:rsidRPr="00530A03" w:rsidRDefault="00FD44BB" w:rsidP="00FD44B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DAMOP | Municipios</w:t>
            </w:r>
          </w:p>
        </w:tc>
      </w:tr>
      <w:tr w:rsidR="00FD44BB" w:rsidRPr="00530A03" w:rsidTr="00530A0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FD44BB" w:rsidRPr="00530A03" w:rsidRDefault="00125F45" w:rsidP="00FD44BB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Municipios</w:t>
            </w:r>
          </w:p>
        </w:tc>
        <w:tc>
          <w:tcPr>
            <w:tcW w:w="1801" w:type="dxa"/>
          </w:tcPr>
          <w:p w:rsidR="00FD44BB" w:rsidRPr="00530A03" w:rsidRDefault="00FD44BB" w:rsidP="00FD44B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DAMOP</w:t>
            </w:r>
          </w:p>
        </w:tc>
      </w:tr>
      <w:tr w:rsidR="00FD44BB" w:rsidRPr="00530A03" w:rsidTr="00D02CA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FD44BB" w:rsidRPr="00530A03" w:rsidRDefault="00125F45" w:rsidP="00FD44BB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Avisos</w:t>
            </w:r>
          </w:p>
        </w:tc>
        <w:tc>
          <w:tcPr>
            <w:tcW w:w="1801" w:type="dxa"/>
          </w:tcPr>
          <w:p w:rsidR="00FD44BB" w:rsidRPr="00530A03" w:rsidRDefault="00FD44BB" w:rsidP="00FD44B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DAMOP</w:t>
            </w:r>
          </w:p>
        </w:tc>
      </w:tr>
      <w:tr w:rsidR="00FD44BB" w:rsidRPr="00530A03" w:rsidTr="00530A0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FD44BB" w:rsidRPr="00530A03" w:rsidRDefault="00125F45" w:rsidP="00FD44BB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Eventos</w:t>
            </w:r>
          </w:p>
        </w:tc>
        <w:tc>
          <w:tcPr>
            <w:tcW w:w="1801" w:type="dxa"/>
          </w:tcPr>
          <w:p w:rsidR="00FD44BB" w:rsidRPr="00530A03" w:rsidRDefault="00FD44BB" w:rsidP="00FD44B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DAMOP</w:t>
            </w:r>
          </w:p>
        </w:tc>
      </w:tr>
      <w:tr w:rsidR="00FD44BB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FD44BB" w:rsidRPr="00530A03" w:rsidRDefault="00125F45" w:rsidP="00FD44BB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Conceptos</w:t>
            </w:r>
          </w:p>
        </w:tc>
        <w:tc>
          <w:tcPr>
            <w:tcW w:w="1801" w:type="dxa"/>
          </w:tcPr>
          <w:p w:rsidR="00FD44BB" w:rsidRPr="00530A03" w:rsidRDefault="00FD44BB" w:rsidP="00FD44B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DAMOP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125F45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Interés BANXICO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DAMOP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125F45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DAMOP</w:t>
            </w:r>
          </w:p>
        </w:tc>
      </w:tr>
      <w:tr w:rsidR="00D02CA7" w:rsidRPr="00530A03" w:rsidTr="00530A0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125F45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Contacto a Municipios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DAMOP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125F45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lastRenderedPageBreak/>
              <w:t>Recursos a Municipios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DAMOP</w:t>
            </w:r>
          </w:p>
        </w:tc>
      </w:tr>
      <w:tr w:rsidR="00D02CA7" w:rsidRPr="00530A03" w:rsidTr="00D02CA7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125F45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Ajustes Cálculos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DAMOP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125F45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Autorización de suficiencia Presupuestal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DPCP</w:t>
            </w:r>
          </w:p>
        </w:tc>
      </w:tr>
      <w:tr w:rsidR="00D02CA7" w:rsidRPr="00530A03" w:rsidTr="00530A0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D02CA7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Visualización</w:t>
            </w:r>
            <w:r w:rsidR="004F5299">
              <w:rPr>
                <w:rFonts w:eastAsia="Arial" w:cs="Arial"/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de Fondos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DCCP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3C0549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Configuración de Coeficientes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CPH</w:t>
            </w:r>
          </w:p>
        </w:tc>
      </w:tr>
      <w:tr w:rsidR="00D02CA7" w:rsidRPr="00530A03" w:rsidTr="00530A0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3C0549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Administración Periodos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CPH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3C0549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UMA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CPH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3C0549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Periodos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CPH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3C0549" w:rsidRPr="00530A03" w:rsidRDefault="003C0549" w:rsidP="003C0549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Fondos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CPH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3C0549" w:rsidP="00D02CA7">
            <w:pPr>
              <w:spacing w:line="259" w:lineRule="auto"/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Presupuesto Participaciones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CPH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3C0549" w:rsidP="00D02CA7">
            <w:pPr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Inflación y Crecimiento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CPH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3C0549" w:rsidP="00D02CA7">
            <w:pPr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 w:val="0"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CPH</w:t>
            </w:r>
          </w:p>
        </w:tc>
      </w:tr>
      <w:tr w:rsidR="00D02CA7" w:rsidRPr="00530A03" w:rsidTr="00530A0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9" w:type="dxa"/>
          </w:tcPr>
          <w:p w:rsidR="00D02CA7" w:rsidRPr="00530A03" w:rsidRDefault="00D02CA7" w:rsidP="00D02CA7">
            <w:pPr>
              <w:ind w:left="15"/>
              <w:rPr>
                <w:rFonts w:eastAsia="Arial" w:cs="Arial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02CA7" w:rsidRPr="00530A03" w:rsidRDefault="00D02CA7" w:rsidP="00D02C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</w:rPr>
            </w:pPr>
          </w:p>
        </w:tc>
      </w:tr>
    </w:tbl>
    <w:p w:rsidR="006E6BF2" w:rsidRPr="006E6BF2" w:rsidRDefault="006E6BF2">
      <w:pPr>
        <w:rPr>
          <w:rFonts w:ascii="Arial" w:hAnsi="Arial" w:cs="Arial"/>
          <w:sz w:val="28"/>
          <w:szCs w:val="28"/>
        </w:rPr>
      </w:pPr>
    </w:p>
    <w:sectPr w:rsidR="006E6BF2" w:rsidRPr="006E6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34"/>
    <w:rsid w:val="00007782"/>
    <w:rsid w:val="00125F45"/>
    <w:rsid w:val="001D5A6D"/>
    <w:rsid w:val="002A07C5"/>
    <w:rsid w:val="003C0549"/>
    <w:rsid w:val="004F5299"/>
    <w:rsid w:val="00530A03"/>
    <w:rsid w:val="005D0316"/>
    <w:rsid w:val="006E5241"/>
    <w:rsid w:val="006E6BF2"/>
    <w:rsid w:val="007241FB"/>
    <w:rsid w:val="008D3E34"/>
    <w:rsid w:val="00BC63BA"/>
    <w:rsid w:val="00C60AF9"/>
    <w:rsid w:val="00D02CA7"/>
    <w:rsid w:val="00D614A1"/>
    <w:rsid w:val="00D9634F"/>
    <w:rsid w:val="00ED1423"/>
    <w:rsid w:val="00EE36EB"/>
    <w:rsid w:val="00FD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11A6B-AB0D-47B6-97EE-4E7A50F0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BC63BA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BC63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3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30A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530A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530A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530A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Reyes</dc:creator>
  <cp:keywords/>
  <dc:description/>
  <cp:lastModifiedBy>Infinite</cp:lastModifiedBy>
  <cp:revision>14</cp:revision>
  <dcterms:created xsi:type="dcterms:W3CDTF">2022-08-11T17:36:00Z</dcterms:created>
  <dcterms:modified xsi:type="dcterms:W3CDTF">2022-08-11T18:48:00Z</dcterms:modified>
</cp:coreProperties>
</file>