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6BF348A" w:rsidR="005F50AA" w:rsidRDefault="007B66F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MUNICIPIO </w:t>
      </w:r>
      <w:r w:rsidR="00393392">
        <w:rPr>
          <w:rFonts w:cs="Arial"/>
          <w:b/>
          <w:sz w:val="44"/>
          <w:szCs w:val="44"/>
        </w:rPr>
        <w:t>PROYECCIÓN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606ABC8" w14:textId="34E5BD5E" w:rsidR="00B748A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90234" w:history="1">
            <w:r w:rsidR="00B748AA" w:rsidRPr="007E5301">
              <w:rPr>
                <w:rStyle w:val="Hipervnculo"/>
              </w:rPr>
              <w:t>Objetivo</w:t>
            </w:r>
            <w:r w:rsidR="00B748AA">
              <w:rPr>
                <w:webHidden/>
              </w:rPr>
              <w:tab/>
            </w:r>
            <w:r w:rsidR="00B748AA">
              <w:rPr>
                <w:webHidden/>
              </w:rPr>
              <w:fldChar w:fldCharType="begin"/>
            </w:r>
            <w:r w:rsidR="00B748AA">
              <w:rPr>
                <w:webHidden/>
              </w:rPr>
              <w:instrText xml:space="preserve"> PAGEREF _Toc136590234 \h </w:instrText>
            </w:r>
            <w:r w:rsidR="00B748AA">
              <w:rPr>
                <w:webHidden/>
              </w:rPr>
            </w:r>
            <w:r w:rsidR="00B748AA">
              <w:rPr>
                <w:webHidden/>
              </w:rPr>
              <w:fldChar w:fldCharType="separate"/>
            </w:r>
            <w:r w:rsidR="002A65E3">
              <w:rPr>
                <w:webHidden/>
              </w:rPr>
              <w:t>3</w:t>
            </w:r>
            <w:r w:rsidR="00B748AA">
              <w:rPr>
                <w:webHidden/>
              </w:rPr>
              <w:fldChar w:fldCharType="end"/>
            </w:r>
          </w:hyperlink>
        </w:p>
        <w:p w14:paraId="78F901FA" w14:textId="1B969121" w:rsidR="00B748AA" w:rsidRDefault="00FF279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0235" w:history="1">
            <w:r w:rsidR="00B748AA" w:rsidRPr="007E5301">
              <w:rPr>
                <w:rStyle w:val="Hipervnculo"/>
              </w:rPr>
              <w:t>Alcance</w:t>
            </w:r>
            <w:r w:rsidR="00B748AA">
              <w:rPr>
                <w:webHidden/>
              </w:rPr>
              <w:tab/>
            </w:r>
            <w:r w:rsidR="00B748AA">
              <w:rPr>
                <w:webHidden/>
              </w:rPr>
              <w:fldChar w:fldCharType="begin"/>
            </w:r>
            <w:r w:rsidR="00B748AA">
              <w:rPr>
                <w:webHidden/>
              </w:rPr>
              <w:instrText xml:space="preserve"> PAGEREF _Toc136590235 \h </w:instrText>
            </w:r>
            <w:r w:rsidR="00B748AA">
              <w:rPr>
                <w:webHidden/>
              </w:rPr>
            </w:r>
            <w:r w:rsidR="00B748AA">
              <w:rPr>
                <w:webHidden/>
              </w:rPr>
              <w:fldChar w:fldCharType="separate"/>
            </w:r>
            <w:r w:rsidR="002A65E3">
              <w:rPr>
                <w:webHidden/>
              </w:rPr>
              <w:t>3</w:t>
            </w:r>
            <w:r w:rsidR="00B748AA">
              <w:rPr>
                <w:webHidden/>
              </w:rPr>
              <w:fldChar w:fldCharType="end"/>
            </w:r>
          </w:hyperlink>
        </w:p>
        <w:p w14:paraId="03CDCA70" w14:textId="0FFFB445" w:rsidR="00B748AA" w:rsidRDefault="00FF279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0236" w:history="1">
            <w:r w:rsidR="00B748AA" w:rsidRPr="007E5301">
              <w:rPr>
                <w:rStyle w:val="Hipervnculo"/>
              </w:rPr>
              <w:t>Usuario</w:t>
            </w:r>
            <w:r w:rsidR="00B748AA">
              <w:rPr>
                <w:webHidden/>
              </w:rPr>
              <w:tab/>
            </w:r>
            <w:r w:rsidR="00B748AA">
              <w:rPr>
                <w:webHidden/>
              </w:rPr>
              <w:fldChar w:fldCharType="begin"/>
            </w:r>
            <w:r w:rsidR="00B748AA">
              <w:rPr>
                <w:webHidden/>
              </w:rPr>
              <w:instrText xml:space="preserve"> PAGEREF _Toc136590236 \h </w:instrText>
            </w:r>
            <w:r w:rsidR="00B748AA">
              <w:rPr>
                <w:webHidden/>
              </w:rPr>
            </w:r>
            <w:r w:rsidR="00B748AA">
              <w:rPr>
                <w:webHidden/>
              </w:rPr>
              <w:fldChar w:fldCharType="separate"/>
            </w:r>
            <w:r w:rsidR="002A65E3">
              <w:rPr>
                <w:webHidden/>
              </w:rPr>
              <w:t>3</w:t>
            </w:r>
            <w:r w:rsidR="00B748AA">
              <w:rPr>
                <w:webHidden/>
              </w:rPr>
              <w:fldChar w:fldCharType="end"/>
            </w:r>
          </w:hyperlink>
        </w:p>
        <w:p w14:paraId="08DBCC7C" w14:textId="0062AAA8" w:rsidR="00B748AA" w:rsidRDefault="00FF279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0237" w:history="1">
            <w:r w:rsidR="00B748AA" w:rsidRPr="007E5301">
              <w:rPr>
                <w:rStyle w:val="Hipervnculo"/>
              </w:rPr>
              <w:t>MUNICIPIO PROYECCIÓN</w:t>
            </w:r>
            <w:r w:rsidR="00B748AA">
              <w:rPr>
                <w:webHidden/>
              </w:rPr>
              <w:tab/>
            </w:r>
            <w:r w:rsidR="00B748AA">
              <w:rPr>
                <w:webHidden/>
              </w:rPr>
              <w:fldChar w:fldCharType="begin"/>
            </w:r>
            <w:r w:rsidR="00B748AA">
              <w:rPr>
                <w:webHidden/>
              </w:rPr>
              <w:instrText xml:space="preserve"> PAGEREF _Toc136590237 \h </w:instrText>
            </w:r>
            <w:r w:rsidR="00B748AA">
              <w:rPr>
                <w:webHidden/>
              </w:rPr>
            </w:r>
            <w:r w:rsidR="00B748AA">
              <w:rPr>
                <w:webHidden/>
              </w:rPr>
              <w:fldChar w:fldCharType="separate"/>
            </w:r>
            <w:r w:rsidR="002A65E3">
              <w:rPr>
                <w:webHidden/>
              </w:rPr>
              <w:t>4</w:t>
            </w:r>
            <w:r w:rsidR="00B748AA">
              <w:rPr>
                <w:webHidden/>
              </w:rPr>
              <w:fldChar w:fldCharType="end"/>
            </w:r>
          </w:hyperlink>
        </w:p>
        <w:p w14:paraId="73406173" w14:textId="1238E59C" w:rsidR="00B748AA" w:rsidRDefault="00FF279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90238" w:history="1">
            <w:r w:rsidR="00B748AA" w:rsidRPr="007E5301">
              <w:rPr>
                <w:rStyle w:val="Hipervnculo"/>
              </w:rPr>
              <w:t>Administración de Municipio Proyección</w:t>
            </w:r>
            <w:r w:rsidR="00B748AA">
              <w:rPr>
                <w:webHidden/>
              </w:rPr>
              <w:tab/>
            </w:r>
            <w:r w:rsidR="00B748AA">
              <w:rPr>
                <w:webHidden/>
              </w:rPr>
              <w:fldChar w:fldCharType="begin"/>
            </w:r>
            <w:r w:rsidR="00B748AA">
              <w:rPr>
                <w:webHidden/>
              </w:rPr>
              <w:instrText xml:space="preserve"> PAGEREF _Toc136590238 \h </w:instrText>
            </w:r>
            <w:r w:rsidR="00B748AA">
              <w:rPr>
                <w:webHidden/>
              </w:rPr>
            </w:r>
            <w:r w:rsidR="00B748AA">
              <w:rPr>
                <w:webHidden/>
              </w:rPr>
              <w:fldChar w:fldCharType="separate"/>
            </w:r>
            <w:r w:rsidR="002A65E3">
              <w:rPr>
                <w:webHidden/>
              </w:rPr>
              <w:t>5</w:t>
            </w:r>
            <w:r w:rsidR="00B748AA">
              <w:rPr>
                <w:webHidden/>
              </w:rPr>
              <w:fldChar w:fldCharType="end"/>
            </w:r>
          </w:hyperlink>
        </w:p>
        <w:p w14:paraId="7379A784" w14:textId="70E0AAD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590234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590235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590236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3D52050" w:rsidR="00D85A3E" w:rsidRPr="00D45E45" w:rsidRDefault="007B66F9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Municipio </w:t>
                            </w:r>
                            <w:r w:rsidR="00393392">
                              <w:rPr>
                                <w:b/>
                                <w:sz w:val="24"/>
                                <w:lang w:val="es-MX"/>
                              </w:rPr>
                              <w:t>Proyección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3D52050" w:rsidR="00D85A3E" w:rsidRPr="00D45E45" w:rsidRDefault="007B66F9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Municipio </w:t>
                      </w:r>
                      <w:r w:rsidR="00393392">
                        <w:rPr>
                          <w:b/>
                          <w:sz w:val="24"/>
                          <w:lang w:val="es-MX"/>
                        </w:rPr>
                        <w:t>Proyección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6F601FA5" w:rsidR="002E5E6C" w:rsidRPr="002325F1" w:rsidRDefault="007B66F9" w:rsidP="005F50AA">
      <w:pPr>
        <w:pStyle w:val="Ttulo1"/>
        <w:jc w:val="center"/>
        <w:rPr>
          <w:rFonts w:cs="Arial"/>
        </w:rPr>
      </w:pPr>
      <w:bookmarkStart w:id="21" w:name="_Toc136590237"/>
      <w:r>
        <w:rPr>
          <w:rFonts w:cs="Arial"/>
          <w:sz w:val="44"/>
          <w:szCs w:val="44"/>
        </w:rPr>
        <w:t xml:space="preserve">MUNICIPIO </w:t>
      </w:r>
      <w:r w:rsidR="00393392">
        <w:rPr>
          <w:rFonts w:cs="Arial"/>
          <w:sz w:val="44"/>
          <w:szCs w:val="44"/>
        </w:rPr>
        <w:t>PROYECCIÓN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5826217B" w:rsidR="00FC76C1" w:rsidRPr="00FC76C1" w:rsidRDefault="00FC76C1" w:rsidP="00FC76C1"/>
    <w:bookmarkEnd w:id="22"/>
    <w:bookmarkEnd w:id="23"/>
    <w:p w14:paraId="62AC8AB3" w14:textId="5EEF6829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2AB650B0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590238"/>
      <w:r>
        <w:rPr>
          <w:rFonts w:cs="Arial"/>
        </w:rPr>
        <w:t xml:space="preserve">Administración de </w:t>
      </w:r>
      <w:r w:rsidR="00393392">
        <w:rPr>
          <w:rFonts w:cs="Arial"/>
        </w:rPr>
        <w:t>Municipio Proyección</w:t>
      </w:r>
      <w:bookmarkEnd w:id="24"/>
    </w:p>
    <w:p w14:paraId="003354F1" w14:textId="0CC025B2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4B4C728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35456C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4F1735D0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26DC9A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3B953F51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63CCA459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217BE8C1" w:rsidR="00EF3A80" w:rsidRDefault="00393392" w:rsidP="00EF3A80">
      <w:pPr>
        <w:rPr>
          <w:rFonts w:ascii="Arial" w:hAnsi="Arial" w:cs="Arial"/>
          <w:b/>
          <w:sz w:val="24"/>
          <w:szCs w:val="24"/>
        </w:rPr>
      </w:pPr>
      <w:r w:rsidRPr="003933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85568" behindDoc="0" locked="0" layoutInCell="1" allowOverlap="1" wp14:anchorId="7A63E14F" wp14:editId="19FD8AF6">
            <wp:simplePos x="0" y="0"/>
            <wp:positionH relativeFrom="margin">
              <wp:posOffset>1899593</wp:posOffset>
            </wp:positionH>
            <wp:positionV relativeFrom="paragraph">
              <wp:posOffset>372060</wp:posOffset>
            </wp:positionV>
            <wp:extent cx="1789034" cy="5567881"/>
            <wp:effectExtent l="152400" t="152400" r="363855" b="3568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034" cy="556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BF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CE62F73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7B66F9">
        <w:rPr>
          <w:rFonts w:ascii="Arial" w:hAnsi="Arial" w:cs="Arial"/>
          <w:b/>
          <w:sz w:val="24"/>
          <w:szCs w:val="24"/>
        </w:rPr>
        <w:t xml:space="preserve">Municipio </w:t>
      </w:r>
      <w:r>
        <w:rPr>
          <w:rFonts w:ascii="Arial" w:hAnsi="Arial" w:cs="Arial"/>
          <w:b/>
          <w:sz w:val="24"/>
          <w:szCs w:val="24"/>
        </w:rPr>
        <w:t>Proyección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4BF1917E" w:rsidR="005D6EB5" w:rsidRDefault="00393392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182E8D" wp14:editId="5D7D1B7A">
                <wp:simplePos x="0" y="0"/>
                <wp:positionH relativeFrom="margin">
                  <wp:posOffset>1529080</wp:posOffset>
                </wp:positionH>
                <wp:positionV relativeFrom="paragraph">
                  <wp:posOffset>170017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44E8" id="Rectángulo 8" o:spid="_x0000_s1026" style="position:absolute;margin-left:120.4pt;margin-top:13.4pt;width:203.15pt;height:24.2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03FC816E" w14:textId="7BD8EC6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6C05971B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734F667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3322F7BC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15EA5AB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59B9E7F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7A59F906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7777777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71A1321D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mostrará la pantalla del módulo “Municipio </w:t>
      </w:r>
      <w:r w:rsidR="002D5A46">
        <w:rPr>
          <w:rFonts w:ascii="Arial" w:hAnsi="Arial" w:cs="Arial"/>
          <w:b/>
          <w:sz w:val="24"/>
          <w:szCs w:val="24"/>
        </w:rPr>
        <w:t>Proyección</w:t>
      </w:r>
      <w:r w:rsidR="002E028B">
        <w:rPr>
          <w:rFonts w:ascii="Arial" w:hAnsi="Arial" w:cs="Arial"/>
          <w:b/>
          <w:sz w:val="24"/>
          <w:szCs w:val="24"/>
        </w:rPr>
        <w:t>” donde s</w:t>
      </w:r>
      <w:bookmarkStart w:id="25" w:name="_GoBack"/>
      <w:bookmarkEnd w:id="25"/>
      <w:r w:rsidR="002E028B">
        <w:rPr>
          <w:rFonts w:ascii="Arial" w:hAnsi="Arial" w:cs="Arial"/>
          <w:b/>
          <w:sz w:val="24"/>
          <w:szCs w:val="24"/>
        </w:rPr>
        <w:t>e muestra la proyección estimada de población para el año</w:t>
      </w:r>
    </w:p>
    <w:p w14:paraId="4BB549F4" w14:textId="33D29EB8" w:rsidR="005D6EB5" w:rsidRDefault="00393392" w:rsidP="00BB7E2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03A3A850">
                <wp:simplePos x="0" y="0"/>
                <wp:positionH relativeFrom="leftMargin">
                  <wp:posOffset>678815</wp:posOffset>
                </wp:positionH>
                <wp:positionV relativeFrom="paragraph">
                  <wp:posOffset>1118398</wp:posOffset>
                </wp:positionV>
                <wp:extent cx="3195873" cy="99368"/>
                <wp:effectExtent l="19050" t="19050" r="2413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873" cy="99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AAC1" id="Rectángulo 25" o:spid="_x0000_s1026" style="position:absolute;margin-left:53.45pt;margin-top:88.05pt;width:251.65pt;height:7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441110" wp14:editId="3E06789C">
            <wp:extent cx="6333886" cy="1602463"/>
            <wp:effectExtent l="152400" t="152400" r="353060" b="3600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272" cy="1605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BB7E2A" w:rsidRPr="00FC76C1" w14:paraId="28221358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4F48F52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E8712B">
        <w:trPr>
          <w:trHeight w:val="5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7D3AF82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5D0C60C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del estado en SIREGOB</w:t>
            </w:r>
          </w:p>
        </w:tc>
      </w:tr>
      <w:tr w:rsidR="00BB7E2A" w:rsidRPr="00FC76C1" w14:paraId="1D6ED34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5F090027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00DCAD86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Nombre del Municipio </w:t>
            </w:r>
          </w:p>
        </w:tc>
      </w:tr>
      <w:tr w:rsidR="00BB7E2A" w:rsidRPr="00FC76C1" w14:paraId="40639EF1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AB02A9" w14:textId="53C5126D" w:rsidR="00BB7E2A" w:rsidRPr="00BB7E2A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0A120E" w14:textId="18B90A6C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393392" w:rsidRPr="00FC76C1" w14:paraId="460BE1A9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10C6F" w14:textId="2CF573C2" w:rsidR="00393392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Proyección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1C6E355" w14:textId="179296B3" w:rsidR="00393392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Población estimada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1B4DC3A6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parámetro, usar el botón “Agregar”</w:t>
      </w:r>
    </w:p>
    <w:p w14:paraId="115773B3" w14:textId="2299A6B9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6B5760" wp14:editId="4D11757A">
                <wp:simplePos x="0" y="0"/>
                <wp:positionH relativeFrom="leftMargin">
                  <wp:posOffset>786997</wp:posOffset>
                </wp:positionH>
                <wp:positionV relativeFrom="paragraph">
                  <wp:posOffset>681311</wp:posOffset>
                </wp:positionV>
                <wp:extent cx="162962" cy="246706"/>
                <wp:effectExtent l="19050" t="19050" r="27940" b="203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" cy="2467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C6DF" id="Rectángulo 27" o:spid="_x0000_s1026" style="position:absolute;margin-left:61.95pt;margin-top:53.65pt;width:12.85pt;height:19.45pt;z-index:251880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393392">
        <w:rPr>
          <w:noProof/>
          <w:lang w:val="es-MX" w:eastAsia="es-MX"/>
        </w:rPr>
        <w:drawing>
          <wp:inline distT="0" distB="0" distL="0" distR="0" wp14:anchorId="7B9DD92D" wp14:editId="0B57A58A">
            <wp:extent cx="6120168" cy="1548143"/>
            <wp:effectExtent l="152400" t="152400" r="356870" b="3568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737" cy="1553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46290106" w14:textId="7777777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7C93C62F" w14:textId="1310528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39F75B2D" w14:textId="45AE2927" w:rsidR="00375FF2" w:rsidRDefault="00375FF2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Rellenar el formulario y al final pulsar “Guardar”</w:t>
      </w:r>
    </w:p>
    <w:p w14:paraId="456DA8B1" w14:textId="13DD6D16" w:rsidR="00E8712B" w:rsidRDefault="00E8712B" w:rsidP="00E8712B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0AE9A44" wp14:editId="49D9BB03">
            <wp:extent cx="6431074" cy="1167897"/>
            <wp:effectExtent l="152400" t="152400" r="370205" b="3562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843" cy="1170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81D67" w14:textId="02E1A171" w:rsidR="00BB7E2A" w:rsidRDefault="00BB7E2A" w:rsidP="00BB7E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editar con el territorio con el botón “Editar” y borrar la fila con el botón “Borrar”</w:t>
      </w:r>
    </w:p>
    <w:p w14:paraId="53359315" w14:textId="2ABCBF20" w:rsidR="00720EBF" w:rsidRDefault="00375FF2" w:rsidP="00E8712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E7FF6" wp14:editId="20AE25BA">
                <wp:simplePos x="0" y="0"/>
                <wp:positionH relativeFrom="page">
                  <wp:posOffset>749300</wp:posOffset>
                </wp:positionH>
                <wp:positionV relativeFrom="paragraph">
                  <wp:posOffset>1313343</wp:posOffset>
                </wp:positionV>
                <wp:extent cx="316871" cy="172016"/>
                <wp:effectExtent l="19050" t="19050" r="2603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1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B4C9" id="Rectángulo 32" o:spid="_x0000_s1026" style="position:absolute;margin-left:59pt;margin-top:103.4pt;width:24.95pt;height:13.5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393392">
        <w:rPr>
          <w:noProof/>
          <w:lang w:val="es-MX" w:eastAsia="es-MX"/>
        </w:rPr>
        <w:drawing>
          <wp:inline distT="0" distB="0" distL="0" distR="0" wp14:anchorId="25FCF3DC" wp14:editId="61CBAB04">
            <wp:extent cx="6692827" cy="1692998"/>
            <wp:effectExtent l="152400" t="152400" r="356235" b="3644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6817" cy="1699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337A1" w14:textId="24C9DF9D" w:rsidR="00375FF2" w:rsidRDefault="00E8712B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eliminar de forma masiva los registros si selecciona su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pulsa “Eliminación Masiva”</w:t>
      </w:r>
    </w:p>
    <w:p w14:paraId="5B7F060D" w14:textId="1248B9C6" w:rsidR="00404F7D" w:rsidRPr="00AE0749" w:rsidRDefault="00393392" w:rsidP="00E8712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E3E0B3" wp14:editId="35671E5F">
                <wp:simplePos x="0" y="0"/>
                <wp:positionH relativeFrom="leftMargin">
                  <wp:posOffset>514985</wp:posOffset>
                </wp:positionH>
                <wp:positionV relativeFrom="paragraph">
                  <wp:posOffset>1188720</wp:posOffset>
                </wp:positionV>
                <wp:extent cx="198120" cy="624205"/>
                <wp:effectExtent l="19050" t="19050" r="11430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242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D402" id="Rectángulo 19" o:spid="_x0000_s1026" style="position:absolute;margin-left:40.55pt;margin-top:93.6pt;width:15.6pt;height:49.15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593EBE" wp14:editId="5CA329CC">
                <wp:simplePos x="0" y="0"/>
                <wp:positionH relativeFrom="leftMargin">
                  <wp:posOffset>675640</wp:posOffset>
                </wp:positionH>
                <wp:positionV relativeFrom="paragraph">
                  <wp:posOffset>790738</wp:posOffset>
                </wp:positionV>
                <wp:extent cx="171450" cy="198755"/>
                <wp:effectExtent l="19050" t="19050" r="1905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7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23A4" id="Rectángulo 18" o:spid="_x0000_s1026" style="position:absolute;margin-left:53.2pt;margin-top:62.25pt;width:13.5pt;height:15.65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FEC93F4" wp14:editId="32435E72">
            <wp:extent cx="6621036" cy="1674891"/>
            <wp:effectExtent l="152400" t="152400" r="351790" b="3638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200" cy="168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6EFE9" w14:textId="77777777" w:rsidR="00FF2791" w:rsidRDefault="00FF2791" w:rsidP="000651DA">
      <w:pPr>
        <w:spacing w:after="0" w:line="240" w:lineRule="auto"/>
      </w:pPr>
      <w:r>
        <w:separator/>
      </w:r>
    </w:p>
  </w:endnote>
  <w:endnote w:type="continuationSeparator" w:id="0">
    <w:p w14:paraId="2BB9892B" w14:textId="77777777" w:rsidR="00FF2791" w:rsidRDefault="00FF279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9C64306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A65E3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A65E3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82A4F" w14:textId="77777777" w:rsidR="00FF2791" w:rsidRDefault="00FF2791" w:rsidP="000651DA">
      <w:pPr>
        <w:spacing w:after="0" w:line="240" w:lineRule="auto"/>
      </w:pPr>
      <w:r>
        <w:separator/>
      </w:r>
    </w:p>
  </w:footnote>
  <w:footnote w:type="continuationSeparator" w:id="0">
    <w:p w14:paraId="716237F9" w14:textId="77777777" w:rsidR="00FF2791" w:rsidRDefault="00FF279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625D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65E3"/>
    <w:rsid w:val="002A7C01"/>
    <w:rsid w:val="002B2B24"/>
    <w:rsid w:val="002B5BEC"/>
    <w:rsid w:val="002B66D0"/>
    <w:rsid w:val="002B694D"/>
    <w:rsid w:val="002C0BB3"/>
    <w:rsid w:val="002D4B92"/>
    <w:rsid w:val="002D5A46"/>
    <w:rsid w:val="002D6262"/>
    <w:rsid w:val="002D777B"/>
    <w:rsid w:val="002E028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24E3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2676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2791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E224-AC99-4B20-A67C-570293A4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2023-06-02T15:53:00Z</cp:lastPrinted>
  <dcterms:created xsi:type="dcterms:W3CDTF">2023-06-02T15:16:00Z</dcterms:created>
  <dcterms:modified xsi:type="dcterms:W3CDTF">2023-06-02T15:53:00Z</dcterms:modified>
</cp:coreProperties>
</file>