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4B3FE897" w:rsidR="00EF2A3C" w:rsidRDefault="008F2E43" w:rsidP="00EF2A3C">
      <w:pPr>
        <w:spacing w:line="276" w:lineRule="auto"/>
        <w:jc w:val="center"/>
        <w:rPr>
          <w:noProof/>
          <w:lang w:val="es-MX" w:eastAsia="es-MX"/>
        </w:rPr>
      </w:pPr>
      <w:bookmarkStart w:id="0" w:name="_GoBack"/>
      <w:bookmarkEnd w:id="0"/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02A75750" w:rsidR="002B5BEC" w:rsidRDefault="00557D8D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393B3F0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5F8E76E0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768C458" w14:textId="59BC0E4D" w:rsidR="00EF2A3C" w:rsidRDefault="00557D8D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E426A2F" wp14:editId="73FFAEAD">
                <wp:simplePos x="0" y="0"/>
                <wp:positionH relativeFrom="margin">
                  <wp:posOffset>-895078</wp:posOffset>
                </wp:positionH>
                <wp:positionV relativeFrom="paragraph">
                  <wp:posOffset>381454</wp:posOffset>
                </wp:positionV>
                <wp:extent cx="7357110" cy="1654628"/>
                <wp:effectExtent l="57150" t="38100" r="53340" b="7937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165462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A74559" w14:textId="659C4CEA" w:rsidR="00642912" w:rsidRDefault="00A64306" w:rsidP="0064291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 xml:space="preserve">GUÍA RÁPIDA DE OPERACIONES DE LA PLATAFORMA DE DISTRIBUCIÓN DE RECURSOS A MUNICIPIOS Y </w:t>
                            </w:r>
                            <w:r w:rsidR="008A4D79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ORGANISMOS PUBLICOS DESCENTRALIZADOS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  <w:t>MÓDULO “</w:t>
                            </w:r>
                            <w:r w:rsidR="00552EAC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 xml:space="preserve">DIRECCIÓN DE PRESUPUESTO Y CONTROL </w:t>
                            </w:r>
                            <w:r w:rsidR="00642912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PRESUPUESTAL</w:t>
                            </w:r>
                            <w:r w:rsidR="000B0B8C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”</w:t>
                            </w:r>
                          </w:p>
                          <w:p w14:paraId="670B7032" w14:textId="77777777" w:rsidR="00642912" w:rsidRDefault="00642912" w:rsidP="008F2E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</w:p>
                          <w:p w14:paraId="3EFDBEF1" w14:textId="125F2497" w:rsidR="00A64306" w:rsidRPr="00557D8D" w:rsidRDefault="00552EAC" w:rsidP="008F2E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PRESUPUESTAL</w:t>
                            </w:r>
                            <w:r w:rsidR="00A64306"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26A2F" id="Rectángulo 4" o:spid="_x0000_s1026" style="position:absolute;left:0;text-align:left;margin-left:-70.5pt;margin-top:30.05pt;width:579.3pt;height:130.3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56A74559" w14:textId="659C4CEA" w:rsidR="00642912" w:rsidRDefault="00A64306" w:rsidP="00642912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 xml:space="preserve">GUÍA RÁPIDA DE OPERACIONES DE LA PLATAFORMA DE DISTRIBUCIÓN DE RECURSOS A MUNICIPIOS Y </w:t>
                      </w:r>
                      <w:r w:rsidR="008A4D79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ORGANISMOS PUBLICOS DESCENTRALIZADOS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  <w:t>MÓDULO “</w:t>
                      </w:r>
                      <w:r w:rsidR="00552EAC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 xml:space="preserve">DIRECCIÓN DE PRESUPUESTO Y CONTROL </w:t>
                      </w:r>
                      <w:r w:rsidR="00642912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PRESUPUESTAL</w:t>
                      </w:r>
                      <w:r w:rsidR="000B0B8C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”</w:t>
                      </w:r>
                      <w:bookmarkStart w:id="1" w:name="_GoBack"/>
                      <w:bookmarkEnd w:id="1"/>
                    </w:p>
                    <w:p w14:paraId="670B7032" w14:textId="77777777" w:rsidR="00642912" w:rsidRDefault="00642912" w:rsidP="008F2E43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</w:p>
                    <w:p w14:paraId="3EFDBEF1" w14:textId="125F2497" w:rsidR="00A64306" w:rsidRPr="00557D8D" w:rsidRDefault="00552EAC" w:rsidP="008F2E43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PRESUPUESTAL</w:t>
                      </w:r>
                      <w:r w:rsidR="00A64306"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5D2BFA7B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391CECDD" w14:textId="77777777" w:rsidR="00642912" w:rsidRDefault="00642912" w:rsidP="005F50AA">
      <w:pPr>
        <w:spacing w:line="276" w:lineRule="auto"/>
        <w:ind w:left="-284" w:right="-234"/>
        <w:jc w:val="center"/>
        <w:rPr>
          <w:rFonts w:cs="Arial"/>
          <w:b/>
          <w:sz w:val="44"/>
          <w:szCs w:val="44"/>
        </w:rPr>
      </w:pPr>
    </w:p>
    <w:p w14:paraId="4E9855B4" w14:textId="639A7F92" w:rsidR="005F50AA" w:rsidRDefault="00DB7B3B" w:rsidP="005F50AA">
      <w:pPr>
        <w:spacing w:line="276" w:lineRule="auto"/>
        <w:ind w:left="-284" w:right="-234"/>
        <w:jc w:val="center"/>
        <w:rPr>
          <w:rFonts w:cs="Arial"/>
          <w:b/>
          <w:sz w:val="44"/>
          <w:szCs w:val="44"/>
        </w:rPr>
      </w:pPr>
      <w:r>
        <w:rPr>
          <w:rFonts w:cs="Arial"/>
          <w:b/>
          <w:sz w:val="44"/>
          <w:szCs w:val="44"/>
        </w:rPr>
        <w:t>AU</w:t>
      </w:r>
      <w:r w:rsidR="00D562C7">
        <w:rPr>
          <w:rFonts w:cs="Arial"/>
          <w:b/>
          <w:sz w:val="44"/>
          <w:szCs w:val="44"/>
        </w:rPr>
        <w:t>TORIZACIÓN DE SOLICITUDES</w:t>
      </w: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545F0CBA" w14:textId="4126C05B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6AE2BAB" w14:textId="77777777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66C5643" w14:textId="42F54E6B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063FB3A3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292DB509" w:rsidR="00EF2A3C" w:rsidRPr="00557D8D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lastRenderedPageBreak/>
        <w:t>V.1.0</w:t>
      </w: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5AA1603E" w:rsidR="00EF2A3C" w:rsidRDefault="009623AA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A64306" w:rsidRPr="00D45E45" w:rsidRDefault="00A64306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62291" id="Rectángulo 23" o:spid="_x0000_s1027" style="position:absolute;left:0;text-align:left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A64306" w:rsidRPr="00D45E45" w:rsidRDefault="00A64306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6EEB9BF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77777777" w:rsidR="00EF2A3C" w:rsidRPr="007E3BA6" w:rsidRDefault="00EF2A3C" w:rsidP="00EF2A3C">
          <w:pPr>
            <w:pStyle w:val="TtuloTDC"/>
            <w:spacing w:line="276" w:lineRule="auto"/>
            <w:rPr>
              <w:rFonts w:ascii="Arial" w:hAnsi="Arial" w:cs="Arial"/>
              <w:sz w:val="28"/>
              <w:szCs w:val="28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Contenido</w:t>
          </w:r>
        </w:p>
        <w:p w14:paraId="5DAB0BE6" w14:textId="6D9039EA" w:rsidR="00316F94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hyperlink w:anchor="_Toc147846478" w:history="1">
            <w:r w:rsidR="00316F94" w:rsidRPr="00C21A72">
              <w:rPr>
                <w:rStyle w:val="Hipervnculo"/>
              </w:rPr>
              <w:t>Objetivo</w:t>
            </w:r>
            <w:r w:rsidR="00316F94">
              <w:rPr>
                <w:webHidden/>
              </w:rPr>
              <w:tab/>
            </w:r>
            <w:r w:rsidR="00316F94">
              <w:rPr>
                <w:webHidden/>
              </w:rPr>
              <w:fldChar w:fldCharType="begin"/>
            </w:r>
            <w:r w:rsidR="00316F94">
              <w:rPr>
                <w:webHidden/>
              </w:rPr>
              <w:instrText xml:space="preserve"> PAGEREF _Toc147846478 \h </w:instrText>
            </w:r>
            <w:r w:rsidR="00316F94">
              <w:rPr>
                <w:webHidden/>
              </w:rPr>
            </w:r>
            <w:r w:rsidR="00316F94">
              <w:rPr>
                <w:webHidden/>
              </w:rPr>
              <w:fldChar w:fldCharType="separate"/>
            </w:r>
            <w:r w:rsidR="003A66CF">
              <w:rPr>
                <w:webHidden/>
              </w:rPr>
              <w:t>3</w:t>
            </w:r>
            <w:r w:rsidR="00316F94">
              <w:rPr>
                <w:webHidden/>
              </w:rPr>
              <w:fldChar w:fldCharType="end"/>
            </w:r>
          </w:hyperlink>
        </w:p>
        <w:p w14:paraId="05F44EC0" w14:textId="2471623B" w:rsidR="00316F94" w:rsidRDefault="009902C4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7846479" w:history="1">
            <w:r w:rsidR="00316F94" w:rsidRPr="00C21A72">
              <w:rPr>
                <w:rStyle w:val="Hipervnculo"/>
              </w:rPr>
              <w:t>Alcance</w:t>
            </w:r>
            <w:r w:rsidR="00316F94">
              <w:rPr>
                <w:webHidden/>
              </w:rPr>
              <w:tab/>
            </w:r>
            <w:r w:rsidR="00316F94">
              <w:rPr>
                <w:webHidden/>
              </w:rPr>
              <w:fldChar w:fldCharType="begin"/>
            </w:r>
            <w:r w:rsidR="00316F94">
              <w:rPr>
                <w:webHidden/>
              </w:rPr>
              <w:instrText xml:space="preserve"> PAGEREF _Toc147846479 \h </w:instrText>
            </w:r>
            <w:r w:rsidR="00316F94">
              <w:rPr>
                <w:webHidden/>
              </w:rPr>
            </w:r>
            <w:r w:rsidR="00316F94">
              <w:rPr>
                <w:webHidden/>
              </w:rPr>
              <w:fldChar w:fldCharType="separate"/>
            </w:r>
            <w:r w:rsidR="003A66CF">
              <w:rPr>
                <w:webHidden/>
              </w:rPr>
              <w:t>3</w:t>
            </w:r>
            <w:r w:rsidR="00316F94">
              <w:rPr>
                <w:webHidden/>
              </w:rPr>
              <w:fldChar w:fldCharType="end"/>
            </w:r>
          </w:hyperlink>
        </w:p>
        <w:p w14:paraId="087DC736" w14:textId="15FB6384" w:rsidR="00316F94" w:rsidRDefault="009902C4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7846480" w:history="1">
            <w:r w:rsidR="00316F94" w:rsidRPr="00C21A72">
              <w:rPr>
                <w:rStyle w:val="Hipervnculo"/>
              </w:rPr>
              <w:t>Usuario</w:t>
            </w:r>
            <w:r w:rsidR="00316F94">
              <w:rPr>
                <w:webHidden/>
              </w:rPr>
              <w:tab/>
            </w:r>
            <w:r w:rsidR="00316F94">
              <w:rPr>
                <w:webHidden/>
              </w:rPr>
              <w:fldChar w:fldCharType="begin"/>
            </w:r>
            <w:r w:rsidR="00316F94">
              <w:rPr>
                <w:webHidden/>
              </w:rPr>
              <w:instrText xml:space="preserve"> PAGEREF _Toc147846480 \h </w:instrText>
            </w:r>
            <w:r w:rsidR="00316F94">
              <w:rPr>
                <w:webHidden/>
              </w:rPr>
            </w:r>
            <w:r w:rsidR="00316F94">
              <w:rPr>
                <w:webHidden/>
              </w:rPr>
              <w:fldChar w:fldCharType="separate"/>
            </w:r>
            <w:r w:rsidR="003A66CF">
              <w:rPr>
                <w:webHidden/>
              </w:rPr>
              <w:t>3</w:t>
            </w:r>
            <w:r w:rsidR="00316F94">
              <w:rPr>
                <w:webHidden/>
              </w:rPr>
              <w:fldChar w:fldCharType="end"/>
            </w:r>
          </w:hyperlink>
        </w:p>
        <w:p w14:paraId="5C502394" w14:textId="01AC003B" w:rsidR="00316F94" w:rsidRDefault="009902C4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7846481" w:history="1">
            <w:r w:rsidR="00316F94" w:rsidRPr="00C21A72">
              <w:rPr>
                <w:rStyle w:val="Hipervnculo"/>
              </w:rPr>
              <w:t>Autorizaciones de Solicitudes</w:t>
            </w:r>
            <w:r w:rsidR="00316F94">
              <w:rPr>
                <w:webHidden/>
              </w:rPr>
              <w:tab/>
            </w:r>
            <w:r w:rsidR="00316F94">
              <w:rPr>
                <w:webHidden/>
              </w:rPr>
              <w:fldChar w:fldCharType="begin"/>
            </w:r>
            <w:r w:rsidR="00316F94">
              <w:rPr>
                <w:webHidden/>
              </w:rPr>
              <w:instrText xml:space="preserve"> PAGEREF _Toc147846481 \h </w:instrText>
            </w:r>
            <w:r w:rsidR="00316F94">
              <w:rPr>
                <w:webHidden/>
              </w:rPr>
            </w:r>
            <w:r w:rsidR="00316F94">
              <w:rPr>
                <w:webHidden/>
              </w:rPr>
              <w:fldChar w:fldCharType="separate"/>
            </w:r>
            <w:r w:rsidR="003A66CF">
              <w:rPr>
                <w:webHidden/>
              </w:rPr>
              <w:t>4</w:t>
            </w:r>
            <w:r w:rsidR="00316F94">
              <w:rPr>
                <w:webHidden/>
              </w:rPr>
              <w:fldChar w:fldCharType="end"/>
            </w:r>
          </w:hyperlink>
        </w:p>
        <w:p w14:paraId="0971D11E" w14:textId="6DED1C73" w:rsidR="00316F94" w:rsidRDefault="009902C4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7846482" w:history="1">
            <w:r w:rsidR="00316F94" w:rsidRPr="00C21A72">
              <w:rPr>
                <w:rStyle w:val="Hipervnculo"/>
              </w:rPr>
              <w:t>Administración de Autorización de Solicitudes</w:t>
            </w:r>
            <w:r w:rsidR="00316F94">
              <w:rPr>
                <w:webHidden/>
              </w:rPr>
              <w:tab/>
            </w:r>
            <w:r w:rsidR="00316F94">
              <w:rPr>
                <w:webHidden/>
              </w:rPr>
              <w:fldChar w:fldCharType="begin"/>
            </w:r>
            <w:r w:rsidR="00316F94">
              <w:rPr>
                <w:webHidden/>
              </w:rPr>
              <w:instrText xml:space="preserve"> PAGEREF _Toc147846482 \h </w:instrText>
            </w:r>
            <w:r w:rsidR="00316F94">
              <w:rPr>
                <w:webHidden/>
              </w:rPr>
            </w:r>
            <w:r w:rsidR="00316F94">
              <w:rPr>
                <w:webHidden/>
              </w:rPr>
              <w:fldChar w:fldCharType="separate"/>
            </w:r>
            <w:r w:rsidR="003A66CF">
              <w:rPr>
                <w:webHidden/>
              </w:rPr>
              <w:t>5</w:t>
            </w:r>
            <w:r w:rsidR="00316F94">
              <w:rPr>
                <w:webHidden/>
              </w:rPr>
              <w:fldChar w:fldCharType="end"/>
            </w:r>
          </w:hyperlink>
        </w:p>
        <w:p w14:paraId="7379A784" w14:textId="7EE2CBA2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3FA40B97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135D805E" w14:textId="0F39448B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23075167" w14:textId="335D7246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22F5AD31" w14:textId="35949E48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6E4E9988" w14:textId="3F78AA81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1331DD26" w14:textId="0843C589" w:rsidR="00A7372B" w:rsidRDefault="00A7372B" w:rsidP="00EF2A3C">
      <w:pPr>
        <w:spacing w:line="276" w:lineRule="auto"/>
        <w:rPr>
          <w:rFonts w:ascii="Arial" w:hAnsi="Arial" w:cs="Arial"/>
          <w:sz w:val="24"/>
        </w:rPr>
      </w:pPr>
    </w:p>
    <w:p w14:paraId="2AFDC1AF" w14:textId="3394914A" w:rsidR="00A7372B" w:rsidRDefault="00A7372B" w:rsidP="00EF2A3C">
      <w:pPr>
        <w:spacing w:line="276" w:lineRule="auto"/>
        <w:rPr>
          <w:rFonts w:ascii="Arial" w:hAnsi="Arial" w:cs="Arial"/>
          <w:sz w:val="24"/>
        </w:rPr>
      </w:pPr>
    </w:p>
    <w:p w14:paraId="65967FF9" w14:textId="77777777" w:rsidR="00A7372B" w:rsidRDefault="00A7372B" w:rsidP="00EF2A3C">
      <w:pPr>
        <w:spacing w:line="276" w:lineRule="auto"/>
        <w:rPr>
          <w:rFonts w:ascii="Arial" w:hAnsi="Arial" w:cs="Arial"/>
          <w:sz w:val="24"/>
        </w:rPr>
      </w:pPr>
    </w:p>
    <w:p w14:paraId="20B31E80" w14:textId="7892E9A1" w:rsidR="000B1716" w:rsidRDefault="000B1716" w:rsidP="00EF2A3C">
      <w:pPr>
        <w:spacing w:line="276" w:lineRule="auto"/>
        <w:rPr>
          <w:rFonts w:ascii="Arial" w:hAnsi="Arial" w:cs="Arial"/>
          <w:sz w:val="24"/>
        </w:rPr>
      </w:pPr>
    </w:p>
    <w:p w14:paraId="0607F275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72D80D61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A64306" w:rsidRPr="00D45E45" w:rsidRDefault="00A64306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49FED" id="Rectángulo 15" o:spid="_x0000_s1028" style="position:absolute;margin-left:-38.85pt;margin-top:18.8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A64306" w:rsidRPr="00D45E45" w:rsidRDefault="00A64306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264B7040" w:rsidR="00EF2A3C" w:rsidRPr="002325F1" w:rsidRDefault="009514F5" w:rsidP="00EF2A3C">
      <w:pPr>
        <w:spacing w:line="276" w:lineRule="auto"/>
        <w:jc w:val="center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267B3C" wp14:editId="4A2A1FE9">
                <wp:simplePos x="0" y="0"/>
                <wp:positionH relativeFrom="column">
                  <wp:posOffset>805815</wp:posOffset>
                </wp:positionH>
                <wp:positionV relativeFrom="paragraph">
                  <wp:posOffset>303530</wp:posOffset>
                </wp:positionV>
                <wp:extent cx="4407535" cy="276225"/>
                <wp:effectExtent l="0" t="0" r="12065" b="2857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53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C0DCE" w14:textId="77777777" w:rsidR="00A64306" w:rsidRPr="004D640A" w:rsidRDefault="00A64306" w:rsidP="00EF2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4D640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67B3C" id="Rectángulo 16" o:spid="_x0000_s1029" style="position:absolute;left:0;text-align:left;margin-left:63.45pt;margin-top:23.9pt;width:347.05pt;height:21.7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8CC0DCE" w14:textId="77777777" w:rsidR="00A64306" w:rsidRPr="004D640A" w:rsidRDefault="00A64306" w:rsidP="00EF2A3C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 w:rsidRPr="004D640A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33A05DAD" w14:textId="75F3D551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862A9D" wp14:editId="1906ECD5">
                <wp:simplePos x="0" y="0"/>
                <wp:positionH relativeFrom="column">
                  <wp:posOffset>807720</wp:posOffset>
                </wp:positionH>
                <wp:positionV relativeFrom="paragraph">
                  <wp:posOffset>288925</wp:posOffset>
                </wp:positionV>
                <wp:extent cx="4399472" cy="1134094"/>
                <wp:effectExtent l="0" t="0" r="2032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13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1FA4C" w14:textId="17EA1612" w:rsidR="00A64306" w:rsidRPr="004D640A" w:rsidRDefault="00A64306" w:rsidP="00EF2A3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 de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Pr="009623AA">
                              <w:rPr>
                                <w:rFonts w:ascii="Arial" w:hAnsi="Arial" w:cs="Arial"/>
                                <w:lang w:val="es-MX"/>
                              </w:rPr>
                              <w:t>Gestión de Recursos del Estado</w:t>
                            </w:r>
                            <w:r w:rsidR="00051709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, el cual tiene como objetivo 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>administrar todos los recursos que se reciben en la Secretaría de Finanzas y Tesorería General del Estado de Nuevo León, para la optimización de los procesos de las áreas correspondientes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62A9D" id="Rectángulo 17" o:spid="_x0000_s1030" style="position:absolute;margin-left:63.6pt;margin-top:22.75pt;width:346.4pt;height:89.3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" fillcolor="white [3201]" strokecolor="#a5a5a5 [3206]" strokeweight="1pt">
                <v:textbox>
                  <w:txbxContent>
                    <w:p w14:paraId="4B61FA4C" w14:textId="17EA1612" w:rsidR="00A64306" w:rsidRPr="004D640A" w:rsidRDefault="00A64306" w:rsidP="00EF2A3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proceso de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Pr="009623AA">
                        <w:rPr>
                          <w:rFonts w:ascii="Arial" w:hAnsi="Arial" w:cs="Arial"/>
                          <w:lang w:val="es-MX"/>
                        </w:rPr>
                        <w:t>Gestión de Recursos del Estado</w:t>
                      </w:r>
                      <w:r w:rsidR="00051709">
                        <w:rPr>
                          <w:rFonts w:ascii="Arial" w:hAnsi="Arial" w:cs="Arial"/>
                          <w:lang w:val="es-MX"/>
                        </w:rPr>
                        <w:t xml:space="preserve">, el cual tiene como objetivo 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>administrar todos los recursos que se reciben en la Secretaría de Finanzas y Tesorería General del Estado de Nuevo León, para la optimización de los procesos de las áreas correspondientes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380784B6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1" w:name="_Toc123297018"/>
      <w:bookmarkStart w:id="2" w:name="_Toc147846478"/>
      <w:r w:rsidRPr="002325F1">
        <w:rPr>
          <w:rFonts w:cs="Arial"/>
        </w:rPr>
        <w:t>Objetivo</w:t>
      </w:r>
      <w:bookmarkEnd w:id="1"/>
      <w:bookmarkEnd w:id="2"/>
    </w:p>
    <w:p w14:paraId="73B0D010" w14:textId="013D9B1B" w:rsidR="00EF2A3C" w:rsidRPr="00BC773A" w:rsidRDefault="009514F5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Lograr que</w:t>
      </w:r>
      <w:r w:rsidR="00EF2A3C" w:rsidRPr="002325F1">
        <w:rPr>
          <w:rFonts w:ascii="Arial" w:hAnsi="Arial" w:cs="Arial"/>
          <w:sz w:val="24"/>
        </w:rPr>
        <w:t xml:space="preserve"> los usuarios de la </w:t>
      </w:r>
      <w:r w:rsidR="006C1C90" w:rsidRPr="006C1C90">
        <w:rPr>
          <w:rFonts w:ascii="Arial" w:hAnsi="Arial" w:cs="Arial"/>
          <w:sz w:val="24"/>
        </w:rPr>
        <w:t xml:space="preserve">Dirección de </w:t>
      </w:r>
      <w:r w:rsidR="00214CD1">
        <w:rPr>
          <w:rFonts w:ascii="Arial" w:hAnsi="Arial" w:cs="Arial"/>
          <w:sz w:val="24"/>
        </w:rPr>
        <w:t>Presupuesto</w:t>
      </w:r>
      <w:r>
        <w:rPr>
          <w:rFonts w:ascii="Arial" w:hAnsi="Arial" w:cs="Arial"/>
          <w:sz w:val="24"/>
        </w:rPr>
        <w:t>s</w:t>
      </w:r>
      <w:r w:rsidR="00214CD1">
        <w:rPr>
          <w:rFonts w:ascii="Arial" w:hAnsi="Arial" w:cs="Arial"/>
          <w:sz w:val="24"/>
        </w:rPr>
        <w:t xml:space="preserve"> y Control Presupuestal</w:t>
      </w:r>
      <w:r w:rsidR="00EF2A3C" w:rsidRPr="002325F1">
        <w:rPr>
          <w:rFonts w:ascii="Arial" w:hAnsi="Arial" w:cs="Arial"/>
          <w:sz w:val="24"/>
        </w:rPr>
        <w:t xml:space="preserve"> puedan consultar los pasos a seguir para el registro de </w:t>
      </w:r>
      <w:r w:rsidR="00EF2A3C">
        <w:rPr>
          <w:rFonts w:ascii="Arial" w:hAnsi="Arial" w:cs="Arial"/>
          <w:sz w:val="24"/>
        </w:rPr>
        <w:t xml:space="preserve">las </w:t>
      </w:r>
      <w:r w:rsidR="00387CCE">
        <w:rPr>
          <w:rFonts w:ascii="Arial" w:hAnsi="Arial" w:cs="Arial"/>
          <w:sz w:val="24"/>
        </w:rPr>
        <w:t>distribucio</w:t>
      </w:r>
      <w:r w:rsidR="00387CCE" w:rsidRPr="002325F1">
        <w:rPr>
          <w:rFonts w:ascii="Arial" w:hAnsi="Arial" w:cs="Arial"/>
          <w:sz w:val="24"/>
        </w:rPr>
        <w:t>nes</w:t>
      </w:r>
      <w:r w:rsidR="00EF2A3C" w:rsidRPr="002325F1">
        <w:rPr>
          <w:rFonts w:ascii="Arial" w:hAnsi="Arial" w:cs="Arial"/>
          <w:sz w:val="24"/>
        </w:rPr>
        <w:t xml:space="preserve"> de recursos, así como el seguimiento correspondiente, para su asignación al área que vaya a continuar la atención hasta concluir con el registro de los pagos</w:t>
      </w:r>
      <w:r w:rsidR="00B53608">
        <w:rPr>
          <w:rFonts w:ascii="Arial" w:hAnsi="Arial" w:cs="Arial"/>
          <w:sz w:val="24"/>
        </w:rPr>
        <w:t>.</w:t>
      </w:r>
    </w:p>
    <w:p w14:paraId="612ADB90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3" w:name="_Toc123297019"/>
      <w:bookmarkStart w:id="4" w:name="_Toc147846479"/>
      <w:r w:rsidRPr="002325F1">
        <w:rPr>
          <w:rFonts w:cs="Arial"/>
        </w:rPr>
        <w:t>Alcance</w:t>
      </w:r>
      <w:bookmarkEnd w:id="3"/>
      <w:bookmarkEnd w:id="4"/>
      <w:r w:rsidRPr="002325F1">
        <w:rPr>
          <w:rFonts w:cs="Arial"/>
        </w:rPr>
        <w:t xml:space="preserve"> </w:t>
      </w:r>
    </w:p>
    <w:p w14:paraId="207C9C34" w14:textId="654C8397" w:rsidR="00BC773A" w:rsidRPr="003717DC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 w:rsidR="00BC773A">
        <w:rPr>
          <w:rFonts w:ascii="Arial" w:hAnsi="Arial" w:cs="Arial"/>
          <w:sz w:val="24"/>
        </w:rPr>
        <w:t>C</w:t>
      </w:r>
      <w:r w:rsidR="00BC773A" w:rsidRPr="003717DC">
        <w:rPr>
          <w:rFonts w:ascii="Arial" w:hAnsi="Arial" w:cs="Arial"/>
          <w:sz w:val="24"/>
        </w:rPr>
        <w:t xml:space="preserve">umplir con los requerimientos de acuerdo a los procesos </w:t>
      </w:r>
      <w:r w:rsidR="00BC773A">
        <w:rPr>
          <w:rFonts w:ascii="Arial" w:hAnsi="Arial" w:cs="Arial"/>
          <w:sz w:val="24"/>
        </w:rPr>
        <w:t>del</w:t>
      </w:r>
      <w:r w:rsidR="00BC773A" w:rsidRPr="003717DC">
        <w:rPr>
          <w:rFonts w:ascii="Arial" w:hAnsi="Arial" w:cs="Arial"/>
          <w:sz w:val="24"/>
        </w:rPr>
        <w:t xml:space="preserve"> área </w:t>
      </w:r>
      <w:r w:rsidR="00BC773A">
        <w:rPr>
          <w:rFonts w:ascii="Arial" w:hAnsi="Arial" w:cs="Arial"/>
          <w:sz w:val="24"/>
        </w:rPr>
        <w:t xml:space="preserve">de </w:t>
      </w:r>
      <w:r w:rsidR="00BC773A" w:rsidRPr="006C1C90">
        <w:rPr>
          <w:rFonts w:ascii="Arial" w:hAnsi="Arial" w:cs="Arial"/>
          <w:sz w:val="24"/>
        </w:rPr>
        <w:t xml:space="preserve">Dirección de </w:t>
      </w:r>
      <w:r w:rsidR="00BC773A">
        <w:rPr>
          <w:rFonts w:ascii="Arial" w:hAnsi="Arial" w:cs="Arial"/>
          <w:sz w:val="24"/>
        </w:rPr>
        <w:t xml:space="preserve">Presupuesto y Control Presupuestal que se realiza </w:t>
      </w:r>
      <w:r w:rsidR="00BC773A" w:rsidRPr="003717DC">
        <w:rPr>
          <w:rFonts w:ascii="Arial" w:hAnsi="Arial" w:cs="Arial"/>
          <w:sz w:val="24"/>
        </w:rPr>
        <w:t>para</w:t>
      </w:r>
      <w:r w:rsidR="00BC773A">
        <w:rPr>
          <w:rFonts w:ascii="Arial" w:hAnsi="Arial" w:cs="Arial"/>
          <w:sz w:val="24"/>
        </w:rPr>
        <w:t xml:space="preserve"> </w:t>
      </w:r>
      <w:r w:rsidR="00BC773A" w:rsidRPr="003717DC">
        <w:rPr>
          <w:rFonts w:ascii="Arial" w:hAnsi="Arial" w:cs="Arial"/>
          <w:sz w:val="24"/>
        </w:rPr>
        <w:t>el procesamiento de la información</w:t>
      </w:r>
      <w:r w:rsidR="00BC773A">
        <w:rPr>
          <w:rFonts w:ascii="Arial" w:hAnsi="Arial" w:cs="Arial"/>
          <w:sz w:val="24"/>
        </w:rPr>
        <w:t>,</w:t>
      </w:r>
      <w:r w:rsidR="00BC773A" w:rsidRPr="003717DC">
        <w:rPr>
          <w:rFonts w:ascii="Arial" w:hAnsi="Arial" w:cs="Arial"/>
          <w:sz w:val="24"/>
        </w:rPr>
        <w:t xml:space="preserve"> de acuerdo al flujo indicado en </w:t>
      </w:r>
      <w:r w:rsidR="00BC773A">
        <w:rPr>
          <w:rFonts w:ascii="Arial" w:hAnsi="Arial" w:cs="Arial"/>
          <w:sz w:val="24"/>
        </w:rPr>
        <w:t>sus</w:t>
      </w:r>
      <w:r w:rsidR="00BC773A" w:rsidRPr="003717DC">
        <w:rPr>
          <w:rFonts w:ascii="Arial" w:hAnsi="Arial" w:cs="Arial"/>
          <w:sz w:val="24"/>
        </w:rPr>
        <w:t xml:space="preserve"> diagrama</w:t>
      </w:r>
      <w:r w:rsidR="00BC773A">
        <w:rPr>
          <w:rFonts w:ascii="Arial" w:hAnsi="Arial" w:cs="Arial"/>
          <w:sz w:val="24"/>
        </w:rPr>
        <w:t>s de proceso.</w:t>
      </w:r>
    </w:p>
    <w:p w14:paraId="6A1A6659" w14:textId="77777777" w:rsidR="00EF2A3C" w:rsidRPr="002325F1" w:rsidRDefault="00EF2A3C" w:rsidP="00EF2A3C">
      <w:pPr>
        <w:pStyle w:val="Ttulo1"/>
        <w:spacing w:line="276" w:lineRule="auto"/>
        <w:rPr>
          <w:rFonts w:cs="Arial"/>
        </w:rPr>
      </w:pPr>
      <w:bookmarkStart w:id="5" w:name="_Toc123297020"/>
      <w:bookmarkStart w:id="6" w:name="_Toc147846480"/>
      <w:r w:rsidRPr="002325F1">
        <w:rPr>
          <w:rFonts w:cs="Arial"/>
        </w:rPr>
        <w:t>Usuario</w:t>
      </w:r>
      <w:bookmarkEnd w:id="5"/>
      <w:bookmarkEnd w:id="6"/>
    </w:p>
    <w:p w14:paraId="11D565E3" w14:textId="1D9ECC63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>Usuarios</w:t>
      </w:r>
      <w:r>
        <w:rPr>
          <w:rFonts w:ascii="Arial" w:hAnsi="Arial" w:cs="Arial"/>
          <w:sz w:val="24"/>
        </w:rPr>
        <w:t xml:space="preserve"> con perfil </w:t>
      </w:r>
      <w:r w:rsidR="006857C0">
        <w:rPr>
          <w:rFonts w:ascii="Arial" w:hAnsi="Arial" w:cs="Arial"/>
          <w:sz w:val="24"/>
        </w:rPr>
        <w:t>para Autorizar solicitudes para realizar el pago</w:t>
      </w:r>
      <w:r>
        <w:rPr>
          <w:rFonts w:ascii="Arial" w:hAnsi="Arial" w:cs="Arial"/>
          <w:sz w:val="24"/>
        </w:rPr>
        <w:t xml:space="preserve"> del área de </w:t>
      </w:r>
      <w:r w:rsidR="006C1C90">
        <w:rPr>
          <w:rFonts w:ascii="Arial" w:hAnsi="Arial" w:cs="Arial"/>
          <w:sz w:val="24"/>
        </w:rPr>
        <w:t xml:space="preserve">la </w:t>
      </w:r>
      <w:r w:rsidR="006C1C90" w:rsidRPr="006C1C90">
        <w:rPr>
          <w:rFonts w:ascii="Arial" w:hAnsi="Arial" w:cs="Arial"/>
          <w:sz w:val="24"/>
        </w:rPr>
        <w:t xml:space="preserve">Dirección de </w:t>
      </w:r>
      <w:r w:rsidR="00214CD1">
        <w:rPr>
          <w:rFonts w:ascii="Arial" w:hAnsi="Arial" w:cs="Arial"/>
          <w:sz w:val="24"/>
        </w:rPr>
        <w:t>Presupuesto y Control Presupuestal</w:t>
      </w:r>
      <w:r w:rsidRPr="002325F1">
        <w:rPr>
          <w:rFonts w:ascii="Arial" w:hAnsi="Arial" w:cs="Arial"/>
          <w:sz w:val="24"/>
        </w:rPr>
        <w:t xml:space="preserve"> de la Secretaria de Finanzas y Tesorería</w:t>
      </w:r>
      <w:r>
        <w:rPr>
          <w:rFonts w:ascii="Arial" w:hAnsi="Arial" w:cs="Arial"/>
          <w:sz w:val="24"/>
        </w:rPr>
        <w:t xml:space="preserve"> General del Estado</w:t>
      </w:r>
      <w:r w:rsidR="00B53608">
        <w:rPr>
          <w:rFonts w:ascii="Arial" w:hAnsi="Arial" w:cs="Arial"/>
          <w:sz w:val="24"/>
        </w:rPr>
        <w:t>.</w:t>
      </w:r>
    </w:p>
    <w:p w14:paraId="42B26B1D" w14:textId="77777777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6E9BD79A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6BAB2495" w14:textId="77777777" w:rsidR="00BC773A" w:rsidRDefault="00BC773A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1963B92B" w14:textId="40F2F051" w:rsidR="00AE5471" w:rsidRDefault="00AE5471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DA3AEDC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1066FE7" wp14:editId="1EFFDC84">
                <wp:simplePos x="0" y="0"/>
                <wp:positionH relativeFrom="margin">
                  <wp:posOffset>-461727</wp:posOffset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125" name="Rectángul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4D3475" w14:textId="0A45CC5E" w:rsidR="00A64306" w:rsidRPr="00D45E45" w:rsidRDefault="00D562C7" w:rsidP="00552EA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Autorización de Solicitudes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66FE7" id="Rectángulo 125" o:spid="_x0000_s1031" style="position:absolute;margin-left:-36.35pt;margin-top:3pt;width:533.9pt;height:21.05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774D3475" w14:textId="0A45CC5E" w:rsidR="00A64306" w:rsidRPr="00D45E45" w:rsidRDefault="00D562C7" w:rsidP="00552EA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Autorización de Solicitudes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B77F36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609F56BC" w14:textId="58726260" w:rsidR="006C1C90" w:rsidRPr="002325F1" w:rsidRDefault="006C1C90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7E398341" w14:textId="40E7D277" w:rsidR="002E5E6C" w:rsidRPr="002325F1" w:rsidRDefault="002238E9" w:rsidP="005F50AA">
      <w:pPr>
        <w:pStyle w:val="Ttulo1"/>
        <w:jc w:val="center"/>
        <w:rPr>
          <w:rFonts w:cs="Arial"/>
        </w:rPr>
      </w:pPr>
      <w:bookmarkStart w:id="7" w:name="_Toc147846481"/>
      <w:r>
        <w:rPr>
          <w:rFonts w:cs="Arial"/>
          <w:sz w:val="44"/>
          <w:szCs w:val="44"/>
        </w:rPr>
        <w:t>A</w:t>
      </w:r>
      <w:r w:rsidR="00316F94">
        <w:rPr>
          <w:rFonts w:cs="Arial"/>
          <w:sz w:val="44"/>
          <w:szCs w:val="44"/>
        </w:rPr>
        <w:t>utorizaciones de S</w:t>
      </w:r>
      <w:r w:rsidR="00C91E06">
        <w:rPr>
          <w:rFonts w:cs="Arial"/>
          <w:sz w:val="44"/>
          <w:szCs w:val="44"/>
        </w:rPr>
        <w:t>olicitudes</w:t>
      </w:r>
      <w:bookmarkEnd w:id="7"/>
    </w:p>
    <w:p w14:paraId="7F6D4587" w14:textId="77777777" w:rsidR="002E5E6C" w:rsidRPr="002325F1" w:rsidRDefault="002E5E6C" w:rsidP="002E5E6C">
      <w:pPr>
        <w:rPr>
          <w:rFonts w:ascii="Arial" w:hAnsi="Arial" w:cs="Arial"/>
        </w:rPr>
      </w:pPr>
    </w:p>
    <w:p w14:paraId="2A633C95" w14:textId="06262F47" w:rsidR="002E5E6C" w:rsidRPr="005F50AA" w:rsidRDefault="002E5E6C" w:rsidP="005F50AA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3C17E16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B2E9B2E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46043C7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B901B03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5269190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4F1302E" w14:textId="77777777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3C967F57" w14:textId="39077B2B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74A00E9C" w14:textId="7776BC45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21218F31" w14:textId="7A89759A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06718CC2" w14:textId="1DC2830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A29AAA3" w14:textId="69BADC4B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0A223FB" w14:textId="03EDB44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512AB946" w14:textId="1CDB669C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7FC3DDF" w14:textId="0A81ED50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3579CAE3" w14:textId="6C199613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C9F5981" w14:textId="3027752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74C66235" w14:textId="4D99B6C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1D06D4F4" w14:textId="2398B7C8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56C87F7B" w14:textId="3BA3EB87" w:rsidR="00A7372B" w:rsidRDefault="00A7372B" w:rsidP="002E5E6C">
      <w:pPr>
        <w:spacing w:line="276" w:lineRule="auto"/>
        <w:rPr>
          <w:rFonts w:ascii="Arial" w:hAnsi="Arial" w:cs="Arial"/>
        </w:rPr>
      </w:pPr>
    </w:p>
    <w:p w14:paraId="61C4B760" w14:textId="1C2BC852" w:rsidR="008C39D9" w:rsidRPr="002325F1" w:rsidRDefault="008C39D9" w:rsidP="002E5E6C">
      <w:pPr>
        <w:spacing w:line="276" w:lineRule="auto"/>
        <w:rPr>
          <w:rFonts w:ascii="Arial" w:hAnsi="Arial" w:cs="Arial"/>
        </w:rPr>
      </w:pPr>
    </w:p>
    <w:p w14:paraId="23B6EC51" w14:textId="08ED2564" w:rsidR="008C39D9" w:rsidRDefault="000B1716" w:rsidP="008C39D9">
      <w:pPr>
        <w:pStyle w:val="Ttulo1"/>
        <w:spacing w:line="276" w:lineRule="auto"/>
        <w:jc w:val="center"/>
        <w:rPr>
          <w:rFonts w:cs="Arial"/>
        </w:rPr>
      </w:pPr>
      <w:bookmarkStart w:id="8" w:name="_Toc124342027"/>
      <w:bookmarkStart w:id="9" w:name="_Toc124346601"/>
      <w:bookmarkStart w:id="10" w:name="_Toc147846482"/>
      <w:r>
        <w:rPr>
          <w:rFonts w:cs="Arial"/>
        </w:rPr>
        <w:lastRenderedPageBreak/>
        <w:t>Administración</w:t>
      </w:r>
      <w:r w:rsidR="008C39D9">
        <w:rPr>
          <w:rFonts w:cs="Arial"/>
        </w:rPr>
        <w:t xml:space="preserve"> de </w:t>
      </w:r>
      <w:bookmarkEnd w:id="8"/>
      <w:bookmarkEnd w:id="9"/>
      <w:r w:rsidR="00DB7B3B">
        <w:rPr>
          <w:rFonts w:cs="Arial"/>
        </w:rPr>
        <w:t>Autorización de Solicitudes</w:t>
      </w:r>
      <w:bookmarkEnd w:id="10"/>
    </w:p>
    <w:p w14:paraId="3B94AC9A" w14:textId="616C1B64" w:rsidR="008C39D9" w:rsidRPr="005F50AA" w:rsidRDefault="00294051" w:rsidP="008C39D9">
      <w:r w:rsidRPr="002238E9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871232" behindDoc="0" locked="0" layoutInCell="1" allowOverlap="1" wp14:anchorId="22853B86" wp14:editId="18FA19F4">
            <wp:simplePos x="0" y="0"/>
            <wp:positionH relativeFrom="column">
              <wp:posOffset>4719955</wp:posOffset>
            </wp:positionH>
            <wp:positionV relativeFrom="paragraph">
              <wp:posOffset>109855</wp:posOffset>
            </wp:positionV>
            <wp:extent cx="603885" cy="527667"/>
            <wp:effectExtent l="0" t="0" r="5715" b="635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85" cy="5276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A14FBE" w14:textId="05F2CE8D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Presionaremos el siguiente botón</w:t>
      </w:r>
      <w:r w:rsidR="00D562C7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p</w:t>
      </w:r>
      <w:r w:rsidRPr="002325F1">
        <w:rPr>
          <w:rFonts w:ascii="Arial" w:hAnsi="Arial" w:cs="Arial"/>
          <w:b/>
          <w:sz w:val="24"/>
          <w:szCs w:val="24"/>
        </w:rPr>
        <w:t>ara mostrar el menú principal</w:t>
      </w:r>
    </w:p>
    <w:p w14:paraId="667D07A9" w14:textId="4EB668E6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</w:p>
    <w:p w14:paraId="659BBDDA" w14:textId="17DE4798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Selecc</w:t>
      </w:r>
      <w:r w:rsidR="00480485">
        <w:rPr>
          <w:rFonts w:ascii="Arial" w:hAnsi="Arial" w:cs="Arial"/>
          <w:b/>
          <w:sz w:val="24"/>
          <w:szCs w:val="24"/>
        </w:rPr>
        <w:t>ionar la opción DPCP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0C3885">
        <w:rPr>
          <w:rFonts w:ascii="Arial" w:hAnsi="Arial" w:cs="Arial"/>
          <w:b/>
          <w:sz w:val="24"/>
          <w:szCs w:val="24"/>
        </w:rPr>
        <w:t>la cual desplegara</w:t>
      </w:r>
      <w:r w:rsidRPr="002325F1">
        <w:rPr>
          <w:rFonts w:ascii="Arial" w:hAnsi="Arial" w:cs="Arial"/>
          <w:b/>
          <w:sz w:val="24"/>
          <w:szCs w:val="24"/>
        </w:rPr>
        <w:t xml:space="preserve"> un submenú</w:t>
      </w:r>
      <w:r w:rsidR="00C22336">
        <w:rPr>
          <w:rFonts w:ascii="Arial" w:hAnsi="Arial" w:cs="Arial"/>
          <w:b/>
          <w:sz w:val="24"/>
          <w:szCs w:val="24"/>
        </w:rPr>
        <w:t xml:space="preserve"> autorización de solicitudes</w:t>
      </w:r>
    </w:p>
    <w:p w14:paraId="0123E478" w14:textId="77777777" w:rsidR="00480485" w:rsidRDefault="00480485" w:rsidP="00480485">
      <w:pPr>
        <w:jc w:val="center"/>
        <w:rPr>
          <w:rFonts w:ascii="Arial" w:hAnsi="Arial" w:cs="Arial"/>
          <w:b/>
          <w:sz w:val="24"/>
          <w:szCs w:val="24"/>
        </w:rPr>
      </w:pPr>
    </w:p>
    <w:p w14:paraId="628E0B44" w14:textId="2F99E447" w:rsidR="00480485" w:rsidRDefault="00480485" w:rsidP="00480485">
      <w:pPr>
        <w:jc w:val="center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5BA4F44" wp14:editId="32014F8A">
                <wp:simplePos x="0" y="0"/>
                <wp:positionH relativeFrom="margin">
                  <wp:posOffset>2048244</wp:posOffset>
                </wp:positionH>
                <wp:positionV relativeFrom="paragraph">
                  <wp:posOffset>1846609</wp:posOffset>
                </wp:positionV>
                <wp:extent cx="1536700" cy="400050"/>
                <wp:effectExtent l="19050" t="19050" r="25400" b="19050"/>
                <wp:wrapNone/>
                <wp:docPr id="50" name="Rectá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4000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C7EB6D" id="Rectángulo 50" o:spid="_x0000_s1026" style="position:absolute;margin-left:161.3pt;margin-top:145.4pt;width:121pt;height:31.5pt;z-index:251850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" filled="f" strokecolor="red" strokeweight="2.25pt">
                <w10:wrap anchorx="margin"/>
              </v:rect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14BD88EC" wp14:editId="74F5EAED">
            <wp:extent cx="1530985" cy="223266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985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D6846" w14:textId="0E38AEE3" w:rsidR="002238E9" w:rsidRDefault="002238E9" w:rsidP="00480485">
      <w:pPr>
        <w:jc w:val="center"/>
        <w:rPr>
          <w:rFonts w:ascii="Arial" w:hAnsi="Arial" w:cs="Arial"/>
          <w:b/>
          <w:sz w:val="24"/>
          <w:szCs w:val="24"/>
        </w:rPr>
      </w:pPr>
    </w:p>
    <w:p w14:paraId="7D58E1FB" w14:textId="6F8AEDA7" w:rsidR="001837C2" w:rsidRDefault="00D562C7" w:rsidP="001837C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 muestra</w:t>
      </w:r>
      <w:r w:rsidR="001837C2">
        <w:rPr>
          <w:rFonts w:ascii="Arial" w:hAnsi="Arial" w:cs="Arial"/>
          <w:b/>
          <w:sz w:val="24"/>
          <w:szCs w:val="24"/>
        </w:rPr>
        <w:t xml:space="preserve"> </w:t>
      </w:r>
      <w:r w:rsidR="001A0E0E">
        <w:rPr>
          <w:rFonts w:ascii="Arial" w:hAnsi="Arial" w:cs="Arial"/>
          <w:b/>
          <w:sz w:val="24"/>
          <w:szCs w:val="24"/>
        </w:rPr>
        <w:t xml:space="preserve">el </w:t>
      </w:r>
      <w:r>
        <w:rPr>
          <w:rFonts w:ascii="Arial" w:hAnsi="Arial" w:cs="Arial"/>
          <w:b/>
          <w:sz w:val="24"/>
          <w:szCs w:val="24"/>
        </w:rPr>
        <w:t>“M</w:t>
      </w:r>
      <w:r w:rsidR="001A0E0E">
        <w:rPr>
          <w:rFonts w:ascii="Arial" w:hAnsi="Arial" w:cs="Arial"/>
          <w:b/>
          <w:sz w:val="24"/>
          <w:szCs w:val="24"/>
        </w:rPr>
        <w:t xml:space="preserve">ódulo de </w:t>
      </w:r>
      <w:r>
        <w:rPr>
          <w:rFonts w:ascii="Arial" w:hAnsi="Arial" w:cs="Arial"/>
          <w:b/>
          <w:sz w:val="24"/>
          <w:szCs w:val="24"/>
        </w:rPr>
        <w:t>Autorización de Solicitudes de Pago”</w:t>
      </w:r>
    </w:p>
    <w:p w14:paraId="19CEF9AD" w14:textId="1FDF930D" w:rsidR="00294051" w:rsidRDefault="00040C8F" w:rsidP="000C3885">
      <w:pPr>
        <w:rPr>
          <w:rFonts w:ascii="Arial" w:hAnsi="Arial" w:cs="Arial"/>
          <w:b/>
          <w:sz w:val="24"/>
          <w:szCs w:val="24"/>
        </w:rPr>
      </w:pPr>
      <w:r w:rsidRPr="000426E3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5F191E6E" wp14:editId="44C8BDC7">
            <wp:extent cx="5612130" cy="1668327"/>
            <wp:effectExtent l="152400" t="152400" r="369570" b="37020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6832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8EF18BD" w14:textId="08C7FB9C" w:rsidR="00294051" w:rsidRDefault="00294051" w:rsidP="000C3885">
      <w:pPr>
        <w:rPr>
          <w:rFonts w:ascii="Arial" w:hAnsi="Arial" w:cs="Arial"/>
          <w:b/>
          <w:sz w:val="24"/>
          <w:szCs w:val="24"/>
        </w:rPr>
      </w:pPr>
    </w:p>
    <w:p w14:paraId="7354F0F0" w14:textId="69447BD1" w:rsidR="00294051" w:rsidRDefault="00294051" w:rsidP="000C3885">
      <w:pPr>
        <w:rPr>
          <w:rFonts w:ascii="Arial" w:hAnsi="Arial" w:cs="Arial"/>
          <w:b/>
          <w:sz w:val="24"/>
          <w:szCs w:val="24"/>
        </w:rPr>
      </w:pPr>
    </w:p>
    <w:p w14:paraId="4B474E7D" w14:textId="20E5E16C" w:rsidR="00294051" w:rsidRDefault="00294051" w:rsidP="000C3885">
      <w:pPr>
        <w:rPr>
          <w:rFonts w:ascii="Arial" w:hAnsi="Arial" w:cs="Arial"/>
          <w:b/>
          <w:sz w:val="24"/>
          <w:szCs w:val="24"/>
        </w:rPr>
      </w:pPr>
    </w:p>
    <w:p w14:paraId="66ECB452" w14:textId="6F7DE0AE" w:rsidR="00040C8F" w:rsidRDefault="00040C8F" w:rsidP="004D1688">
      <w:pPr>
        <w:jc w:val="both"/>
        <w:rPr>
          <w:rFonts w:ascii="Arial" w:hAnsi="Arial" w:cs="Arial"/>
          <w:b/>
          <w:sz w:val="24"/>
          <w:szCs w:val="24"/>
        </w:rPr>
      </w:pPr>
    </w:p>
    <w:p w14:paraId="4F1D4C96" w14:textId="26E4CF48" w:rsidR="00D562C7" w:rsidRDefault="00D562C7" w:rsidP="004D1688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Se puede</w:t>
      </w:r>
      <w:r w:rsidR="005B53C0">
        <w:rPr>
          <w:rFonts w:ascii="Arial" w:hAnsi="Arial" w:cs="Arial"/>
          <w:b/>
          <w:sz w:val="24"/>
          <w:szCs w:val="24"/>
        </w:rPr>
        <w:t>n</w:t>
      </w:r>
      <w:r>
        <w:rPr>
          <w:rFonts w:ascii="Arial" w:hAnsi="Arial" w:cs="Arial"/>
          <w:b/>
          <w:sz w:val="24"/>
          <w:szCs w:val="24"/>
        </w:rPr>
        <w:t xml:space="preserve"> filtrar las op</w:t>
      </w:r>
      <w:r w:rsidR="007842BA">
        <w:rPr>
          <w:rFonts w:ascii="Arial" w:hAnsi="Arial" w:cs="Arial"/>
          <w:b/>
          <w:sz w:val="24"/>
          <w:szCs w:val="24"/>
        </w:rPr>
        <w:t>eraciones eligiendo el Proveedor</w:t>
      </w:r>
      <w:r>
        <w:rPr>
          <w:rFonts w:ascii="Arial" w:hAnsi="Arial" w:cs="Arial"/>
          <w:b/>
          <w:sz w:val="24"/>
          <w:szCs w:val="24"/>
        </w:rPr>
        <w:t xml:space="preserve"> y pulsando el botón “Buscar” o escribiendo una palabra en la barra </w:t>
      </w:r>
      <w:r w:rsidR="00294051">
        <w:rPr>
          <w:rFonts w:ascii="Arial" w:hAnsi="Arial" w:cs="Arial"/>
          <w:b/>
          <w:sz w:val="24"/>
          <w:szCs w:val="24"/>
        </w:rPr>
        <w:t>“B</w:t>
      </w:r>
      <w:r>
        <w:rPr>
          <w:rFonts w:ascii="Arial" w:hAnsi="Arial" w:cs="Arial"/>
          <w:b/>
          <w:sz w:val="24"/>
          <w:szCs w:val="24"/>
        </w:rPr>
        <w:t>uscar</w:t>
      </w:r>
      <w:r w:rsidR="00040C8F">
        <w:rPr>
          <w:rFonts w:ascii="Arial" w:hAnsi="Arial" w:cs="Arial"/>
          <w:b/>
          <w:sz w:val="24"/>
          <w:szCs w:val="24"/>
        </w:rPr>
        <w:t>”</w:t>
      </w:r>
    </w:p>
    <w:p w14:paraId="32F0C28A" w14:textId="3ED25AC8" w:rsidR="00040C8F" w:rsidRDefault="00040C8F" w:rsidP="004D1688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Si se marca la casilla “Mostrar todo” se incluirán las operaciones finalizadas</w:t>
      </w:r>
    </w:p>
    <w:p w14:paraId="7FC2C514" w14:textId="345AC538" w:rsidR="00D562C7" w:rsidRDefault="00040C8F" w:rsidP="00040C8F">
      <w:pPr>
        <w:ind w:left="-42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6D77B4AB" wp14:editId="1C9EC619">
                <wp:simplePos x="0" y="0"/>
                <wp:positionH relativeFrom="page">
                  <wp:posOffset>935502</wp:posOffset>
                </wp:positionH>
                <wp:positionV relativeFrom="paragraph">
                  <wp:posOffset>355698</wp:posOffset>
                </wp:positionV>
                <wp:extent cx="5935980" cy="295421"/>
                <wp:effectExtent l="0" t="0" r="26670" b="28575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5980" cy="295421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219AA7" id="Rectángulo 14" o:spid="_x0000_s1026" style="position:absolute;margin-left:73.65pt;margin-top:28pt;width:467.4pt;height:23.25pt;z-index:251858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" filled="f" strokecolor="red" strokeweight="1.5pt">
                <w10:wrap anchorx="page"/>
              </v:rect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1E196D16" wp14:editId="34F651A4">
                <wp:simplePos x="0" y="0"/>
                <wp:positionH relativeFrom="margin">
                  <wp:posOffset>-257175</wp:posOffset>
                </wp:positionH>
                <wp:positionV relativeFrom="paragraph">
                  <wp:posOffset>699721</wp:posOffset>
                </wp:positionV>
                <wp:extent cx="766689" cy="105508"/>
                <wp:effectExtent l="0" t="0" r="14605" b="2794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689" cy="105508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B2EDC7" id="Rectángulo 20" o:spid="_x0000_s1026" style="position:absolute;margin-left:-20.25pt;margin-top:55.1pt;width:60.35pt;height:8.3pt;z-index:251863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" filled="f" strokecolor="red" strokeweight="1.5pt">
                <w10:wrap anchorx="margin"/>
              </v:rect>
            </w:pict>
          </mc:Fallback>
        </mc:AlternateContent>
      </w:r>
      <w:r w:rsidR="004D1688"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0F808A40" wp14:editId="1BE3617F">
                <wp:simplePos x="0" y="0"/>
                <wp:positionH relativeFrom="margin">
                  <wp:posOffset>-95397</wp:posOffset>
                </wp:positionH>
                <wp:positionV relativeFrom="paragraph">
                  <wp:posOffset>835807</wp:posOffset>
                </wp:positionV>
                <wp:extent cx="541607" cy="196752"/>
                <wp:effectExtent l="0" t="0" r="11430" b="13335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607" cy="19675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053D54" id="Rectángulo 18" o:spid="_x0000_s1026" style="position:absolute;margin-left:-7.5pt;margin-top:65.8pt;width:42.65pt;height:15.5pt;z-index:251860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" filled="f" strokecolor="red" strokeweight="1.5pt">
                <w10:wrap anchorx="margin"/>
              </v:rect>
            </w:pict>
          </mc:Fallback>
        </mc:AlternateContent>
      </w:r>
      <w:r w:rsidRPr="000426E3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74B1310B" wp14:editId="4D6C38E6">
            <wp:extent cx="6028661" cy="1792465"/>
            <wp:effectExtent l="152400" t="152400" r="353695" b="36068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37102" cy="17949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2A62848" w14:textId="70CF59C3" w:rsidR="00CF7C31" w:rsidRDefault="00CF7C31" w:rsidP="004D1688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 continuación, se muestra una tabla con los detalles del encabezado de cada una de las columnas de la tabla</w:t>
      </w:r>
    </w:p>
    <w:p w14:paraId="3AAFDE48" w14:textId="686EFDB7" w:rsidR="007E0283" w:rsidRDefault="007842BA" w:rsidP="00CF7C31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5D56D0BE" wp14:editId="760FD391">
                <wp:simplePos x="0" y="0"/>
                <wp:positionH relativeFrom="margin">
                  <wp:posOffset>381879</wp:posOffset>
                </wp:positionH>
                <wp:positionV relativeFrom="paragraph">
                  <wp:posOffset>1359780</wp:posOffset>
                </wp:positionV>
                <wp:extent cx="5429250" cy="152400"/>
                <wp:effectExtent l="19050" t="19050" r="19050" b="19050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0" cy="1524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539743" id="Rectángulo 29" o:spid="_x0000_s1026" style="position:absolute;margin-left:30.05pt;margin-top:107.05pt;width:427.5pt;height:12pt;z-index:251867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" filled="f" strokecolor="red" strokeweight="2.25pt">
                <w10:wrap anchorx="margin"/>
              </v:rect>
            </w:pict>
          </mc:Fallback>
        </mc:AlternateContent>
      </w:r>
      <w:r w:rsidR="00040C8F" w:rsidRPr="000426E3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2202DF99" wp14:editId="618C75DB">
            <wp:extent cx="5612130" cy="1668620"/>
            <wp:effectExtent l="152400" t="152400" r="369570" b="3702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686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2547"/>
        <w:gridCol w:w="6662"/>
      </w:tblGrid>
      <w:tr w:rsidR="00040C8F" w14:paraId="4C881E0B" w14:textId="77777777" w:rsidTr="00C94945">
        <w:tc>
          <w:tcPr>
            <w:tcW w:w="2547" w:type="dxa"/>
            <w:shd w:val="clear" w:color="auto" w:fill="1F3864" w:themeFill="accent5" w:themeFillShade="80"/>
          </w:tcPr>
          <w:p w14:paraId="13AD7D1E" w14:textId="77777777" w:rsidR="00040C8F" w:rsidRDefault="00040C8F" w:rsidP="00C94945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Encabezado</w:t>
            </w:r>
          </w:p>
        </w:tc>
        <w:tc>
          <w:tcPr>
            <w:tcW w:w="6662" w:type="dxa"/>
            <w:shd w:val="clear" w:color="auto" w:fill="1F3864" w:themeFill="accent5" w:themeFillShade="80"/>
          </w:tcPr>
          <w:p w14:paraId="01A5B11C" w14:textId="77777777" w:rsidR="00040C8F" w:rsidRDefault="00040C8F" w:rsidP="00C94945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</w:tr>
      <w:tr w:rsidR="00040C8F" w14:paraId="39F78D4C" w14:textId="77777777" w:rsidTr="00C94945">
        <w:tc>
          <w:tcPr>
            <w:tcW w:w="2547" w:type="dxa"/>
          </w:tcPr>
          <w:p w14:paraId="1CF55F8B" w14:textId="77777777" w:rsidR="00040C8F" w:rsidRPr="00305597" w:rsidRDefault="00040C8F" w:rsidP="00C94945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305597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Estatus </w:t>
            </w:r>
          </w:p>
        </w:tc>
        <w:tc>
          <w:tcPr>
            <w:tcW w:w="6662" w:type="dxa"/>
          </w:tcPr>
          <w:p w14:paraId="0C5F2ABF" w14:textId="77777777" w:rsidR="00040C8F" w:rsidRPr="00305597" w:rsidRDefault="00040C8F" w:rsidP="00C94945">
            <w:pPr>
              <w:rPr>
                <w:rFonts w:ascii="Arial" w:hAnsi="Arial" w:cs="Arial"/>
                <w:sz w:val="24"/>
                <w:szCs w:val="24"/>
              </w:rPr>
            </w:pPr>
            <w:r w:rsidRPr="00305597">
              <w:rPr>
                <w:rFonts w:ascii="Arial" w:hAnsi="Arial" w:cs="Arial"/>
                <w:sz w:val="24"/>
                <w:szCs w:val="24"/>
              </w:rPr>
              <w:t xml:space="preserve">Reconocimiento </w:t>
            </w:r>
            <w:r>
              <w:rPr>
                <w:rFonts w:ascii="Arial" w:hAnsi="Arial" w:cs="Arial"/>
                <w:sz w:val="24"/>
                <w:szCs w:val="24"/>
              </w:rPr>
              <w:t>del</w:t>
            </w:r>
            <w:r w:rsidRPr="00305597">
              <w:rPr>
                <w:rFonts w:ascii="Arial" w:hAnsi="Arial" w:cs="Arial"/>
                <w:sz w:val="24"/>
                <w:szCs w:val="24"/>
              </w:rPr>
              <w:t xml:space="preserve"> estatus actual de la operación </w:t>
            </w:r>
          </w:p>
        </w:tc>
      </w:tr>
      <w:tr w:rsidR="00040C8F" w14:paraId="255B2770" w14:textId="77777777" w:rsidTr="00C94945">
        <w:tc>
          <w:tcPr>
            <w:tcW w:w="2547" w:type="dxa"/>
          </w:tcPr>
          <w:p w14:paraId="68F46104" w14:textId="77777777" w:rsidR="00040C8F" w:rsidRPr="00305597" w:rsidRDefault="00040C8F" w:rsidP="00C94945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305597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N° de Solicitud de Pago </w:t>
            </w:r>
          </w:p>
        </w:tc>
        <w:tc>
          <w:tcPr>
            <w:tcW w:w="6662" w:type="dxa"/>
          </w:tcPr>
          <w:p w14:paraId="023AD071" w14:textId="77777777" w:rsidR="00040C8F" w:rsidRPr="00305597" w:rsidRDefault="00040C8F" w:rsidP="00C9494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 de Solicitud de Pago</w:t>
            </w:r>
          </w:p>
        </w:tc>
      </w:tr>
      <w:tr w:rsidR="00040C8F" w14:paraId="6507CA86" w14:textId="77777777" w:rsidTr="00C94945">
        <w:tc>
          <w:tcPr>
            <w:tcW w:w="2547" w:type="dxa"/>
          </w:tcPr>
          <w:p w14:paraId="3504C9DC" w14:textId="77777777" w:rsidR="00040C8F" w:rsidRPr="00305597" w:rsidRDefault="00040C8F" w:rsidP="00C94945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305597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Año </w:t>
            </w:r>
          </w:p>
        </w:tc>
        <w:tc>
          <w:tcPr>
            <w:tcW w:w="6662" w:type="dxa"/>
          </w:tcPr>
          <w:p w14:paraId="13C0C30F" w14:textId="77777777" w:rsidR="00040C8F" w:rsidRPr="00305597" w:rsidRDefault="00040C8F" w:rsidP="00C94945">
            <w:pPr>
              <w:rPr>
                <w:rFonts w:ascii="Arial" w:hAnsi="Arial" w:cs="Arial"/>
                <w:sz w:val="24"/>
                <w:szCs w:val="24"/>
              </w:rPr>
            </w:pPr>
            <w:r w:rsidRPr="00305597">
              <w:rPr>
                <w:rFonts w:ascii="Arial" w:hAnsi="Arial" w:cs="Arial"/>
                <w:sz w:val="24"/>
                <w:szCs w:val="24"/>
              </w:rPr>
              <w:t>Año del ejercicio fiscal</w:t>
            </w:r>
          </w:p>
        </w:tc>
      </w:tr>
      <w:tr w:rsidR="00040C8F" w14:paraId="09CED6EE" w14:textId="77777777" w:rsidTr="00C94945">
        <w:tc>
          <w:tcPr>
            <w:tcW w:w="2547" w:type="dxa"/>
          </w:tcPr>
          <w:p w14:paraId="76F159BB" w14:textId="77777777" w:rsidR="00040C8F" w:rsidRPr="00305597" w:rsidRDefault="00040C8F" w:rsidP="00C94945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305597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Mes</w:t>
            </w:r>
          </w:p>
        </w:tc>
        <w:tc>
          <w:tcPr>
            <w:tcW w:w="6662" w:type="dxa"/>
          </w:tcPr>
          <w:p w14:paraId="240C6015" w14:textId="77777777" w:rsidR="00040C8F" w:rsidRPr="00305597" w:rsidRDefault="00040C8F" w:rsidP="00C94945">
            <w:pPr>
              <w:rPr>
                <w:rFonts w:ascii="Arial" w:hAnsi="Arial" w:cs="Arial"/>
                <w:sz w:val="24"/>
                <w:szCs w:val="24"/>
              </w:rPr>
            </w:pPr>
            <w:r w:rsidRPr="00305597">
              <w:rPr>
                <w:rFonts w:ascii="Arial" w:hAnsi="Arial" w:cs="Arial"/>
                <w:sz w:val="24"/>
                <w:szCs w:val="24"/>
              </w:rPr>
              <w:t>Mes de la operación</w:t>
            </w:r>
          </w:p>
        </w:tc>
      </w:tr>
      <w:tr w:rsidR="00040C8F" w14:paraId="7DB9A1D3" w14:textId="77777777" w:rsidTr="00C94945">
        <w:tc>
          <w:tcPr>
            <w:tcW w:w="2547" w:type="dxa"/>
          </w:tcPr>
          <w:p w14:paraId="5F181F02" w14:textId="77777777" w:rsidR="00040C8F" w:rsidRPr="00305597" w:rsidRDefault="00040C8F" w:rsidP="00C94945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305597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U. </w:t>
            </w:r>
            <w:proofErr w:type="spellStart"/>
            <w:r w:rsidRPr="00305597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Resp</w:t>
            </w:r>
            <w:proofErr w:type="spellEnd"/>
          </w:p>
        </w:tc>
        <w:tc>
          <w:tcPr>
            <w:tcW w:w="6662" w:type="dxa"/>
          </w:tcPr>
          <w:p w14:paraId="3B6A728F" w14:textId="77777777" w:rsidR="00040C8F" w:rsidRPr="00305597" w:rsidRDefault="00040C8F" w:rsidP="00C94945">
            <w:pPr>
              <w:rPr>
                <w:rFonts w:ascii="Arial" w:hAnsi="Arial" w:cs="Arial"/>
                <w:sz w:val="24"/>
                <w:szCs w:val="24"/>
              </w:rPr>
            </w:pPr>
            <w:r w:rsidRPr="00305597">
              <w:rPr>
                <w:rFonts w:ascii="Arial" w:hAnsi="Arial" w:cs="Arial"/>
                <w:sz w:val="24"/>
                <w:szCs w:val="24"/>
              </w:rPr>
              <w:t>Unidad responsable</w:t>
            </w:r>
          </w:p>
        </w:tc>
      </w:tr>
      <w:tr w:rsidR="00040C8F" w14:paraId="20B5A93B" w14:textId="77777777" w:rsidTr="00C94945">
        <w:tc>
          <w:tcPr>
            <w:tcW w:w="2547" w:type="dxa"/>
          </w:tcPr>
          <w:p w14:paraId="55821F9A" w14:textId="77777777" w:rsidR="00040C8F" w:rsidRPr="00305597" w:rsidRDefault="00040C8F" w:rsidP="00C94945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305597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Proveedor </w:t>
            </w:r>
          </w:p>
        </w:tc>
        <w:tc>
          <w:tcPr>
            <w:tcW w:w="6662" w:type="dxa"/>
          </w:tcPr>
          <w:p w14:paraId="7C032BD6" w14:textId="77777777" w:rsidR="00040C8F" w:rsidRPr="00305597" w:rsidRDefault="00040C8F" w:rsidP="00C94945">
            <w:pPr>
              <w:rPr>
                <w:rFonts w:ascii="Arial" w:hAnsi="Arial" w:cs="Arial"/>
                <w:sz w:val="24"/>
                <w:szCs w:val="24"/>
              </w:rPr>
            </w:pPr>
            <w:r w:rsidRPr="00305597">
              <w:rPr>
                <w:rFonts w:ascii="Arial" w:hAnsi="Arial" w:cs="Arial"/>
                <w:sz w:val="24"/>
                <w:szCs w:val="24"/>
              </w:rPr>
              <w:t>Nombre de Municipio</w:t>
            </w:r>
          </w:p>
        </w:tc>
      </w:tr>
      <w:tr w:rsidR="00040C8F" w14:paraId="47B87B97" w14:textId="77777777" w:rsidTr="00C94945">
        <w:tc>
          <w:tcPr>
            <w:tcW w:w="2547" w:type="dxa"/>
          </w:tcPr>
          <w:p w14:paraId="7429F2E7" w14:textId="77777777" w:rsidR="00040C8F" w:rsidRPr="00305597" w:rsidRDefault="00040C8F" w:rsidP="00C94945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305597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Descripción de Fondo</w:t>
            </w:r>
          </w:p>
        </w:tc>
        <w:tc>
          <w:tcPr>
            <w:tcW w:w="6662" w:type="dxa"/>
          </w:tcPr>
          <w:p w14:paraId="08588A26" w14:textId="77777777" w:rsidR="00040C8F" w:rsidRPr="00305597" w:rsidRDefault="00040C8F" w:rsidP="00C94945">
            <w:pPr>
              <w:rPr>
                <w:rFonts w:ascii="Arial" w:hAnsi="Arial" w:cs="Arial"/>
                <w:sz w:val="24"/>
                <w:szCs w:val="24"/>
              </w:rPr>
            </w:pPr>
            <w:r w:rsidRPr="00305597">
              <w:rPr>
                <w:rFonts w:ascii="Arial" w:hAnsi="Arial" w:cs="Arial"/>
                <w:sz w:val="24"/>
                <w:szCs w:val="24"/>
              </w:rPr>
              <w:t>Describe el tipo de Fondo</w:t>
            </w:r>
          </w:p>
        </w:tc>
      </w:tr>
      <w:tr w:rsidR="00040C8F" w14:paraId="444F4060" w14:textId="77777777" w:rsidTr="00C94945">
        <w:tc>
          <w:tcPr>
            <w:tcW w:w="2547" w:type="dxa"/>
          </w:tcPr>
          <w:p w14:paraId="0B6A3B02" w14:textId="77777777" w:rsidR="00040C8F" w:rsidRPr="00305597" w:rsidRDefault="00040C8F" w:rsidP="00C94945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305597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Total Neto</w:t>
            </w:r>
          </w:p>
        </w:tc>
        <w:tc>
          <w:tcPr>
            <w:tcW w:w="6662" w:type="dxa"/>
          </w:tcPr>
          <w:p w14:paraId="05666577" w14:textId="77777777" w:rsidR="00040C8F" w:rsidRPr="00305597" w:rsidRDefault="00040C8F" w:rsidP="00C94945">
            <w:pPr>
              <w:rPr>
                <w:rFonts w:ascii="Arial" w:hAnsi="Arial" w:cs="Arial"/>
                <w:sz w:val="24"/>
                <w:szCs w:val="24"/>
              </w:rPr>
            </w:pPr>
            <w:r w:rsidRPr="00305597">
              <w:rPr>
                <w:rFonts w:ascii="Arial" w:hAnsi="Arial" w:cs="Arial"/>
                <w:sz w:val="24"/>
                <w:szCs w:val="24"/>
              </w:rPr>
              <w:t>Total del monto registrado en la solicitud de pago</w:t>
            </w:r>
          </w:p>
        </w:tc>
      </w:tr>
    </w:tbl>
    <w:p w14:paraId="7B5CDC56" w14:textId="7A57CF1E" w:rsidR="00040C8F" w:rsidRDefault="00040C8F" w:rsidP="007E0283">
      <w:pPr>
        <w:jc w:val="both"/>
        <w:rPr>
          <w:rFonts w:ascii="Arial" w:hAnsi="Arial" w:cs="Arial"/>
          <w:b/>
          <w:sz w:val="24"/>
          <w:szCs w:val="24"/>
        </w:rPr>
      </w:pPr>
    </w:p>
    <w:p w14:paraId="0C353DF4" w14:textId="761BD6DB" w:rsidR="001A0E0E" w:rsidRDefault="00CF7C31" w:rsidP="007E0283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Para autorizar las solicitudes se deben marcar las casillas de las operaciones y después pulsar el botón “Autorizar”</w:t>
      </w:r>
      <w:r w:rsidR="00EA0B0C">
        <w:rPr>
          <w:rFonts w:ascii="Arial" w:hAnsi="Arial" w:cs="Arial"/>
          <w:b/>
          <w:sz w:val="24"/>
          <w:szCs w:val="24"/>
        </w:rPr>
        <w:t>.</w:t>
      </w:r>
    </w:p>
    <w:p w14:paraId="6E21514E" w14:textId="39DA35C4" w:rsidR="00436F8C" w:rsidRDefault="00040C8F" w:rsidP="00040C8F">
      <w:pPr>
        <w:ind w:left="-993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245EC6FF" wp14:editId="15B224A7">
                <wp:simplePos x="0" y="0"/>
                <wp:positionH relativeFrom="leftMargin">
                  <wp:posOffset>666750</wp:posOffset>
                </wp:positionH>
                <wp:positionV relativeFrom="paragraph">
                  <wp:posOffset>1173431</wp:posOffset>
                </wp:positionV>
                <wp:extent cx="184785" cy="147955"/>
                <wp:effectExtent l="0" t="0" r="24765" b="2349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" cy="14795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5F68C9" id="Rectángulo 7" o:spid="_x0000_s1026" style="position:absolute;margin-left:52.5pt;margin-top:92.4pt;width:14.55pt;height:11.65pt;z-index:2518528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" filled="f" strokecolor="red" strokeweight="1.5pt">
                <w10:wrap anchorx="margin"/>
              </v:rect>
            </w:pict>
          </mc:Fallback>
        </mc:AlternateContent>
      </w:r>
      <w:r w:rsidR="000426E3"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718D826F" wp14:editId="034D7314">
                <wp:simplePos x="0" y="0"/>
                <wp:positionH relativeFrom="page">
                  <wp:posOffset>696595</wp:posOffset>
                </wp:positionH>
                <wp:positionV relativeFrom="paragraph">
                  <wp:posOffset>1912148</wp:posOffset>
                </wp:positionV>
                <wp:extent cx="153632" cy="144856"/>
                <wp:effectExtent l="0" t="0" r="18415" b="26670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32" cy="14485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FA6E36" id="Rectángulo 26" o:spid="_x0000_s1026" style="position:absolute;margin-left:54.85pt;margin-top:150.55pt;width:12.1pt;height:11.4pt;z-index:251865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" filled="f" strokecolor="red" strokeweight="1.5pt">
                <w10:wrap anchorx="page"/>
              </v:rect>
            </w:pict>
          </mc:Fallback>
        </mc:AlternateContent>
      </w:r>
      <w:r w:rsidR="000426E3" w:rsidRPr="000426E3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7F43DD19" wp14:editId="6AE749A7">
            <wp:extent cx="6454747" cy="1919334"/>
            <wp:effectExtent l="152400" t="152400" r="365760" b="36703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67408" cy="192309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CAD3800" w14:textId="46B17244" w:rsidR="007842BA" w:rsidRDefault="00F41E01" w:rsidP="00AD7D39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 puede</w:t>
      </w:r>
      <w:r w:rsidR="00AD7D39">
        <w:rPr>
          <w:rFonts w:ascii="Arial" w:hAnsi="Arial" w:cs="Arial"/>
          <w:b/>
          <w:sz w:val="24"/>
          <w:szCs w:val="24"/>
        </w:rPr>
        <w:t>n</w:t>
      </w:r>
      <w:r>
        <w:rPr>
          <w:rFonts w:ascii="Arial" w:hAnsi="Arial" w:cs="Arial"/>
          <w:b/>
          <w:sz w:val="24"/>
          <w:szCs w:val="24"/>
        </w:rPr>
        <w:t xml:space="preserve"> descargar los registros utilizando el botón “Exportar”, se desplegará un menú con dos opciones, “descargar en formato CSV” e “Imprimir”</w:t>
      </w:r>
    </w:p>
    <w:p w14:paraId="4DA39C82" w14:textId="5A13D0DB" w:rsidR="00F41E01" w:rsidRDefault="00040C8F" w:rsidP="00040C8F">
      <w:pPr>
        <w:ind w:left="-993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61C5BB65" wp14:editId="1B8FF0FF">
                <wp:simplePos x="0" y="0"/>
                <wp:positionH relativeFrom="page">
                  <wp:posOffset>1439501</wp:posOffset>
                </wp:positionH>
                <wp:positionV relativeFrom="paragraph">
                  <wp:posOffset>1391807</wp:posOffset>
                </wp:positionV>
                <wp:extent cx="479482" cy="135802"/>
                <wp:effectExtent l="0" t="0" r="15875" b="17145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482" cy="13580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6CD821" id="Rectángulo 10" o:spid="_x0000_s1026" style="position:absolute;margin-left:113.35pt;margin-top:109.6pt;width:37.75pt;height:10.7pt;z-index:251856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" filled="f" strokecolor="red" strokeweight="1.5pt">
                <w10:wrap anchorx="page"/>
              </v:rect>
            </w:pict>
          </mc:Fallback>
        </mc:AlternateContent>
      </w:r>
      <w:r w:rsidRPr="000426E3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0AE040A4" wp14:editId="5085799E">
            <wp:extent cx="6400800" cy="1903111"/>
            <wp:effectExtent l="152400" t="152400" r="361950" b="3638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12010" cy="190644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2861418" w14:textId="58B60612" w:rsidR="00436F8C" w:rsidRDefault="00436F8C" w:rsidP="007842BA">
      <w:pPr>
        <w:ind w:left="-1276"/>
        <w:jc w:val="center"/>
        <w:rPr>
          <w:rFonts w:ascii="Arial" w:hAnsi="Arial" w:cs="Arial"/>
          <w:b/>
          <w:sz w:val="24"/>
          <w:szCs w:val="24"/>
        </w:rPr>
      </w:pPr>
    </w:p>
    <w:sectPr w:rsidR="00436F8C" w:rsidSect="008F2E43">
      <w:headerReference w:type="default" r:id="rId13"/>
      <w:footerReference w:type="default" r:id="rId14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ECF75D" w14:textId="77777777" w:rsidR="009902C4" w:rsidRDefault="009902C4" w:rsidP="000651DA">
      <w:pPr>
        <w:spacing w:after="0" w:line="240" w:lineRule="auto"/>
      </w:pPr>
      <w:r>
        <w:separator/>
      </w:r>
    </w:p>
  </w:endnote>
  <w:endnote w:type="continuationSeparator" w:id="0">
    <w:p w14:paraId="3A13EE5B" w14:textId="77777777" w:rsidR="009902C4" w:rsidRDefault="009902C4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4F161DC1" w:rsidR="00A64306" w:rsidRPr="002644BA" w:rsidRDefault="00A64306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3A66CF">
              <w:rPr>
                <w:b/>
                <w:bCs/>
                <w:noProof/>
                <w:color w:val="FFFFFF" w:themeColor="background1"/>
              </w:rPr>
              <w:t>7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3A66CF">
              <w:rPr>
                <w:b/>
                <w:bCs/>
                <w:noProof/>
                <w:color w:val="FFFFFF" w:themeColor="background1"/>
              </w:rPr>
              <w:t>7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A64306" w:rsidRDefault="00A6430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6E7E62" w14:textId="77777777" w:rsidR="009902C4" w:rsidRDefault="009902C4" w:rsidP="000651DA">
      <w:pPr>
        <w:spacing w:after="0" w:line="240" w:lineRule="auto"/>
      </w:pPr>
      <w:r>
        <w:separator/>
      </w:r>
    </w:p>
  </w:footnote>
  <w:footnote w:type="continuationSeparator" w:id="0">
    <w:p w14:paraId="0EE82E7B" w14:textId="77777777" w:rsidR="009902C4" w:rsidRDefault="009902C4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7B20FB22" w:rsidR="00A64306" w:rsidRDefault="00A64306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5EFE4583">
              <wp:simplePos x="0" y="0"/>
              <wp:positionH relativeFrom="column">
                <wp:posOffset>4361815</wp:posOffset>
              </wp:positionH>
              <wp:positionV relativeFrom="paragraph">
                <wp:posOffset>-17780</wp:posOffset>
              </wp:positionV>
              <wp:extent cx="1739900" cy="310515"/>
              <wp:effectExtent l="0" t="0" r="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39900" cy="31051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4647717A" w:rsidR="00A64306" w:rsidRPr="00B0796E" w:rsidRDefault="00A64306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 w:rsidR="00214CD1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DPCP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EC259C" id="Rectángulo 6" o:spid="_x0000_s1032" style="position:absolute;margin-left:343.45pt;margin-top:-1.4pt;width:137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" fillcolor="#002060" stroked="f" strokeweight="1pt">
              <v:textbox>
                <w:txbxContent>
                  <w:p w14:paraId="5D6D510F" w14:textId="4647717A" w:rsidR="00A64306" w:rsidRPr="00B0796E" w:rsidRDefault="00A64306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 w:rsidR="00214CD1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DPCP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22" name="Imagen 22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419C"/>
    <w:rsid w:val="0000507D"/>
    <w:rsid w:val="000073F7"/>
    <w:rsid w:val="00014030"/>
    <w:rsid w:val="00017C76"/>
    <w:rsid w:val="000219D8"/>
    <w:rsid w:val="00025A7D"/>
    <w:rsid w:val="000273BE"/>
    <w:rsid w:val="00027953"/>
    <w:rsid w:val="00030052"/>
    <w:rsid w:val="00032790"/>
    <w:rsid w:val="00040C8F"/>
    <w:rsid w:val="000423C5"/>
    <w:rsid w:val="000426E3"/>
    <w:rsid w:val="000429D9"/>
    <w:rsid w:val="00046EA2"/>
    <w:rsid w:val="00051709"/>
    <w:rsid w:val="00053EE2"/>
    <w:rsid w:val="00057C0B"/>
    <w:rsid w:val="00057C86"/>
    <w:rsid w:val="00062762"/>
    <w:rsid w:val="000651DA"/>
    <w:rsid w:val="00072BDF"/>
    <w:rsid w:val="00074954"/>
    <w:rsid w:val="0008120D"/>
    <w:rsid w:val="00083255"/>
    <w:rsid w:val="0008359B"/>
    <w:rsid w:val="00084EC6"/>
    <w:rsid w:val="00087C79"/>
    <w:rsid w:val="00094CF2"/>
    <w:rsid w:val="000A037A"/>
    <w:rsid w:val="000A14EA"/>
    <w:rsid w:val="000A5A9A"/>
    <w:rsid w:val="000B019B"/>
    <w:rsid w:val="000B046B"/>
    <w:rsid w:val="000B0B8C"/>
    <w:rsid w:val="000B1716"/>
    <w:rsid w:val="000B27CC"/>
    <w:rsid w:val="000C0578"/>
    <w:rsid w:val="000C3885"/>
    <w:rsid w:val="000D3780"/>
    <w:rsid w:val="000E0B66"/>
    <w:rsid w:val="000E1D53"/>
    <w:rsid w:val="000E4BD7"/>
    <w:rsid w:val="000E579B"/>
    <w:rsid w:val="000F173B"/>
    <w:rsid w:val="000F2627"/>
    <w:rsid w:val="00103DF6"/>
    <w:rsid w:val="00106E1F"/>
    <w:rsid w:val="0011048C"/>
    <w:rsid w:val="0011223F"/>
    <w:rsid w:val="00112F90"/>
    <w:rsid w:val="0011651F"/>
    <w:rsid w:val="001176F6"/>
    <w:rsid w:val="00123D04"/>
    <w:rsid w:val="001269F4"/>
    <w:rsid w:val="00131A6C"/>
    <w:rsid w:val="00133935"/>
    <w:rsid w:val="001368C5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79A"/>
    <w:rsid w:val="001837C2"/>
    <w:rsid w:val="00197381"/>
    <w:rsid w:val="001A0DFA"/>
    <w:rsid w:val="001A0E0E"/>
    <w:rsid w:val="001A1A93"/>
    <w:rsid w:val="001B5DA3"/>
    <w:rsid w:val="001B7516"/>
    <w:rsid w:val="001C0916"/>
    <w:rsid w:val="001C3500"/>
    <w:rsid w:val="001C6981"/>
    <w:rsid w:val="001D436A"/>
    <w:rsid w:val="001E7B0D"/>
    <w:rsid w:val="00211ADB"/>
    <w:rsid w:val="00214CD1"/>
    <w:rsid w:val="002238E9"/>
    <w:rsid w:val="00224729"/>
    <w:rsid w:val="002325F1"/>
    <w:rsid w:val="00236996"/>
    <w:rsid w:val="002425B4"/>
    <w:rsid w:val="00251C92"/>
    <w:rsid w:val="00252011"/>
    <w:rsid w:val="00260A5F"/>
    <w:rsid w:val="00260BC7"/>
    <w:rsid w:val="002644BA"/>
    <w:rsid w:val="00272666"/>
    <w:rsid w:val="002742E3"/>
    <w:rsid w:val="00274EF7"/>
    <w:rsid w:val="00281961"/>
    <w:rsid w:val="00282293"/>
    <w:rsid w:val="00284F5F"/>
    <w:rsid w:val="00286FF7"/>
    <w:rsid w:val="00294051"/>
    <w:rsid w:val="002968B1"/>
    <w:rsid w:val="00297904"/>
    <w:rsid w:val="002A44D5"/>
    <w:rsid w:val="002A7C01"/>
    <w:rsid w:val="002B2B24"/>
    <w:rsid w:val="002B5BEC"/>
    <w:rsid w:val="002B66D0"/>
    <w:rsid w:val="002B694D"/>
    <w:rsid w:val="002C0BB3"/>
    <w:rsid w:val="002D4B92"/>
    <w:rsid w:val="002D6262"/>
    <w:rsid w:val="002D777B"/>
    <w:rsid w:val="002E5AF6"/>
    <w:rsid w:val="002E5E6C"/>
    <w:rsid w:val="002F5D59"/>
    <w:rsid w:val="002F6B86"/>
    <w:rsid w:val="00303767"/>
    <w:rsid w:val="00305597"/>
    <w:rsid w:val="003115E4"/>
    <w:rsid w:val="00314C6C"/>
    <w:rsid w:val="00316F94"/>
    <w:rsid w:val="00317A0E"/>
    <w:rsid w:val="003203C0"/>
    <w:rsid w:val="0032308F"/>
    <w:rsid w:val="003255F7"/>
    <w:rsid w:val="00330972"/>
    <w:rsid w:val="00331023"/>
    <w:rsid w:val="00332974"/>
    <w:rsid w:val="0033373B"/>
    <w:rsid w:val="00334DF0"/>
    <w:rsid w:val="00356AA3"/>
    <w:rsid w:val="0035774E"/>
    <w:rsid w:val="0036623B"/>
    <w:rsid w:val="0036763C"/>
    <w:rsid w:val="003717DC"/>
    <w:rsid w:val="00373191"/>
    <w:rsid w:val="00373E70"/>
    <w:rsid w:val="00384922"/>
    <w:rsid w:val="00385FB7"/>
    <w:rsid w:val="00387CCE"/>
    <w:rsid w:val="00387D96"/>
    <w:rsid w:val="0039263D"/>
    <w:rsid w:val="00397329"/>
    <w:rsid w:val="003A5963"/>
    <w:rsid w:val="003A6346"/>
    <w:rsid w:val="003A66CF"/>
    <w:rsid w:val="003B0134"/>
    <w:rsid w:val="003C0D5E"/>
    <w:rsid w:val="003C3133"/>
    <w:rsid w:val="003C3F6B"/>
    <w:rsid w:val="003C42C0"/>
    <w:rsid w:val="003D09BD"/>
    <w:rsid w:val="003E3A26"/>
    <w:rsid w:val="003E5CDD"/>
    <w:rsid w:val="003E6D65"/>
    <w:rsid w:val="003F1264"/>
    <w:rsid w:val="003F61B1"/>
    <w:rsid w:val="004030E2"/>
    <w:rsid w:val="004054A6"/>
    <w:rsid w:val="004177FB"/>
    <w:rsid w:val="004219A9"/>
    <w:rsid w:val="00425DFB"/>
    <w:rsid w:val="0043005B"/>
    <w:rsid w:val="00436F8C"/>
    <w:rsid w:val="00442C45"/>
    <w:rsid w:val="0044502C"/>
    <w:rsid w:val="00445815"/>
    <w:rsid w:val="00445BBB"/>
    <w:rsid w:val="004466BE"/>
    <w:rsid w:val="0045319D"/>
    <w:rsid w:val="00453D2F"/>
    <w:rsid w:val="00454F6B"/>
    <w:rsid w:val="00455425"/>
    <w:rsid w:val="0045649E"/>
    <w:rsid w:val="00456828"/>
    <w:rsid w:val="004576C5"/>
    <w:rsid w:val="004669DE"/>
    <w:rsid w:val="0046775A"/>
    <w:rsid w:val="00475382"/>
    <w:rsid w:val="00476755"/>
    <w:rsid w:val="00480485"/>
    <w:rsid w:val="00482B89"/>
    <w:rsid w:val="004910AB"/>
    <w:rsid w:val="004913B0"/>
    <w:rsid w:val="004914F3"/>
    <w:rsid w:val="00491DD1"/>
    <w:rsid w:val="00493C89"/>
    <w:rsid w:val="004A1279"/>
    <w:rsid w:val="004A1A53"/>
    <w:rsid w:val="004A2231"/>
    <w:rsid w:val="004B156D"/>
    <w:rsid w:val="004B4079"/>
    <w:rsid w:val="004B4749"/>
    <w:rsid w:val="004C472C"/>
    <w:rsid w:val="004D0516"/>
    <w:rsid w:val="004D1688"/>
    <w:rsid w:val="004D60D1"/>
    <w:rsid w:val="004D640A"/>
    <w:rsid w:val="004D755D"/>
    <w:rsid w:val="004E0D82"/>
    <w:rsid w:val="004E256B"/>
    <w:rsid w:val="004E2A53"/>
    <w:rsid w:val="004F190C"/>
    <w:rsid w:val="004F255A"/>
    <w:rsid w:val="004F77FC"/>
    <w:rsid w:val="00501358"/>
    <w:rsid w:val="00506A9A"/>
    <w:rsid w:val="00507A06"/>
    <w:rsid w:val="00510E02"/>
    <w:rsid w:val="005118C8"/>
    <w:rsid w:val="00516007"/>
    <w:rsid w:val="00520540"/>
    <w:rsid w:val="005264D8"/>
    <w:rsid w:val="00541D52"/>
    <w:rsid w:val="0055285E"/>
    <w:rsid w:val="00552EAC"/>
    <w:rsid w:val="00553F96"/>
    <w:rsid w:val="0055739D"/>
    <w:rsid w:val="00557D8D"/>
    <w:rsid w:val="00562170"/>
    <w:rsid w:val="005622FF"/>
    <w:rsid w:val="00562E6B"/>
    <w:rsid w:val="0057331C"/>
    <w:rsid w:val="0058057B"/>
    <w:rsid w:val="00585A3B"/>
    <w:rsid w:val="005909A8"/>
    <w:rsid w:val="00593330"/>
    <w:rsid w:val="00593F9E"/>
    <w:rsid w:val="00595EA2"/>
    <w:rsid w:val="005A15F0"/>
    <w:rsid w:val="005A4593"/>
    <w:rsid w:val="005B53C0"/>
    <w:rsid w:val="005C14DB"/>
    <w:rsid w:val="005C5715"/>
    <w:rsid w:val="005D0109"/>
    <w:rsid w:val="005D23BC"/>
    <w:rsid w:val="005E787D"/>
    <w:rsid w:val="005F50AA"/>
    <w:rsid w:val="005F5260"/>
    <w:rsid w:val="005F7B84"/>
    <w:rsid w:val="005F7BDE"/>
    <w:rsid w:val="006003A8"/>
    <w:rsid w:val="006051F7"/>
    <w:rsid w:val="00605F0F"/>
    <w:rsid w:val="00612E5F"/>
    <w:rsid w:val="00613066"/>
    <w:rsid w:val="00613A6F"/>
    <w:rsid w:val="006160D8"/>
    <w:rsid w:val="006217DA"/>
    <w:rsid w:val="00635BB3"/>
    <w:rsid w:val="00635EA8"/>
    <w:rsid w:val="00637D7E"/>
    <w:rsid w:val="00640B4E"/>
    <w:rsid w:val="00640E84"/>
    <w:rsid w:val="00642912"/>
    <w:rsid w:val="00652EFA"/>
    <w:rsid w:val="00654D88"/>
    <w:rsid w:val="006620CB"/>
    <w:rsid w:val="0066354B"/>
    <w:rsid w:val="00664E53"/>
    <w:rsid w:val="0067265E"/>
    <w:rsid w:val="00675DBB"/>
    <w:rsid w:val="00676084"/>
    <w:rsid w:val="00680EB2"/>
    <w:rsid w:val="00683E25"/>
    <w:rsid w:val="006857C0"/>
    <w:rsid w:val="0069410E"/>
    <w:rsid w:val="00695ED3"/>
    <w:rsid w:val="006968B7"/>
    <w:rsid w:val="00697928"/>
    <w:rsid w:val="006A0CC3"/>
    <w:rsid w:val="006B0442"/>
    <w:rsid w:val="006B3EEC"/>
    <w:rsid w:val="006B4A8C"/>
    <w:rsid w:val="006C10E2"/>
    <w:rsid w:val="006C1C90"/>
    <w:rsid w:val="006C2EB0"/>
    <w:rsid w:val="006C43C9"/>
    <w:rsid w:val="006C5364"/>
    <w:rsid w:val="006C6BE1"/>
    <w:rsid w:val="006D0581"/>
    <w:rsid w:val="006D0D6F"/>
    <w:rsid w:val="006E5674"/>
    <w:rsid w:val="006F260C"/>
    <w:rsid w:val="006F3CB9"/>
    <w:rsid w:val="006F7BBC"/>
    <w:rsid w:val="00703D47"/>
    <w:rsid w:val="0070643F"/>
    <w:rsid w:val="00711C6F"/>
    <w:rsid w:val="00712D4D"/>
    <w:rsid w:val="00712EA7"/>
    <w:rsid w:val="0071683D"/>
    <w:rsid w:val="007204EB"/>
    <w:rsid w:val="00725DAC"/>
    <w:rsid w:val="00733726"/>
    <w:rsid w:val="00734FDD"/>
    <w:rsid w:val="00735A2A"/>
    <w:rsid w:val="007368A0"/>
    <w:rsid w:val="00755329"/>
    <w:rsid w:val="00756EEA"/>
    <w:rsid w:val="0076517A"/>
    <w:rsid w:val="00765E81"/>
    <w:rsid w:val="0077145A"/>
    <w:rsid w:val="007737E7"/>
    <w:rsid w:val="00783CA7"/>
    <w:rsid w:val="00783D24"/>
    <w:rsid w:val="007842BA"/>
    <w:rsid w:val="0079259F"/>
    <w:rsid w:val="007944D5"/>
    <w:rsid w:val="007A08F6"/>
    <w:rsid w:val="007A7FF1"/>
    <w:rsid w:val="007B2591"/>
    <w:rsid w:val="007B4A69"/>
    <w:rsid w:val="007B57C0"/>
    <w:rsid w:val="007C1E17"/>
    <w:rsid w:val="007C2A39"/>
    <w:rsid w:val="007C6BAB"/>
    <w:rsid w:val="007C7042"/>
    <w:rsid w:val="007D5CCA"/>
    <w:rsid w:val="007E0283"/>
    <w:rsid w:val="007E3BA6"/>
    <w:rsid w:val="007E6F5C"/>
    <w:rsid w:val="007F270B"/>
    <w:rsid w:val="00802CBC"/>
    <w:rsid w:val="00806762"/>
    <w:rsid w:val="00823244"/>
    <w:rsid w:val="00824196"/>
    <w:rsid w:val="008275D4"/>
    <w:rsid w:val="008431B4"/>
    <w:rsid w:val="0084611B"/>
    <w:rsid w:val="008510BD"/>
    <w:rsid w:val="008610E2"/>
    <w:rsid w:val="00863EC2"/>
    <w:rsid w:val="0087048A"/>
    <w:rsid w:val="00875064"/>
    <w:rsid w:val="008763A1"/>
    <w:rsid w:val="00884C0E"/>
    <w:rsid w:val="00884F66"/>
    <w:rsid w:val="00891D7C"/>
    <w:rsid w:val="008A4D79"/>
    <w:rsid w:val="008A637D"/>
    <w:rsid w:val="008A7AC6"/>
    <w:rsid w:val="008A7F79"/>
    <w:rsid w:val="008B2E35"/>
    <w:rsid w:val="008B2FC2"/>
    <w:rsid w:val="008B33C2"/>
    <w:rsid w:val="008B4627"/>
    <w:rsid w:val="008B49E1"/>
    <w:rsid w:val="008B4A74"/>
    <w:rsid w:val="008C0804"/>
    <w:rsid w:val="008C39D9"/>
    <w:rsid w:val="008D2EA4"/>
    <w:rsid w:val="008D6D0B"/>
    <w:rsid w:val="008E03B6"/>
    <w:rsid w:val="008E06AC"/>
    <w:rsid w:val="008E56C5"/>
    <w:rsid w:val="008F0C71"/>
    <w:rsid w:val="008F2E43"/>
    <w:rsid w:val="008F3567"/>
    <w:rsid w:val="008F3FE2"/>
    <w:rsid w:val="008F5DAD"/>
    <w:rsid w:val="008F7F7A"/>
    <w:rsid w:val="00900039"/>
    <w:rsid w:val="009042A5"/>
    <w:rsid w:val="0090716A"/>
    <w:rsid w:val="00907F42"/>
    <w:rsid w:val="00912DDE"/>
    <w:rsid w:val="00913F1D"/>
    <w:rsid w:val="00916D6F"/>
    <w:rsid w:val="00916F6C"/>
    <w:rsid w:val="00924ED1"/>
    <w:rsid w:val="00925ED1"/>
    <w:rsid w:val="00931FF9"/>
    <w:rsid w:val="00934229"/>
    <w:rsid w:val="009361E7"/>
    <w:rsid w:val="0094427F"/>
    <w:rsid w:val="009514F5"/>
    <w:rsid w:val="009623AA"/>
    <w:rsid w:val="009645CC"/>
    <w:rsid w:val="009720D7"/>
    <w:rsid w:val="0097424D"/>
    <w:rsid w:val="00977EF7"/>
    <w:rsid w:val="009804B0"/>
    <w:rsid w:val="0098318F"/>
    <w:rsid w:val="0098333D"/>
    <w:rsid w:val="00985D25"/>
    <w:rsid w:val="009902C4"/>
    <w:rsid w:val="00993A6B"/>
    <w:rsid w:val="009A1697"/>
    <w:rsid w:val="009B2475"/>
    <w:rsid w:val="009B291E"/>
    <w:rsid w:val="009B548D"/>
    <w:rsid w:val="009C277D"/>
    <w:rsid w:val="009C633F"/>
    <w:rsid w:val="009D21B0"/>
    <w:rsid w:val="009D7718"/>
    <w:rsid w:val="009E2BD6"/>
    <w:rsid w:val="009E6F1B"/>
    <w:rsid w:val="009F23B5"/>
    <w:rsid w:val="009F3F08"/>
    <w:rsid w:val="009F4288"/>
    <w:rsid w:val="009F4C43"/>
    <w:rsid w:val="009F5AD5"/>
    <w:rsid w:val="009F782E"/>
    <w:rsid w:val="00A000E5"/>
    <w:rsid w:val="00A1278E"/>
    <w:rsid w:val="00A204EB"/>
    <w:rsid w:val="00A205A5"/>
    <w:rsid w:val="00A23500"/>
    <w:rsid w:val="00A2394A"/>
    <w:rsid w:val="00A24C05"/>
    <w:rsid w:val="00A27409"/>
    <w:rsid w:val="00A317DC"/>
    <w:rsid w:val="00A31C4F"/>
    <w:rsid w:val="00A33099"/>
    <w:rsid w:val="00A335FF"/>
    <w:rsid w:val="00A36353"/>
    <w:rsid w:val="00A430DB"/>
    <w:rsid w:val="00A50F06"/>
    <w:rsid w:val="00A53C3D"/>
    <w:rsid w:val="00A57403"/>
    <w:rsid w:val="00A64306"/>
    <w:rsid w:val="00A64C57"/>
    <w:rsid w:val="00A70603"/>
    <w:rsid w:val="00A72B07"/>
    <w:rsid w:val="00A7372B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A51B3"/>
    <w:rsid w:val="00AB37C4"/>
    <w:rsid w:val="00AB7173"/>
    <w:rsid w:val="00AC2C53"/>
    <w:rsid w:val="00AD03AF"/>
    <w:rsid w:val="00AD7D39"/>
    <w:rsid w:val="00AE0749"/>
    <w:rsid w:val="00AE3713"/>
    <w:rsid w:val="00AE5471"/>
    <w:rsid w:val="00AE793D"/>
    <w:rsid w:val="00AF118A"/>
    <w:rsid w:val="00AF3993"/>
    <w:rsid w:val="00AF7E08"/>
    <w:rsid w:val="00B00A57"/>
    <w:rsid w:val="00B0796E"/>
    <w:rsid w:val="00B079CB"/>
    <w:rsid w:val="00B1095B"/>
    <w:rsid w:val="00B17E7F"/>
    <w:rsid w:val="00B211F1"/>
    <w:rsid w:val="00B23F0A"/>
    <w:rsid w:val="00B255E2"/>
    <w:rsid w:val="00B30CC1"/>
    <w:rsid w:val="00B34FE4"/>
    <w:rsid w:val="00B366CB"/>
    <w:rsid w:val="00B3704F"/>
    <w:rsid w:val="00B430E5"/>
    <w:rsid w:val="00B43E0F"/>
    <w:rsid w:val="00B5149B"/>
    <w:rsid w:val="00B52134"/>
    <w:rsid w:val="00B53608"/>
    <w:rsid w:val="00B62E16"/>
    <w:rsid w:val="00B636E2"/>
    <w:rsid w:val="00B6471D"/>
    <w:rsid w:val="00B6496E"/>
    <w:rsid w:val="00B66CF7"/>
    <w:rsid w:val="00B814E7"/>
    <w:rsid w:val="00B83468"/>
    <w:rsid w:val="00B83CB0"/>
    <w:rsid w:val="00B956A9"/>
    <w:rsid w:val="00B964F6"/>
    <w:rsid w:val="00B968AA"/>
    <w:rsid w:val="00BA35DA"/>
    <w:rsid w:val="00BA59BC"/>
    <w:rsid w:val="00BA7DA7"/>
    <w:rsid w:val="00BA7EF9"/>
    <w:rsid w:val="00BA7FE7"/>
    <w:rsid w:val="00BB0377"/>
    <w:rsid w:val="00BB34CC"/>
    <w:rsid w:val="00BB4956"/>
    <w:rsid w:val="00BC1157"/>
    <w:rsid w:val="00BC667E"/>
    <w:rsid w:val="00BC773A"/>
    <w:rsid w:val="00BD4D23"/>
    <w:rsid w:val="00BD534B"/>
    <w:rsid w:val="00BE62EA"/>
    <w:rsid w:val="00BF622E"/>
    <w:rsid w:val="00C00707"/>
    <w:rsid w:val="00C0405A"/>
    <w:rsid w:val="00C109E1"/>
    <w:rsid w:val="00C11D84"/>
    <w:rsid w:val="00C158C1"/>
    <w:rsid w:val="00C16519"/>
    <w:rsid w:val="00C17AE5"/>
    <w:rsid w:val="00C22336"/>
    <w:rsid w:val="00C260F0"/>
    <w:rsid w:val="00C26314"/>
    <w:rsid w:val="00C30311"/>
    <w:rsid w:val="00C3786F"/>
    <w:rsid w:val="00C45397"/>
    <w:rsid w:val="00C456A1"/>
    <w:rsid w:val="00C53D77"/>
    <w:rsid w:val="00C55121"/>
    <w:rsid w:val="00C5745A"/>
    <w:rsid w:val="00C665CE"/>
    <w:rsid w:val="00C70D1D"/>
    <w:rsid w:val="00C74C51"/>
    <w:rsid w:val="00C76610"/>
    <w:rsid w:val="00C76E4A"/>
    <w:rsid w:val="00C867FD"/>
    <w:rsid w:val="00C87AE1"/>
    <w:rsid w:val="00C901E0"/>
    <w:rsid w:val="00C90C8E"/>
    <w:rsid w:val="00C91E06"/>
    <w:rsid w:val="00CB0C1C"/>
    <w:rsid w:val="00CB11B6"/>
    <w:rsid w:val="00CB3665"/>
    <w:rsid w:val="00CB3D0D"/>
    <w:rsid w:val="00CB7A92"/>
    <w:rsid w:val="00CC74C7"/>
    <w:rsid w:val="00CD60E8"/>
    <w:rsid w:val="00CD7601"/>
    <w:rsid w:val="00CD7FB1"/>
    <w:rsid w:val="00CE1661"/>
    <w:rsid w:val="00CE59D5"/>
    <w:rsid w:val="00CE6989"/>
    <w:rsid w:val="00CF7C31"/>
    <w:rsid w:val="00D03E6A"/>
    <w:rsid w:val="00D04214"/>
    <w:rsid w:val="00D12DFF"/>
    <w:rsid w:val="00D3562C"/>
    <w:rsid w:val="00D37FD7"/>
    <w:rsid w:val="00D40F78"/>
    <w:rsid w:val="00D45E45"/>
    <w:rsid w:val="00D476BF"/>
    <w:rsid w:val="00D562C7"/>
    <w:rsid w:val="00D662D6"/>
    <w:rsid w:val="00D70981"/>
    <w:rsid w:val="00D77A2D"/>
    <w:rsid w:val="00D806FF"/>
    <w:rsid w:val="00D8385B"/>
    <w:rsid w:val="00D87DB8"/>
    <w:rsid w:val="00D91237"/>
    <w:rsid w:val="00D950F0"/>
    <w:rsid w:val="00DA629F"/>
    <w:rsid w:val="00DB71C5"/>
    <w:rsid w:val="00DB7B3B"/>
    <w:rsid w:val="00DB7D5B"/>
    <w:rsid w:val="00DC242C"/>
    <w:rsid w:val="00DC2CB6"/>
    <w:rsid w:val="00DC6E75"/>
    <w:rsid w:val="00DD00A2"/>
    <w:rsid w:val="00DD537C"/>
    <w:rsid w:val="00DD6C44"/>
    <w:rsid w:val="00DE361A"/>
    <w:rsid w:val="00DE62EF"/>
    <w:rsid w:val="00DE6E25"/>
    <w:rsid w:val="00DF1166"/>
    <w:rsid w:val="00DF1DAA"/>
    <w:rsid w:val="00DF3EE4"/>
    <w:rsid w:val="00DF45B2"/>
    <w:rsid w:val="00DF73D2"/>
    <w:rsid w:val="00E009F9"/>
    <w:rsid w:val="00E10828"/>
    <w:rsid w:val="00E135A7"/>
    <w:rsid w:val="00E166E2"/>
    <w:rsid w:val="00E17FAC"/>
    <w:rsid w:val="00E23CB7"/>
    <w:rsid w:val="00E30FBB"/>
    <w:rsid w:val="00E32CC0"/>
    <w:rsid w:val="00E3506B"/>
    <w:rsid w:val="00E3778B"/>
    <w:rsid w:val="00E37B20"/>
    <w:rsid w:val="00E4072C"/>
    <w:rsid w:val="00E42371"/>
    <w:rsid w:val="00E458F7"/>
    <w:rsid w:val="00E4675A"/>
    <w:rsid w:val="00E47593"/>
    <w:rsid w:val="00E553A9"/>
    <w:rsid w:val="00E61145"/>
    <w:rsid w:val="00E61FDF"/>
    <w:rsid w:val="00E61FE2"/>
    <w:rsid w:val="00E6491F"/>
    <w:rsid w:val="00E650EE"/>
    <w:rsid w:val="00E74437"/>
    <w:rsid w:val="00E7579F"/>
    <w:rsid w:val="00E76348"/>
    <w:rsid w:val="00E819CF"/>
    <w:rsid w:val="00E8352C"/>
    <w:rsid w:val="00E860EF"/>
    <w:rsid w:val="00E9032E"/>
    <w:rsid w:val="00E91A15"/>
    <w:rsid w:val="00E92F01"/>
    <w:rsid w:val="00EA0A52"/>
    <w:rsid w:val="00EA0B0C"/>
    <w:rsid w:val="00EA1C65"/>
    <w:rsid w:val="00EA45AD"/>
    <w:rsid w:val="00EB377F"/>
    <w:rsid w:val="00EC33B4"/>
    <w:rsid w:val="00ED39B4"/>
    <w:rsid w:val="00EE2513"/>
    <w:rsid w:val="00EE3101"/>
    <w:rsid w:val="00EE5B8C"/>
    <w:rsid w:val="00EF0425"/>
    <w:rsid w:val="00EF12D7"/>
    <w:rsid w:val="00EF1996"/>
    <w:rsid w:val="00EF2A3C"/>
    <w:rsid w:val="00EF3061"/>
    <w:rsid w:val="00EF6E25"/>
    <w:rsid w:val="00F00D86"/>
    <w:rsid w:val="00F042DF"/>
    <w:rsid w:val="00F042ED"/>
    <w:rsid w:val="00F06D92"/>
    <w:rsid w:val="00F257F3"/>
    <w:rsid w:val="00F27D2F"/>
    <w:rsid w:val="00F31935"/>
    <w:rsid w:val="00F3456F"/>
    <w:rsid w:val="00F373AD"/>
    <w:rsid w:val="00F37E1C"/>
    <w:rsid w:val="00F41E01"/>
    <w:rsid w:val="00F42785"/>
    <w:rsid w:val="00F466CD"/>
    <w:rsid w:val="00F47957"/>
    <w:rsid w:val="00F50841"/>
    <w:rsid w:val="00F55240"/>
    <w:rsid w:val="00F57EA1"/>
    <w:rsid w:val="00F610B4"/>
    <w:rsid w:val="00F640AC"/>
    <w:rsid w:val="00F66BF5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6C6"/>
    <w:rsid w:val="00FA1383"/>
    <w:rsid w:val="00FA21CB"/>
    <w:rsid w:val="00FA58E9"/>
    <w:rsid w:val="00FA7101"/>
    <w:rsid w:val="00FB0BFA"/>
    <w:rsid w:val="00FB1A26"/>
    <w:rsid w:val="00FC00B1"/>
    <w:rsid w:val="00FC0EAA"/>
    <w:rsid w:val="00FC101B"/>
    <w:rsid w:val="00FD08EB"/>
    <w:rsid w:val="00FD2120"/>
    <w:rsid w:val="00FD2A9B"/>
    <w:rsid w:val="00FE4D04"/>
    <w:rsid w:val="00FE6500"/>
    <w:rsid w:val="00FE7B36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53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408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9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9D7097-3F3B-4F94-BAF3-B8FE84D5A2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4636</TotalTime>
  <Pages>1</Pages>
  <Words>406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Iris Lechuga</cp:lastModifiedBy>
  <cp:revision>53</cp:revision>
  <cp:lastPrinted>2023-10-10T22:12:00Z</cp:lastPrinted>
  <dcterms:created xsi:type="dcterms:W3CDTF">2023-03-13T17:58:00Z</dcterms:created>
  <dcterms:modified xsi:type="dcterms:W3CDTF">2023-10-10T22:12:00Z</dcterms:modified>
</cp:coreProperties>
</file>