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135" w:rsidRDefault="00423135" w:rsidP="00370D8A">
      <w:pPr>
        <w:spacing w:after="0" w:line="240" w:lineRule="auto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54619D">
      <w:pPr>
        <w:spacing w:after="0" w:line="240" w:lineRule="auto"/>
        <w:ind w:left="708" w:hanging="708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BA78AA">
        <w:rPr>
          <w:rFonts w:eastAsia="Times New Roman" w:cs="Arial"/>
          <w:b/>
          <w:color w:val="1F3864"/>
          <w:sz w:val="48"/>
          <w:szCs w:val="48"/>
          <w:lang w:val="es-MX" w:eastAsia="es-VE"/>
        </w:rPr>
        <w:t>Sistema de Control y Seguimiento de Auditoria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proofErr w:type="spellStart"/>
      <w:proofErr w:type="gramStart"/>
      <w:r w:rsidR="005D3135">
        <w:rPr>
          <w:rFonts w:eastAsia="Times New Roman" w:cs="Arial"/>
          <w:b/>
          <w:sz w:val="36"/>
          <w:szCs w:val="48"/>
          <w:lang w:val="es-MX" w:eastAsia="es-VE"/>
        </w:rPr>
        <w:t>Tester,QA</w:t>
      </w:r>
      <w:proofErr w:type="spellEnd"/>
      <w:proofErr w:type="gramEnd"/>
      <w:r w:rsidR="005D3135">
        <w:rPr>
          <w:rFonts w:eastAsia="Times New Roman" w:cs="Arial"/>
          <w:b/>
          <w:sz w:val="36"/>
          <w:szCs w:val="48"/>
          <w:lang w:val="es-MX" w:eastAsia="es-VE"/>
        </w:rPr>
        <w:t xml:space="preserve"> 3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574EFD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Octubre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>
        <w:rPr>
          <w:rFonts w:ascii="Arial" w:hAnsi="Arial" w:cs="Arial"/>
          <w:b/>
          <w:sz w:val="52"/>
          <w:szCs w:val="24"/>
          <w:lang w:val="es-CO"/>
        </w:rPr>
        <w:t>3</w:t>
      </w:r>
      <w:bookmarkStart w:id="0" w:name="_GoBack"/>
      <w:bookmarkEnd w:id="0"/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574EFD">
        <w:rPr>
          <w:rFonts w:ascii="Arial" w:hAnsi="Arial" w:cs="Arial"/>
          <w:sz w:val="20"/>
          <w:szCs w:val="20"/>
        </w:rPr>
        <w:t>28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574EFD">
        <w:rPr>
          <w:rFonts w:ascii="Arial" w:hAnsi="Arial" w:cs="Arial"/>
          <w:sz w:val="20"/>
          <w:szCs w:val="20"/>
        </w:rPr>
        <w:t>octubre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574EFD">
        <w:rPr>
          <w:rFonts w:ascii="Arial" w:hAnsi="Arial" w:cs="Arial"/>
          <w:sz w:val="20"/>
          <w:szCs w:val="20"/>
        </w:rPr>
        <w:t>28</w:t>
      </w:r>
      <w:r w:rsidR="007724CB">
        <w:rPr>
          <w:rFonts w:ascii="Arial" w:hAnsi="Arial" w:cs="Arial"/>
          <w:sz w:val="20"/>
          <w:szCs w:val="20"/>
        </w:rPr>
        <w:t xml:space="preserve"> </w:t>
      </w:r>
      <w:r w:rsidR="00574EFD">
        <w:rPr>
          <w:rFonts w:ascii="Arial" w:hAnsi="Arial" w:cs="Arial"/>
          <w:sz w:val="20"/>
          <w:szCs w:val="20"/>
        </w:rPr>
        <w:t>de octu</w:t>
      </w:r>
      <w:r w:rsidR="007724CB">
        <w:rPr>
          <w:rFonts w:ascii="Arial" w:hAnsi="Arial" w:cs="Arial"/>
          <w:sz w:val="20"/>
          <w:szCs w:val="20"/>
        </w:rPr>
        <w:t>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1" w:name="DocRefNumber"/>
      <w:r w:rsidRPr="00535494">
        <w:rPr>
          <w:rStyle w:val="HighlightedVariable"/>
          <w:rFonts w:cs="Arial"/>
          <w:szCs w:val="20"/>
        </w:rPr>
        <w:t>N/A</w:t>
      </w:r>
      <w:bookmarkEnd w:id="1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1C590A" w:rsidRPr="004372C3" w:rsidRDefault="00BA78AA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Sistema de Control y Seguimiento de Auditoria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(</w:t>
      </w: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SICSA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2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2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3" w:name="_Toc101773648"/>
      <w:proofErr w:type="spellStart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</w:t>
      </w:r>
      <w:proofErr w:type="spellEnd"/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3"/>
      <w:r w:rsidR="0088378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Crear e Implementar un sistema integral para el proceso de </w:t>
      </w:r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seguimiento de Auditorias</w:t>
      </w:r>
    </w:p>
    <w:p w:rsidR="00BA78AA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proofErr w:type="spellStart"/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</w:t>
      </w:r>
      <w:proofErr w:type="spellEnd"/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 las contestaciones y los informes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Reducir el tiempo requerido y facilitar a los involucrados el </w:t>
      </w:r>
      <w:r w:rsidR="00BA78AA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proceso.</w:t>
      </w:r>
    </w:p>
    <w:p w:rsidR="002A0261" w:rsidRPr="002A0261" w:rsidRDefault="002A0261" w:rsidP="00BA78AA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4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4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Catálogos 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Notificaciones 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Contestaciones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Acciones</w:t>
      </w:r>
    </w:p>
    <w:p w:rsidR="002100F7" w:rsidRDefault="00BA78AA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Módulo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Dashboard</w:t>
      </w:r>
      <w:proofErr w:type="spellEnd"/>
    </w:p>
    <w:p w:rsidR="0030290F" w:rsidRDefault="0030290F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Administración de Documentos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proofErr w:type="spellStart"/>
      <w:r>
        <w:rPr>
          <w:rFonts w:ascii="Arial" w:hAnsi="Arial" w:cs="Arial"/>
          <w:sz w:val="24"/>
          <w:szCs w:val="24"/>
        </w:rPr>
        <w:t>La</w:t>
      </w:r>
      <w:proofErr w:type="spellEnd"/>
      <w:r>
        <w:rPr>
          <w:rFonts w:ascii="Arial" w:hAnsi="Arial" w:cs="Arial"/>
          <w:sz w:val="24"/>
          <w:szCs w:val="24"/>
        </w:rPr>
        <w:t xml:space="preserve"> plataforma estará preparada para llevar a cabo el flujo contemplado para las áreas involucradas: Módulo Municipios (</w:t>
      </w:r>
      <w:proofErr w:type="spellStart"/>
      <w:r>
        <w:rPr>
          <w:rFonts w:ascii="Arial" w:hAnsi="Arial" w:cs="Arial"/>
          <w:sz w:val="24"/>
          <w:szCs w:val="24"/>
        </w:rPr>
        <w:t>micrositio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r w:rsidR="00D81D75">
        <w:rPr>
          <w:rFonts w:ascii="Arial" w:hAnsi="Arial" w:cs="Arial"/>
          <w:sz w:val="24"/>
          <w:szCs w:val="24"/>
        </w:rPr>
        <w:t xml:space="preserve">Módulo </w:t>
      </w:r>
      <w:proofErr w:type="spellStart"/>
      <w:r w:rsidR="00D81D75">
        <w:rPr>
          <w:rFonts w:ascii="Arial" w:hAnsi="Arial" w:cs="Arial"/>
          <w:sz w:val="24"/>
          <w:szCs w:val="24"/>
        </w:rPr>
        <w:t>OPD’s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D81D75">
        <w:rPr>
          <w:rFonts w:ascii="Arial" w:hAnsi="Arial" w:cs="Arial"/>
          <w:sz w:val="24"/>
          <w:szCs w:val="24"/>
        </w:rPr>
        <w:t>micrositio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994CA8" w:rsidRDefault="00670981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lastRenderedPageBreak/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2056BE" w:rsidRDefault="0093414F" w:rsidP="002056B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Integración del Uso Avanzado de Firma Electrónica, para flujos de aprobación de la documentación generada por el proceso</w:t>
      </w: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Default="00670981" w:rsidP="00670981">
      <w:pPr>
        <w:rPr>
          <w:lang w:val="es-MX" w:eastAsia="ar-SA"/>
        </w:rPr>
      </w:pPr>
    </w:p>
    <w:p w:rsidR="00233AEA" w:rsidRPr="00D45771" w:rsidRDefault="00233AEA" w:rsidP="00233AE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5. DESGLOSE DE ACTIVIDADES </w:t>
      </w:r>
      <w:proofErr w:type="spellStart"/>
      <w:r>
        <w:rPr>
          <w:rFonts w:ascii="Arial" w:hAnsi="Arial" w:cs="Arial"/>
          <w:b/>
          <w:color w:val="000000" w:themeColor="text1"/>
          <w:sz w:val="28"/>
          <w:lang w:val="es-CO"/>
        </w:rPr>
        <w:t>Tester</w:t>
      </w:r>
      <w:proofErr w:type="spellEnd"/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, QA 3 </w:t>
      </w:r>
    </w:p>
    <w:tbl>
      <w:tblPr>
        <w:tblStyle w:val="Tabladecuadrcula2"/>
        <w:tblpPr w:leftFromText="141" w:rightFromText="141" w:vertAnchor="text" w:horzAnchor="margin" w:tblpXSpec="center" w:tblpY="225"/>
        <w:tblW w:w="9923" w:type="dxa"/>
        <w:tblLook w:val="04A0" w:firstRow="1" w:lastRow="0" w:firstColumn="1" w:lastColumn="0" w:noHBand="0" w:noVBand="1"/>
      </w:tblPr>
      <w:tblGrid>
        <w:gridCol w:w="1134"/>
        <w:gridCol w:w="7443"/>
        <w:gridCol w:w="1346"/>
      </w:tblGrid>
      <w:tr w:rsidR="00233AEA" w:rsidRPr="00936D2F" w:rsidTr="00FB6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  <w:tc>
          <w:tcPr>
            <w:tcW w:w="7443" w:type="dxa"/>
            <w:noWrap/>
          </w:tcPr>
          <w:p w:rsidR="00233AEA" w:rsidRPr="00936D2F" w:rsidRDefault="00233AEA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  <w:tc>
          <w:tcPr>
            <w:tcW w:w="1346" w:type="dxa"/>
          </w:tcPr>
          <w:p w:rsidR="00233AEA" w:rsidRPr="00936D2F" w:rsidRDefault="00233AEA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</w:tr>
      <w:tr w:rsidR="00233AEA" w:rsidRPr="00936D2F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#</w:t>
            </w:r>
          </w:p>
        </w:tc>
        <w:tc>
          <w:tcPr>
            <w:tcW w:w="7443" w:type="dxa"/>
            <w:noWrap/>
          </w:tcPr>
          <w:p w:rsidR="00233AEA" w:rsidRPr="00BF356F" w:rsidRDefault="00233AEA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lang w:val="es-MX" w:eastAsia="es-MX"/>
              </w:rPr>
            </w:pPr>
            <w:r w:rsidRPr="00BF356F">
              <w:rPr>
                <w:rFonts w:ascii="Calibri" w:eastAsia="Times New Roman" w:hAnsi="Calibri" w:cs="Calibri"/>
                <w:b/>
                <w:color w:val="000000"/>
                <w:lang w:val="es-MX" w:eastAsia="es-MX"/>
              </w:rPr>
              <w:t>Actividad</w:t>
            </w:r>
          </w:p>
        </w:tc>
        <w:tc>
          <w:tcPr>
            <w:tcW w:w="1346" w:type="dxa"/>
          </w:tcPr>
          <w:p w:rsidR="00233AEA" w:rsidRPr="00936D2F" w:rsidRDefault="00233AEA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Responsable </w:t>
            </w:r>
          </w:p>
        </w:tc>
      </w:tr>
      <w:tr w:rsidR="00233AEA" w:rsidRPr="00936D2F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7443" w:type="dxa"/>
            <w:noWrap/>
            <w:hideMark/>
          </w:tcPr>
          <w:p w:rsidR="00233AEA" w:rsidRPr="00936D2F" w:rsidRDefault="00BF356F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Modificación Objetivo, Alcance y Usuarios a las guías Rápidas </w:t>
            </w:r>
          </w:p>
        </w:tc>
        <w:tc>
          <w:tcPr>
            <w:tcW w:w="1346" w:type="dxa"/>
          </w:tcPr>
          <w:p w:rsidR="00233AEA" w:rsidRPr="00936D2F" w:rsidRDefault="00233AEA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936D2F">
              <w:rPr>
                <w:rFonts w:ascii="Arial" w:hAnsi="Arial" w:cs="Arial"/>
                <w:sz w:val="20"/>
                <w:szCs w:val="20"/>
              </w:rPr>
              <w:t>Tester</w:t>
            </w:r>
            <w:proofErr w:type="spellEnd"/>
            <w:r w:rsidRPr="00936D2F">
              <w:rPr>
                <w:rFonts w:ascii="Arial" w:hAnsi="Arial" w:cs="Arial"/>
                <w:sz w:val="20"/>
                <w:szCs w:val="20"/>
              </w:rPr>
              <w:t xml:space="preserve"> QA 3</w:t>
            </w:r>
          </w:p>
        </w:tc>
      </w:tr>
      <w:tr w:rsidR="00233AEA" w:rsidRPr="00936D2F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7443" w:type="dxa"/>
            <w:noWrap/>
            <w:hideMark/>
          </w:tcPr>
          <w:p w:rsidR="00233AEA" w:rsidRPr="00936D2F" w:rsidRDefault="00BF356F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Manual exprés para carga de guías a la plataforma en productivo para el equipo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testing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 </w:t>
            </w:r>
          </w:p>
        </w:tc>
        <w:tc>
          <w:tcPr>
            <w:tcW w:w="1346" w:type="dxa"/>
          </w:tcPr>
          <w:p w:rsidR="00233AEA" w:rsidRDefault="00233AEA" w:rsidP="00FB6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4329B">
              <w:rPr>
                <w:rFonts w:ascii="Arial" w:hAnsi="Arial" w:cs="Arial"/>
                <w:sz w:val="20"/>
                <w:szCs w:val="20"/>
              </w:rPr>
              <w:t>Tester</w:t>
            </w:r>
            <w:proofErr w:type="spellEnd"/>
            <w:r w:rsidRPr="0064329B">
              <w:rPr>
                <w:rFonts w:ascii="Arial" w:hAnsi="Arial" w:cs="Arial"/>
                <w:sz w:val="20"/>
                <w:szCs w:val="20"/>
              </w:rPr>
              <w:t xml:space="preserve"> QA 3</w:t>
            </w:r>
          </w:p>
        </w:tc>
      </w:tr>
      <w:tr w:rsidR="00233AEA" w:rsidRPr="00936D2F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7443" w:type="dxa"/>
            <w:noWrap/>
            <w:hideMark/>
          </w:tcPr>
          <w:p w:rsidR="00233AEA" w:rsidRPr="00936D2F" w:rsidRDefault="00574EFD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Corrección índice Guía de Sectores en Índice </w:t>
            </w:r>
          </w:p>
        </w:tc>
        <w:tc>
          <w:tcPr>
            <w:tcW w:w="1346" w:type="dxa"/>
          </w:tcPr>
          <w:p w:rsidR="00233AEA" w:rsidRDefault="00233AEA" w:rsidP="00FB62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4329B">
              <w:rPr>
                <w:rFonts w:ascii="Arial" w:hAnsi="Arial" w:cs="Arial"/>
                <w:sz w:val="20"/>
                <w:szCs w:val="20"/>
              </w:rPr>
              <w:t>Tester</w:t>
            </w:r>
            <w:proofErr w:type="spellEnd"/>
            <w:r w:rsidRPr="0064329B">
              <w:rPr>
                <w:rFonts w:ascii="Arial" w:hAnsi="Arial" w:cs="Arial"/>
                <w:sz w:val="20"/>
                <w:szCs w:val="20"/>
              </w:rPr>
              <w:t xml:space="preserve"> QA 3</w:t>
            </w:r>
          </w:p>
        </w:tc>
      </w:tr>
      <w:tr w:rsidR="00233AEA" w:rsidRPr="00936D2F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7443" w:type="dxa"/>
            <w:noWrap/>
            <w:hideMark/>
          </w:tcPr>
          <w:p w:rsidR="00233AEA" w:rsidRPr="00936D2F" w:rsidRDefault="00233AEA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Reuniones</w:t>
            </w: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de </w:t>
            </w: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Avance Diario</w:t>
            </w:r>
            <w:r w:rsidR="00574EFD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del 29/septiembre/2023 al  27/octubre</w:t>
            </w: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/2023</w:t>
            </w: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</w:t>
            </w:r>
          </w:p>
        </w:tc>
        <w:tc>
          <w:tcPr>
            <w:tcW w:w="1346" w:type="dxa"/>
          </w:tcPr>
          <w:p w:rsidR="00233AEA" w:rsidRDefault="00233AEA" w:rsidP="00FB6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4329B">
              <w:rPr>
                <w:rFonts w:ascii="Arial" w:hAnsi="Arial" w:cs="Arial"/>
                <w:sz w:val="20"/>
                <w:szCs w:val="20"/>
              </w:rPr>
              <w:t>Tester</w:t>
            </w:r>
            <w:proofErr w:type="spellEnd"/>
            <w:r w:rsidRPr="0064329B">
              <w:rPr>
                <w:rFonts w:ascii="Arial" w:hAnsi="Arial" w:cs="Arial"/>
                <w:sz w:val="20"/>
                <w:szCs w:val="20"/>
              </w:rPr>
              <w:t xml:space="preserve"> QA 3</w:t>
            </w:r>
          </w:p>
        </w:tc>
      </w:tr>
    </w:tbl>
    <w:p w:rsidR="00233AEA" w:rsidRDefault="00233AEA" w:rsidP="00670981">
      <w:pPr>
        <w:rPr>
          <w:lang w:val="es-MX" w:eastAsia="ar-SA"/>
        </w:rPr>
      </w:pPr>
    </w:p>
    <w:p w:rsidR="00336319" w:rsidRPr="00C670CC" w:rsidRDefault="00336319" w:rsidP="00336319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C670CC">
        <w:rPr>
          <w:rFonts w:ascii="Arial" w:eastAsia="Arial" w:hAnsi="Arial" w:cs="Arial"/>
          <w:b/>
          <w:color w:val="000000"/>
          <w:sz w:val="24"/>
          <w:szCs w:val="24"/>
        </w:rPr>
        <w:t xml:space="preserve">Resumen de actividades: </w:t>
      </w:r>
    </w:p>
    <w:p w:rsidR="003402EE" w:rsidRPr="00F16713" w:rsidRDefault="00370D8A" w:rsidP="00BF356F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s-V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BF356F">
        <w:rPr>
          <w:rFonts w:ascii="Arial" w:eastAsia="Arial" w:hAnsi="Arial" w:cs="Arial"/>
          <w:b/>
          <w:color w:val="000000"/>
          <w:sz w:val="24"/>
          <w:szCs w:val="24"/>
        </w:rPr>
        <w:t xml:space="preserve">Referencia 1: </w:t>
      </w:r>
      <w:r w:rsidR="00BF356F">
        <w:rPr>
          <w:rFonts w:ascii="Calibri" w:eastAsia="Times New Roman" w:hAnsi="Calibri" w:cs="Calibri"/>
          <w:color w:val="000000"/>
          <w:lang w:val="es-MX" w:eastAsia="es-MX"/>
        </w:rPr>
        <w:t>Modificación Objetivo, Alcance y Usuarios a las guías Rápidas</w:t>
      </w: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F356F" w:rsidRDefault="00BF356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BF356F">
        <w:rPr>
          <w:rFonts w:eastAsia="Times New Roman" w:cs="Arial"/>
          <w:i/>
          <w:sz w:val="20"/>
          <w:szCs w:val="20"/>
          <w:lang w:eastAsia="es-VE"/>
        </w:rPr>
        <w:drawing>
          <wp:inline distT="0" distB="0" distL="0" distR="0" wp14:anchorId="0B4DA7B0" wp14:editId="3724FAD3">
            <wp:extent cx="5612130" cy="24593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F16713">
      <w:pPr>
        <w:pStyle w:val="Sinespaciado"/>
        <w:rPr>
          <w:lang w:eastAsia="es-VE"/>
        </w:rPr>
      </w:pPr>
    </w:p>
    <w:p w:rsidR="00351487" w:rsidRDefault="00351487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351487" w:rsidRDefault="00BF356F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BF356F">
        <w:rPr>
          <w:rFonts w:ascii="Calibri" w:eastAsia="Times New Roman" w:hAnsi="Calibri" w:cs="Calibri"/>
          <w:b/>
          <w:color w:val="000000"/>
          <w:lang w:val="es-MX" w:eastAsia="es-MX"/>
        </w:rPr>
        <w:t>Referencia 2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Manual exprés para carga de guías a la plataforma en productivo para el equipo de </w:t>
      </w:r>
      <w:proofErr w:type="spellStart"/>
      <w:r>
        <w:rPr>
          <w:rFonts w:ascii="Calibri" w:eastAsia="Times New Roman" w:hAnsi="Calibri" w:cs="Calibri"/>
          <w:color w:val="000000"/>
          <w:lang w:val="es-MX" w:eastAsia="es-MX"/>
        </w:rPr>
        <w:t>testing</w:t>
      </w:r>
      <w:proofErr w:type="spellEnd"/>
      <w:r>
        <w:rPr>
          <w:rFonts w:ascii="Calibri" w:eastAsia="Times New Roman" w:hAnsi="Calibri" w:cs="Calibri"/>
          <w:color w:val="000000"/>
          <w:lang w:val="es-MX" w:eastAsia="es-MX"/>
        </w:rPr>
        <w:t xml:space="preserve">  </w:t>
      </w:r>
    </w:p>
    <w:p w:rsidR="00351487" w:rsidRDefault="00351487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336319" w:rsidRDefault="00336319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370D8A" w:rsidRDefault="00370D8A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856AB6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D13021" w:rsidRDefault="00BF356F" w:rsidP="00B2602A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BF356F">
        <w:rPr>
          <w:rFonts w:eastAsia="Times New Roman" w:cs="Arial"/>
          <w:i/>
          <w:sz w:val="20"/>
          <w:szCs w:val="20"/>
          <w:lang w:eastAsia="es-VE"/>
        </w:rPr>
        <w:drawing>
          <wp:inline distT="0" distB="0" distL="0" distR="0" wp14:anchorId="3CAF7FBF" wp14:editId="0AADC2D6">
            <wp:extent cx="5612130" cy="206121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6F" w:rsidRDefault="00BF356F" w:rsidP="00B2602A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BF356F">
        <w:rPr>
          <w:rFonts w:eastAsia="Times New Roman" w:cs="Arial"/>
          <w:sz w:val="20"/>
          <w:szCs w:val="20"/>
          <w:lang w:eastAsia="es-VE"/>
        </w:rPr>
        <w:drawing>
          <wp:inline distT="0" distB="0" distL="0" distR="0" wp14:anchorId="01A9F079" wp14:editId="594F738D">
            <wp:extent cx="5612130" cy="21475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6F" w:rsidRDefault="00BF356F" w:rsidP="00B2602A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BF356F">
        <w:rPr>
          <w:rFonts w:eastAsia="Times New Roman" w:cs="Arial"/>
          <w:sz w:val="20"/>
          <w:szCs w:val="20"/>
          <w:lang w:eastAsia="es-VE"/>
        </w:rPr>
        <w:lastRenderedPageBreak/>
        <w:drawing>
          <wp:inline distT="0" distB="0" distL="0" distR="0" wp14:anchorId="7384CEDE" wp14:editId="0670857C">
            <wp:extent cx="5612130" cy="30981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6F" w:rsidRDefault="00BF356F" w:rsidP="00B2602A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BF356F">
        <w:rPr>
          <w:rFonts w:eastAsia="Times New Roman" w:cs="Arial"/>
          <w:sz w:val="20"/>
          <w:szCs w:val="20"/>
          <w:lang w:eastAsia="es-VE"/>
        </w:rPr>
        <w:drawing>
          <wp:inline distT="0" distB="0" distL="0" distR="0" wp14:anchorId="16A22408" wp14:editId="79F75F62">
            <wp:extent cx="5612130" cy="354076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6F" w:rsidRDefault="00BF356F" w:rsidP="00B2602A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BF356F">
        <w:rPr>
          <w:rFonts w:eastAsia="Times New Roman" w:cs="Arial"/>
          <w:sz w:val="20"/>
          <w:szCs w:val="20"/>
          <w:lang w:eastAsia="es-VE"/>
        </w:rPr>
        <w:lastRenderedPageBreak/>
        <w:drawing>
          <wp:inline distT="0" distB="0" distL="0" distR="0" wp14:anchorId="065B9002" wp14:editId="69798FC4">
            <wp:extent cx="5612130" cy="27806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6F" w:rsidRPr="00BF356F" w:rsidRDefault="00BF356F" w:rsidP="00B2602A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D13021" w:rsidRDefault="00BF356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BF356F">
        <w:rPr>
          <w:rFonts w:eastAsia="Times New Roman" w:cs="Arial"/>
          <w:i/>
          <w:sz w:val="20"/>
          <w:szCs w:val="20"/>
          <w:lang w:eastAsia="es-VE"/>
        </w:rPr>
        <w:drawing>
          <wp:inline distT="0" distB="0" distL="0" distR="0" wp14:anchorId="7342277F" wp14:editId="22DDFFA3">
            <wp:extent cx="5612130" cy="26784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6F" w:rsidRDefault="00BF356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BF356F">
        <w:rPr>
          <w:rFonts w:eastAsia="Times New Roman" w:cs="Arial"/>
          <w:i/>
          <w:sz w:val="20"/>
          <w:szCs w:val="20"/>
          <w:lang w:eastAsia="es-VE"/>
        </w:rPr>
        <w:lastRenderedPageBreak/>
        <w:drawing>
          <wp:inline distT="0" distB="0" distL="0" distR="0" wp14:anchorId="1CAE0380" wp14:editId="25CD7A4B">
            <wp:extent cx="5612130" cy="26485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6F" w:rsidRDefault="00BF356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BF356F">
        <w:rPr>
          <w:rFonts w:eastAsia="Times New Roman" w:cs="Arial"/>
          <w:i/>
          <w:sz w:val="20"/>
          <w:szCs w:val="20"/>
          <w:lang w:eastAsia="es-VE"/>
        </w:rPr>
        <w:drawing>
          <wp:inline distT="0" distB="0" distL="0" distR="0" wp14:anchorId="589117B3" wp14:editId="64CF5B1E">
            <wp:extent cx="5612130" cy="318706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Pr="00574EFD" w:rsidRDefault="00F16713" w:rsidP="00096482">
      <w:pPr>
        <w:spacing w:after="0" w:line="240" w:lineRule="auto"/>
        <w:jc w:val="center"/>
        <w:rPr>
          <w:rFonts w:eastAsia="Times New Roman" w:cstheme="minorHAnsi"/>
          <w:i/>
          <w:lang w:eastAsia="es-VE"/>
        </w:rPr>
      </w:pPr>
    </w:p>
    <w:p w:rsidR="00574EFD" w:rsidRPr="00574EFD" w:rsidRDefault="00574EFD" w:rsidP="00574EFD">
      <w:pPr>
        <w:spacing w:after="0" w:line="240" w:lineRule="auto"/>
        <w:rPr>
          <w:rFonts w:eastAsia="Times New Roman" w:cstheme="minorHAnsi"/>
          <w:lang w:eastAsia="es-VE"/>
        </w:rPr>
      </w:pPr>
      <w:r w:rsidRPr="00574EFD">
        <w:rPr>
          <w:rFonts w:eastAsia="Times New Roman" w:cstheme="minorHAnsi"/>
          <w:b/>
          <w:lang w:eastAsia="es-VE"/>
        </w:rPr>
        <w:t>Referencia 3</w:t>
      </w:r>
      <w:r w:rsidRPr="00574EFD">
        <w:rPr>
          <w:rFonts w:eastAsia="Times New Roman" w:cstheme="minorHAnsi"/>
          <w:lang w:eastAsia="es-VE"/>
        </w:rPr>
        <w:t xml:space="preserve"> Corrección índice Guías de Sectores en el Índice</w:t>
      </w:r>
    </w:p>
    <w:p w:rsidR="00574EFD" w:rsidRDefault="00574EFD" w:rsidP="00574EFD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574EFD" w:rsidRDefault="00574EFD" w:rsidP="00574EFD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574EFD">
        <w:rPr>
          <w:rFonts w:eastAsia="Times New Roman" w:cs="Arial"/>
          <w:sz w:val="20"/>
          <w:szCs w:val="20"/>
          <w:lang w:eastAsia="es-VE"/>
        </w:rPr>
        <w:lastRenderedPageBreak/>
        <w:drawing>
          <wp:inline distT="0" distB="0" distL="0" distR="0" wp14:anchorId="1A84FB9D" wp14:editId="052ED22B">
            <wp:extent cx="5612130" cy="25838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D" w:rsidRDefault="00574EFD" w:rsidP="00574EFD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574EFD">
        <w:rPr>
          <w:rFonts w:eastAsia="Times New Roman" w:cs="Arial"/>
          <w:sz w:val="20"/>
          <w:szCs w:val="20"/>
          <w:lang w:eastAsia="es-VE"/>
        </w:rPr>
        <w:drawing>
          <wp:inline distT="0" distB="0" distL="0" distR="0" wp14:anchorId="55693E76" wp14:editId="43119DC4">
            <wp:extent cx="5612130" cy="36582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3" w:rsidRDefault="00574EFD" w:rsidP="00574EFD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>
        <w:rPr>
          <w:rFonts w:eastAsia="Times New Roman" w:cs="Arial"/>
          <w:sz w:val="20"/>
          <w:szCs w:val="20"/>
          <w:lang w:eastAsia="es-VE"/>
        </w:rPr>
        <w:t xml:space="preserve"> </w:t>
      </w:r>
    </w:p>
    <w:p w:rsidR="00574EFD" w:rsidRPr="00574EFD" w:rsidRDefault="00574EFD" w:rsidP="00574EFD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574EFD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2F62DA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CE2722" w:rsidRPr="00D45771" w:rsidRDefault="00084CAC" w:rsidP="00D4577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19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7614" w:rsidRDefault="00957614" w:rsidP="00423135">
      <w:pPr>
        <w:spacing w:after="0" w:line="240" w:lineRule="auto"/>
      </w:pPr>
      <w:r>
        <w:separator/>
      </w:r>
    </w:p>
  </w:endnote>
  <w:endnote w:type="continuationSeparator" w:id="0">
    <w:p w:rsidR="00957614" w:rsidRDefault="00957614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7614" w:rsidRDefault="00957614" w:rsidP="00423135">
      <w:pPr>
        <w:spacing w:after="0" w:line="240" w:lineRule="auto"/>
      </w:pPr>
      <w:r>
        <w:separator/>
      </w:r>
    </w:p>
  </w:footnote>
  <w:footnote w:type="continuationSeparator" w:id="0">
    <w:p w:rsidR="00957614" w:rsidRDefault="00957614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BA54FC" w:rsidTr="00D65DD1">
      <w:tc>
        <w:tcPr>
          <w:tcW w:w="2706" w:type="dxa"/>
          <w:vMerge w:val="restart"/>
        </w:tcPr>
        <w:p w:rsidR="00BA54FC" w:rsidRDefault="00BA54FC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BA54FC" w:rsidRPr="00423135" w:rsidRDefault="00BA78AA" w:rsidP="00BA78AA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 y Seguimiento de Auditoria</w:t>
          </w:r>
          <w:r w:rsidR="00BA54FC" w:rsidRPr="00BA6F4E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SICSA</w:t>
          </w:r>
          <w:r w:rsidR="00BA54FC"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BA54FC" w:rsidRDefault="00BA54FC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A54FC" w:rsidTr="00D65DD1">
      <w:tc>
        <w:tcPr>
          <w:tcW w:w="2706" w:type="dxa"/>
          <w:vMerge/>
        </w:tcPr>
        <w:p w:rsidR="00BA54FC" w:rsidRDefault="00BA54FC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BA54FC" w:rsidRPr="00423135" w:rsidRDefault="00574EFD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Octubre </w:t>
          </w:r>
          <w:r w:rsidR="00BA54FC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202</w:t>
          </w:r>
          <w:r w:rsidR="00BA54FC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BA54FC" w:rsidRDefault="00BA54FC">
          <w:pPr>
            <w:pStyle w:val="Encabezado"/>
          </w:pPr>
        </w:p>
      </w:tc>
    </w:tr>
    <w:tr w:rsidR="00BA54FC" w:rsidTr="00D65DD1">
      <w:tc>
        <w:tcPr>
          <w:tcW w:w="2706" w:type="dxa"/>
          <w:vMerge/>
        </w:tcPr>
        <w:p w:rsidR="00BA54FC" w:rsidRDefault="00BA54FC" w:rsidP="009C0028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BA54FC" w:rsidRPr="00423135" w:rsidRDefault="005D3135" w:rsidP="0088378B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Tester,QA</w:t>
          </w:r>
          <w:proofErr w:type="spellEnd"/>
          <w:r>
            <w:rPr>
              <w:rFonts w:ascii="Arial" w:hAnsi="Arial" w:cs="Arial"/>
            </w:rPr>
            <w:t xml:space="preserve"> 3</w:t>
          </w:r>
        </w:p>
      </w:tc>
      <w:tc>
        <w:tcPr>
          <w:tcW w:w="3156" w:type="dxa"/>
          <w:vMerge/>
        </w:tcPr>
        <w:p w:rsidR="00BA54FC" w:rsidRDefault="00BA54FC" w:rsidP="009C0028">
          <w:pPr>
            <w:pStyle w:val="Encabezado"/>
          </w:pPr>
        </w:p>
      </w:tc>
    </w:tr>
    <w:tr w:rsidR="00BA54FC" w:rsidTr="00D65DD1">
      <w:trPr>
        <w:trHeight w:val="683"/>
      </w:trPr>
      <w:tc>
        <w:tcPr>
          <w:tcW w:w="2706" w:type="dxa"/>
          <w:vMerge/>
        </w:tcPr>
        <w:p w:rsidR="00BA54FC" w:rsidRDefault="00BA54FC" w:rsidP="00D65DD1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BA54FC" w:rsidRPr="00423135" w:rsidRDefault="00BA54FC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574EFD" w:rsidRPr="00574EFD">
            <w:rPr>
              <w:rFonts w:ascii="Arial" w:hAnsi="Arial" w:cs="Arial"/>
              <w:bCs/>
              <w:noProof/>
            </w:rPr>
            <w:t>10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574EFD" w:rsidRPr="00574EFD">
            <w:rPr>
              <w:rFonts w:ascii="Arial" w:eastAsia="MS Mincho" w:hAnsi="Arial" w:cs="Arial"/>
              <w:bCs/>
              <w:noProof/>
              <w:lang w:eastAsia="es-ES"/>
            </w:rPr>
            <w:t>10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BA54FC" w:rsidRDefault="00BA54FC" w:rsidP="00D65DD1">
          <w:pPr>
            <w:pStyle w:val="Encabezado"/>
          </w:pPr>
        </w:p>
      </w:tc>
    </w:tr>
  </w:tbl>
  <w:p w:rsidR="00BA54FC" w:rsidRDefault="00BA54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74CE8"/>
    <w:rsid w:val="00177031"/>
    <w:rsid w:val="00194F56"/>
    <w:rsid w:val="001950E2"/>
    <w:rsid w:val="001961F1"/>
    <w:rsid w:val="001A15F7"/>
    <w:rsid w:val="001B16D1"/>
    <w:rsid w:val="001B171D"/>
    <w:rsid w:val="001B5CD0"/>
    <w:rsid w:val="001B6A1C"/>
    <w:rsid w:val="001C590A"/>
    <w:rsid w:val="001D1B83"/>
    <w:rsid w:val="001D29A8"/>
    <w:rsid w:val="001E6321"/>
    <w:rsid w:val="001E7877"/>
    <w:rsid w:val="002056BE"/>
    <w:rsid w:val="00206908"/>
    <w:rsid w:val="002100F7"/>
    <w:rsid w:val="002308FE"/>
    <w:rsid w:val="00231149"/>
    <w:rsid w:val="00232981"/>
    <w:rsid w:val="00233AEA"/>
    <w:rsid w:val="0024632E"/>
    <w:rsid w:val="0025498B"/>
    <w:rsid w:val="0026091C"/>
    <w:rsid w:val="00262035"/>
    <w:rsid w:val="002709C0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D4C90"/>
    <w:rsid w:val="002D72DE"/>
    <w:rsid w:val="002E05AC"/>
    <w:rsid w:val="002E323D"/>
    <w:rsid w:val="002F5DC5"/>
    <w:rsid w:val="002F62DA"/>
    <w:rsid w:val="00302255"/>
    <w:rsid w:val="0030290F"/>
    <w:rsid w:val="00307EDF"/>
    <w:rsid w:val="003134A8"/>
    <w:rsid w:val="003172DB"/>
    <w:rsid w:val="0032164C"/>
    <w:rsid w:val="00334C43"/>
    <w:rsid w:val="00336319"/>
    <w:rsid w:val="003402EE"/>
    <w:rsid w:val="003421BE"/>
    <w:rsid w:val="003434A2"/>
    <w:rsid w:val="0034567D"/>
    <w:rsid w:val="00351487"/>
    <w:rsid w:val="00355291"/>
    <w:rsid w:val="00370D8A"/>
    <w:rsid w:val="00372A66"/>
    <w:rsid w:val="00372F80"/>
    <w:rsid w:val="00384107"/>
    <w:rsid w:val="00387234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7304"/>
    <w:rsid w:val="00410009"/>
    <w:rsid w:val="00412E3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38EA"/>
    <w:rsid w:val="0045669F"/>
    <w:rsid w:val="00476FB2"/>
    <w:rsid w:val="0049323B"/>
    <w:rsid w:val="00494DC0"/>
    <w:rsid w:val="004970D2"/>
    <w:rsid w:val="004A07D9"/>
    <w:rsid w:val="004A35F6"/>
    <w:rsid w:val="004B6BA7"/>
    <w:rsid w:val="004C0551"/>
    <w:rsid w:val="004D1D0A"/>
    <w:rsid w:val="004F57B9"/>
    <w:rsid w:val="00502131"/>
    <w:rsid w:val="00514A49"/>
    <w:rsid w:val="00516DCA"/>
    <w:rsid w:val="00517ED1"/>
    <w:rsid w:val="00523EF9"/>
    <w:rsid w:val="0054619D"/>
    <w:rsid w:val="00547FA2"/>
    <w:rsid w:val="00551ECB"/>
    <w:rsid w:val="00556876"/>
    <w:rsid w:val="00574EFD"/>
    <w:rsid w:val="00582283"/>
    <w:rsid w:val="005B0241"/>
    <w:rsid w:val="005D2304"/>
    <w:rsid w:val="005D3135"/>
    <w:rsid w:val="005E2B19"/>
    <w:rsid w:val="005F2CC3"/>
    <w:rsid w:val="005F5D72"/>
    <w:rsid w:val="005F789B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D565E"/>
    <w:rsid w:val="006D6248"/>
    <w:rsid w:val="006D66E0"/>
    <w:rsid w:val="006E397D"/>
    <w:rsid w:val="006E7E90"/>
    <w:rsid w:val="006F73DD"/>
    <w:rsid w:val="0071400E"/>
    <w:rsid w:val="007243C2"/>
    <w:rsid w:val="0072523F"/>
    <w:rsid w:val="00726EFA"/>
    <w:rsid w:val="00732830"/>
    <w:rsid w:val="00746004"/>
    <w:rsid w:val="00750F32"/>
    <w:rsid w:val="00751DBE"/>
    <w:rsid w:val="0075364D"/>
    <w:rsid w:val="007724CB"/>
    <w:rsid w:val="00773CC2"/>
    <w:rsid w:val="0078363D"/>
    <w:rsid w:val="007847F7"/>
    <w:rsid w:val="00794AD0"/>
    <w:rsid w:val="0079518E"/>
    <w:rsid w:val="007A07D0"/>
    <w:rsid w:val="007B326F"/>
    <w:rsid w:val="007B5B77"/>
    <w:rsid w:val="007B7005"/>
    <w:rsid w:val="007C44DE"/>
    <w:rsid w:val="007C62EA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41AC1"/>
    <w:rsid w:val="00845115"/>
    <w:rsid w:val="00856AB6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E4967"/>
    <w:rsid w:val="008F64F0"/>
    <w:rsid w:val="0091621C"/>
    <w:rsid w:val="009203B3"/>
    <w:rsid w:val="00921B9C"/>
    <w:rsid w:val="00931FB1"/>
    <w:rsid w:val="00933AE6"/>
    <w:rsid w:val="0093414F"/>
    <w:rsid w:val="00936D2F"/>
    <w:rsid w:val="009404AF"/>
    <w:rsid w:val="00940B48"/>
    <w:rsid w:val="00941B01"/>
    <w:rsid w:val="00951605"/>
    <w:rsid w:val="00957614"/>
    <w:rsid w:val="00980579"/>
    <w:rsid w:val="0098094B"/>
    <w:rsid w:val="00991518"/>
    <w:rsid w:val="00994CA8"/>
    <w:rsid w:val="009956BE"/>
    <w:rsid w:val="009A1B35"/>
    <w:rsid w:val="009A3809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10CA3"/>
    <w:rsid w:val="00A3377F"/>
    <w:rsid w:val="00A41AA1"/>
    <w:rsid w:val="00A476B8"/>
    <w:rsid w:val="00A559D6"/>
    <w:rsid w:val="00A662C2"/>
    <w:rsid w:val="00A72CAB"/>
    <w:rsid w:val="00A75F0B"/>
    <w:rsid w:val="00A915E2"/>
    <w:rsid w:val="00A93260"/>
    <w:rsid w:val="00A94238"/>
    <w:rsid w:val="00A9558C"/>
    <w:rsid w:val="00AA22AC"/>
    <w:rsid w:val="00AA6F67"/>
    <w:rsid w:val="00AB753D"/>
    <w:rsid w:val="00AC26DB"/>
    <w:rsid w:val="00AC6BE1"/>
    <w:rsid w:val="00AD3A95"/>
    <w:rsid w:val="00AE2863"/>
    <w:rsid w:val="00AE3FB9"/>
    <w:rsid w:val="00B07737"/>
    <w:rsid w:val="00B2321C"/>
    <w:rsid w:val="00B2602A"/>
    <w:rsid w:val="00B27421"/>
    <w:rsid w:val="00B4259B"/>
    <w:rsid w:val="00B45D3F"/>
    <w:rsid w:val="00B67098"/>
    <w:rsid w:val="00B670A1"/>
    <w:rsid w:val="00B72FF4"/>
    <w:rsid w:val="00B7349E"/>
    <w:rsid w:val="00B75B32"/>
    <w:rsid w:val="00B76349"/>
    <w:rsid w:val="00BA2D77"/>
    <w:rsid w:val="00BA30E6"/>
    <w:rsid w:val="00BA54FC"/>
    <w:rsid w:val="00BA78AA"/>
    <w:rsid w:val="00BC09F3"/>
    <w:rsid w:val="00BF356F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FA5"/>
    <w:rsid w:val="00C77BD0"/>
    <w:rsid w:val="00C77EDC"/>
    <w:rsid w:val="00C80407"/>
    <w:rsid w:val="00C929FC"/>
    <w:rsid w:val="00C9385C"/>
    <w:rsid w:val="00C9516C"/>
    <w:rsid w:val="00C95470"/>
    <w:rsid w:val="00CA43E7"/>
    <w:rsid w:val="00CC4AE7"/>
    <w:rsid w:val="00CC778C"/>
    <w:rsid w:val="00CD5269"/>
    <w:rsid w:val="00CD5F77"/>
    <w:rsid w:val="00CE2722"/>
    <w:rsid w:val="00CE3568"/>
    <w:rsid w:val="00CF4667"/>
    <w:rsid w:val="00D054B1"/>
    <w:rsid w:val="00D06AEC"/>
    <w:rsid w:val="00D073E7"/>
    <w:rsid w:val="00D13021"/>
    <w:rsid w:val="00D136AB"/>
    <w:rsid w:val="00D15A19"/>
    <w:rsid w:val="00D20401"/>
    <w:rsid w:val="00D21AB5"/>
    <w:rsid w:val="00D2519B"/>
    <w:rsid w:val="00D253CF"/>
    <w:rsid w:val="00D360D5"/>
    <w:rsid w:val="00D37411"/>
    <w:rsid w:val="00D41ACA"/>
    <w:rsid w:val="00D42032"/>
    <w:rsid w:val="00D42B2E"/>
    <w:rsid w:val="00D45771"/>
    <w:rsid w:val="00D51AB7"/>
    <w:rsid w:val="00D63200"/>
    <w:rsid w:val="00D6368A"/>
    <w:rsid w:val="00D645EE"/>
    <w:rsid w:val="00D65DD1"/>
    <w:rsid w:val="00D67377"/>
    <w:rsid w:val="00D756E0"/>
    <w:rsid w:val="00D76944"/>
    <w:rsid w:val="00D81D75"/>
    <w:rsid w:val="00D87DE2"/>
    <w:rsid w:val="00D902E0"/>
    <w:rsid w:val="00D905D0"/>
    <w:rsid w:val="00D91120"/>
    <w:rsid w:val="00D9232A"/>
    <w:rsid w:val="00D92964"/>
    <w:rsid w:val="00D937B0"/>
    <w:rsid w:val="00DA067C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E043ED"/>
    <w:rsid w:val="00E224EF"/>
    <w:rsid w:val="00E32BC4"/>
    <w:rsid w:val="00E332EA"/>
    <w:rsid w:val="00E33682"/>
    <w:rsid w:val="00E43952"/>
    <w:rsid w:val="00E5215C"/>
    <w:rsid w:val="00E537DD"/>
    <w:rsid w:val="00E66C2A"/>
    <w:rsid w:val="00E674B9"/>
    <w:rsid w:val="00E749A1"/>
    <w:rsid w:val="00E951A3"/>
    <w:rsid w:val="00E95E49"/>
    <w:rsid w:val="00EA1939"/>
    <w:rsid w:val="00EA58D4"/>
    <w:rsid w:val="00EA7E17"/>
    <w:rsid w:val="00EC05F7"/>
    <w:rsid w:val="00EC72E9"/>
    <w:rsid w:val="00ED060B"/>
    <w:rsid w:val="00ED1483"/>
    <w:rsid w:val="00EE2E1B"/>
    <w:rsid w:val="00EF7A27"/>
    <w:rsid w:val="00F02A8F"/>
    <w:rsid w:val="00F16713"/>
    <w:rsid w:val="00F32611"/>
    <w:rsid w:val="00F35F45"/>
    <w:rsid w:val="00F570B1"/>
    <w:rsid w:val="00F7798E"/>
    <w:rsid w:val="00F91D00"/>
    <w:rsid w:val="00F96571"/>
    <w:rsid w:val="00FA6386"/>
    <w:rsid w:val="00FB0BD7"/>
    <w:rsid w:val="00FB1033"/>
    <w:rsid w:val="00FB12B0"/>
    <w:rsid w:val="00FB5B48"/>
    <w:rsid w:val="00FB5D90"/>
    <w:rsid w:val="00FB6689"/>
    <w:rsid w:val="00FC17E2"/>
    <w:rsid w:val="00FD0B7F"/>
    <w:rsid w:val="00FD238F"/>
    <w:rsid w:val="00FD566B"/>
    <w:rsid w:val="00FE0085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4E699A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2">
    <w:name w:val="Grid Table 2"/>
    <w:basedOn w:val="Tablanormal"/>
    <w:uiPriority w:val="47"/>
    <w:rsid w:val="003363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A131E-245C-4643-9123-4C1888D2E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10731</TotalTime>
  <Pages>10</Pages>
  <Words>540</Words>
  <Characters>2975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511</cp:revision>
  <cp:lastPrinted>2022-05-25T20:51:00Z</cp:lastPrinted>
  <dcterms:created xsi:type="dcterms:W3CDTF">2022-05-04T21:58:00Z</dcterms:created>
  <dcterms:modified xsi:type="dcterms:W3CDTF">2023-10-27T22:56:00Z</dcterms:modified>
</cp:coreProperties>
</file>