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9C01A" w14:textId="49DDA126" w:rsidR="002B5BEC" w:rsidRDefault="008F2E43" w:rsidP="00EF2A3C">
      <w:pPr>
        <w:spacing w:line="276" w:lineRule="auto"/>
        <w:jc w:val="center"/>
        <w:rPr>
          <w:noProof/>
          <w:lang w:val="es-MX" w:eastAsia="es-MX"/>
        </w:rPr>
      </w:pPr>
      <w:r w:rsidRPr="008F2E43">
        <w:rPr>
          <w:rFonts w:ascii="Arial" w:hAnsi="Arial" w:cs="Arial"/>
          <w:lang w:val="es-MX"/>
        </w:rPr>
        <w:t xml:space="preserve"> </w:t>
      </w:r>
      <w:r w:rsidRPr="008F2E43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03648" behindDoc="1" locked="0" layoutInCell="1" allowOverlap="1" wp14:anchorId="0A5331EB" wp14:editId="47E3C105">
                <wp:simplePos x="0" y="0"/>
                <wp:positionH relativeFrom="page">
                  <wp:align>left</wp:align>
                </wp:positionH>
                <wp:positionV relativeFrom="paragraph">
                  <wp:posOffset>-708409</wp:posOffset>
                </wp:positionV>
                <wp:extent cx="7400260" cy="9654363"/>
                <wp:effectExtent l="171450" t="190500" r="163195" b="213995"/>
                <wp:wrapNone/>
                <wp:docPr id="24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0260" cy="965436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noFill/>
                        </a:ln>
                        <a:effectLst>
                          <a:outerShdw blurRad="114300" sx="102000" sy="102000" algn="ctr" rotWithShape="0">
                            <a:prstClr val="black">
                              <a:alpha val="11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FA84B" id="Rectángulo 3" o:spid="_x0000_s1026" style="position:absolute;margin-left:0;margin-top:-55.8pt;width:582.7pt;height:760.2pt;z-index:-2515128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" fillcolor="#f2f2f2" stroked="f" strokeweight="1pt">
                <v:shadow on="t" type="perspective" color="black" opacity="7208f" offset="0,0" matrix="66847f,,,66847f"/>
                <w10:wrap anchorx="page"/>
              </v:rect>
            </w:pict>
          </mc:Fallback>
        </mc:AlternateContent>
      </w:r>
      <w:r w:rsidRPr="008F2E43">
        <w:rPr>
          <w:rFonts w:ascii="Arial" w:hAnsi="Arial" w:cs="Arial"/>
          <w:lang w:val="es-MX"/>
        </w:rPr>
        <w:t xml:space="preserve"> </w:t>
      </w:r>
      <w:r w:rsidR="00557D8D">
        <w:rPr>
          <w:noProof/>
          <w:lang w:val="es-MX" w:eastAsia="es-MX"/>
        </w:rPr>
        <w:drawing>
          <wp:anchor distT="0" distB="0" distL="114300" distR="114300" simplePos="0" relativeHeight="251805696" behindDoc="0" locked="0" layoutInCell="1" allowOverlap="1" wp14:anchorId="6F593B06" wp14:editId="1721353A">
            <wp:simplePos x="0" y="0"/>
            <wp:positionH relativeFrom="margin">
              <wp:posOffset>673617</wp:posOffset>
            </wp:positionH>
            <wp:positionV relativeFrom="paragraph">
              <wp:posOffset>126233</wp:posOffset>
            </wp:positionV>
            <wp:extent cx="4114800" cy="1301123"/>
            <wp:effectExtent l="0" t="0" r="0" b="0"/>
            <wp:wrapNone/>
            <wp:docPr id="42" name="Imagen 42" descr="C:\Users\DELL\Downloads\logo.8283c17ac47c5f20ae44618eddf9a0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logo.8283c17ac47c5f20ae44618eddf9a05b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0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359B9B" w14:textId="656A58D7" w:rsidR="002B5BEC" w:rsidRDefault="002B5BEC" w:rsidP="00EF2A3C">
      <w:pPr>
        <w:spacing w:line="276" w:lineRule="auto"/>
        <w:jc w:val="center"/>
        <w:rPr>
          <w:noProof/>
          <w:lang w:val="es-MX" w:eastAsia="es-MX"/>
        </w:rPr>
      </w:pPr>
    </w:p>
    <w:p w14:paraId="02E27A7A" w14:textId="638BBB8F" w:rsidR="002B5BEC" w:rsidRPr="002325F1" w:rsidRDefault="002B5BEC" w:rsidP="00EF2A3C">
      <w:pPr>
        <w:spacing w:line="276" w:lineRule="auto"/>
        <w:jc w:val="center"/>
        <w:rPr>
          <w:rFonts w:ascii="Arial" w:hAnsi="Arial" w:cs="Arial"/>
        </w:rPr>
      </w:pPr>
    </w:p>
    <w:p w14:paraId="6B447713" w14:textId="393B3F09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p w14:paraId="3C991288" w14:textId="5F8E76E0" w:rsidR="00EF2A3C" w:rsidRPr="002325F1" w:rsidRDefault="00EF2A3C" w:rsidP="00EF2A3C">
      <w:pPr>
        <w:spacing w:line="276" w:lineRule="auto"/>
        <w:rPr>
          <w:rFonts w:ascii="Arial" w:hAnsi="Arial" w:cs="Arial"/>
        </w:rPr>
      </w:pPr>
    </w:p>
    <w:p w14:paraId="74B62A84" w14:textId="730AE811" w:rsidR="00B86313" w:rsidRDefault="00B86313" w:rsidP="00EF2A3C">
      <w:pPr>
        <w:spacing w:line="276" w:lineRule="auto"/>
        <w:jc w:val="center"/>
        <w:rPr>
          <w:rFonts w:ascii="Arial" w:hAnsi="Arial" w:cs="Arial"/>
        </w:rPr>
      </w:pPr>
    </w:p>
    <w:p w14:paraId="44AB8B66" w14:textId="0475C672" w:rsidR="00EF2A3C" w:rsidRDefault="0049047D" w:rsidP="00EF2A3C">
      <w:pPr>
        <w:spacing w:line="276" w:lineRule="auto"/>
        <w:jc w:val="center"/>
        <w:rPr>
          <w:rFonts w:ascii="Arial" w:hAnsi="Arial" w:cs="Arial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67C3CAE" wp14:editId="047E3EC3">
                <wp:simplePos x="0" y="0"/>
                <wp:positionH relativeFrom="margin">
                  <wp:align>center</wp:align>
                </wp:positionH>
                <wp:positionV relativeFrom="paragraph">
                  <wp:posOffset>216230</wp:posOffset>
                </wp:positionV>
                <wp:extent cx="7380605" cy="1285593"/>
                <wp:effectExtent l="57150" t="38100" r="48895" b="6731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0605" cy="1285593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/>
                        <a:effectLst>
                          <a:outerShdw blurRad="57150" dist="19050" dir="5400000" algn="ctr" rotWithShape="0">
                            <a:schemeClr val="bg1">
                              <a:lumMod val="65000"/>
                              <a:alpha val="63000"/>
                            </a:schemeClr>
                          </a:outerShdw>
                        </a:effectLst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9B7AB4" w14:textId="77777777" w:rsidR="0049047D" w:rsidRPr="00F9531C" w:rsidRDefault="0049047D" w:rsidP="0049047D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"/>
                                <w:szCs w:val="4"/>
                                <w:lang w:val="es-MX"/>
                              </w:rPr>
                            </w:pPr>
                          </w:p>
                          <w:p w14:paraId="7ABF1318" w14:textId="0A8883CD" w:rsidR="0049047D" w:rsidRPr="00F9531C" w:rsidRDefault="0049047D" w:rsidP="0049047D">
                            <w:pPr>
                              <w:spacing w:line="276" w:lineRule="auto"/>
                              <w:ind w:left="-284" w:right="-234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</w:pPr>
                            <w:r w:rsidRPr="00F9531C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GUÍA RÁPIDA DE LA PLATAFORMA </w:t>
                            </w:r>
                            <w:r w:rsidR="005434FF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PORTAL </w:t>
                            </w:r>
                            <w:r w:rsidRPr="00F9531C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DE </w:t>
                            </w:r>
                            <w:r w:rsidR="005434FF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>PARTICIPACIONES Y APORTACIONES FEDERALES Y ESTATALES</w:t>
                            </w:r>
                          </w:p>
                          <w:p w14:paraId="0F4C7968" w14:textId="77777777" w:rsidR="0049047D" w:rsidRPr="00557D8D" w:rsidRDefault="0049047D" w:rsidP="0049047D">
                            <w:pPr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C3CAE" id="Rectángulo 4" o:spid="_x0000_s1026" style="position:absolute;left:0;text-align:left;margin-left:0;margin-top:17.05pt;width:581.15pt;height:101.25pt;z-index:2518384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" fillcolor="#e7e6e6 [3214]" stroked="f">
                <v:shadow on="t" color="#a5a5a5 [2092]" opacity="41287f" offset="0,1.5pt"/>
                <v:textbox>
                  <w:txbxContent>
                    <w:p w14:paraId="2F9B7AB4" w14:textId="77777777" w:rsidR="0049047D" w:rsidRPr="00F9531C" w:rsidRDefault="0049047D" w:rsidP="0049047D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"/>
                          <w:szCs w:val="4"/>
                          <w:lang w:val="es-MX"/>
                        </w:rPr>
                      </w:pPr>
                    </w:p>
                    <w:p w14:paraId="7ABF1318" w14:textId="0A8883CD" w:rsidR="0049047D" w:rsidRPr="00F9531C" w:rsidRDefault="0049047D" w:rsidP="0049047D">
                      <w:pPr>
                        <w:spacing w:line="276" w:lineRule="auto"/>
                        <w:ind w:left="-284" w:right="-234"/>
                        <w:jc w:val="center"/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</w:pPr>
                      <w:r w:rsidRPr="00F9531C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GUÍA RÁPIDA DE LA PLATAFORMA </w:t>
                      </w:r>
                      <w:r w:rsidR="005434FF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PORTAL </w:t>
                      </w:r>
                      <w:r w:rsidRPr="00F9531C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DE </w:t>
                      </w:r>
                      <w:r w:rsidR="005434FF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>PARTICIPACIONES Y APORTACIONES FEDERALES Y ESTATALES</w:t>
                      </w:r>
                    </w:p>
                    <w:p w14:paraId="0F4C7968" w14:textId="77777777" w:rsidR="0049047D" w:rsidRPr="00557D8D" w:rsidRDefault="0049047D" w:rsidP="0049047D">
                      <w:pPr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s-MX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BBF274" w14:textId="5D2BFA7B" w:rsidR="00557D8D" w:rsidRDefault="00557D8D" w:rsidP="009361E7">
      <w:pPr>
        <w:spacing w:line="276" w:lineRule="auto"/>
        <w:jc w:val="center"/>
        <w:rPr>
          <w:rFonts w:cs="Arial"/>
          <w:b/>
          <w:sz w:val="44"/>
          <w:szCs w:val="44"/>
        </w:rPr>
      </w:pPr>
    </w:p>
    <w:p w14:paraId="26693CC7" w14:textId="13770BD5" w:rsidR="004B03C3" w:rsidRDefault="004B03C3" w:rsidP="008223CA">
      <w:pPr>
        <w:jc w:val="center"/>
        <w:rPr>
          <w:rFonts w:cs="Arial"/>
          <w:b/>
          <w:sz w:val="44"/>
          <w:szCs w:val="44"/>
        </w:rPr>
      </w:pPr>
    </w:p>
    <w:p w14:paraId="023DD3CF" w14:textId="2DAAC86A" w:rsidR="00D05FE6" w:rsidRDefault="00D05FE6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0BD76420" w14:textId="73E4C3D7" w:rsidR="00403F3E" w:rsidRDefault="00403F3E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2A3A02DF" w14:textId="71EAC3DC" w:rsidR="00403F3E" w:rsidRDefault="00403F3E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5F1B0484" w14:textId="656E68EB" w:rsidR="00557D8D" w:rsidRPr="0049047D" w:rsidRDefault="00B86313" w:rsidP="00EF2A3C">
      <w:pPr>
        <w:spacing w:line="276" w:lineRule="auto"/>
        <w:jc w:val="center"/>
        <w:rPr>
          <w:rFonts w:ascii="Arial" w:hAnsi="Arial" w:cs="Arial"/>
          <w:sz w:val="32"/>
          <w:szCs w:val="32"/>
        </w:rPr>
      </w:pPr>
      <w:r w:rsidRPr="0049047D">
        <w:rPr>
          <w:rFonts w:ascii="Arial" w:hAnsi="Arial" w:cs="Arial"/>
          <w:sz w:val="32"/>
          <w:szCs w:val="32"/>
          <w:lang w:val="es-MX"/>
        </w:rPr>
        <w:t>MÓDULO “</w:t>
      </w:r>
      <w:r w:rsidR="00CF7882" w:rsidRPr="00CF7882">
        <w:rPr>
          <w:rFonts w:ascii="Arial" w:hAnsi="Arial" w:cs="Arial"/>
          <w:sz w:val="32"/>
          <w:szCs w:val="32"/>
          <w:lang w:val="es-MX"/>
        </w:rPr>
        <w:t>APORTACIONES</w:t>
      </w:r>
      <w:r w:rsidR="005434FF">
        <w:rPr>
          <w:rFonts w:ascii="Arial" w:hAnsi="Arial" w:cs="Arial"/>
          <w:sz w:val="32"/>
          <w:szCs w:val="32"/>
          <w:lang w:val="es-MX"/>
        </w:rPr>
        <w:t xml:space="preserve"> FEDERALES </w:t>
      </w:r>
      <w:r w:rsidR="00B74BD6">
        <w:rPr>
          <w:rFonts w:ascii="Arial" w:hAnsi="Arial" w:cs="Arial"/>
          <w:sz w:val="32"/>
          <w:szCs w:val="32"/>
          <w:lang w:val="es-MX"/>
        </w:rPr>
        <w:t>ACUERDOS</w:t>
      </w:r>
      <w:r w:rsidRPr="0049047D">
        <w:rPr>
          <w:rFonts w:ascii="Arial" w:hAnsi="Arial" w:cs="Arial"/>
          <w:sz w:val="32"/>
          <w:szCs w:val="32"/>
          <w:lang w:val="es-MX"/>
        </w:rPr>
        <w:t>”</w:t>
      </w:r>
    </w:p>
    <w:p w14:paraId="1D1940AE" w14:textId="0F898AC6" w:rsidR="00557D8D" w:rsidRDefault="00557D8D" w:rsidP="006A4025">
      <w:pPr>
        <w:spacing w:line="276" w:lineRule="auto"/>
        <w:rPr>
          <w:rFonts w:ascii="Arial" w:hAnsi="Arial" w:cs="Arial"/>
          <w:b/>
          <w:sz w:val="36"/>
          <w:szCs w:val="36"/>
        </w:rPr>
      </w:pPr>
    </w:p>
    <w:p w14:paraId="15C975BB" w14:textId="77777777" w:rsidR="00403F3E" w:rsidRDefault="00403F3E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5F8F70FD" w14:textId="77777777" w:rsidR="00403F3E" w:rsidRDefault="00403F3E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0E2549E9" w14:textId="179C5C1A" w:rsidR="00557D8D" w:rsidRDefault="00557D8D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1ABE50C6" w14:textId="77777777" w:rsidR="00557D8D" w:rsidRDefault="00557D8D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5F1B3A76" w14:textId="77777777" w:rsidR="0049047D" w:rsidRDefault="0049047D" w:rsidP="0049047D">
      <w:pPr>
        <w:spacing w:line="276" w:lineRule="auto"/>
        <w:ind w:left="-284" w:right="-234"/>
        <w:jc w:val="center"/>
        <w:rPr>
          <w:rFonts w:ascii="Arial" w:hAnsi="Arial" w:cs="Arial"/>
          <w:sz w:val="24"/>
          <w:szCs w:val="24"/>
        </w:rPr>
      </w:pPr>
      <w:r w:rsidRPr="00942571">
        <w:rPr>
          <w:rFonts w:ascii="Arial" w:hAnsi="Arial" w:cs="Arial"/>
          <w:sz w:val="24"/>
          <w:szCs w:val="24"/>
        </w:rPr>
        <w:t>Secretaria de Finanzas</w:t>
      </w:r>
      <w:r>
        <w:rPr>
          <w:rFonts w:ascii="Arial" w:hAnsi="Arial" w:cs="Arial"/>
          <w:sz w:val="24"/>
          <w:szCs w:val="24"/>
        </w:rPr>
        <w:t xml:space="preserve"> y Tesorería General del Estado</w:t>
      </w:r>
    </w:p>
    <w:p w14:paraId="329EA19A" w14:textId="77777777" w:rsidR="0049047D" w:rsidRPr="00942571" w:rsidRDefault="0049047D" w:rsidP="0049047D">
      <w:pPr>
        <w:spacing w:line="276" w:lineRule="auto"/>
        <w:ind w:left="-284" w:right="-234"/>
        <w:jc w:val="center"/>
        <w:rPr>
          <w:rFonts w:ascii="Arial" w:hAnsi="Arial" w:cs="Arial"/>
          <w:sz w:val="24"/>
          <w:szCs w:val="24"/>
        </w:rPr>
      </w:pPr>
      <w:r w:rsidRPr="00942571">
        <w:rPr>
          <w:rFonts w:ascii="Arial" w:hAnsi="Arial" w:cs="Arial"/>
          <w:sz w:val="24"/>
          <w:szCs w:val="24"/>
        </w:rPr>
        <w:t>Gobierno del Estado de Nuevo León</w:t>
      </w:r>
    </w:p>
    <w:p w14:paraId="0581B720" w14:textId="22C9C95E" w:rsidR="006A4025" w:rsidRDefault="006A4025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323EF118" w14:textId="4D9E15F3" w:rsidR="0049047D" w:rsidRDefault="0049047D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44BCF3CD" w14:textId="5899C5F2" w:rsidR="0049047D" w:rsidRDefault="0049047D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  <w:r w:rsidRPr="002325F1">
        <w:rPr>
          <w:rFonts w:ascii="Arial" w:hAnsi="Arial" w:cs="Arial"/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E4BC65C" wp14:editId="5C056B0C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5701086" cy="267179"/>
                <wp:effectExtent l="57150" t="38100" r="52070" b="7620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1086" cy="2671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/>
                        <a:effectLst>
                          <a:outerShdw blurRad="57150" dist="19050" dir="5400000" algn="ctr" rotWithShape="0">
                            <a:schemeClr val="bg1">
                              <a:lumMod val="65000"/>
                              <a:alpha val="63000"/>
                            </a:schemeClr>
                          </a:outerShdw>
                        </a:effectLst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6E4895" w14:textId="77777777" w:rsidR="0049047D" w:rsidRPr="007C6809" w:rsidRDefault="0049047D" w:rsidP="0049047D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lang w:val="es-MX"/>
                              </w:rPr>
                            </w:pPr>
                            <w:r w:rsidRPr="007C6809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lang w:val="es-MX"/>
                              </w:rPr>
                              <w:t>Información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4BC65C" id="Rectángulo 6" o:spid="_x0000_s1027" style="position:absolute;left:0;text-align:left;margin-left:0;margin-top:3pt;width:448.9pt;height:21.0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" fillcolor="#f2f2f2 [3052]" stroked="f">
                <v:shadow on="t" color="#a5a5a5 [2092]" opacity="41287f" offset="0,1.5pt"/>
                <v:textbox>
                  <w:txbxContent>
                    <w:p w14:paraId="306E4895" w14:textId="77777777" w:rsidR="0049047D" w:rsidRPr="007C6809" w:rsidRDefault="0049047D" w:rsidP="0049047D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24"/>
                          <w:lang w:val="es-MX"/>
                        </w:rPr>
                      </w:pPr>
                      <w:r w:rsidRPr="007C6809">
                        <w:rPr>
                          <w:rFonts w:ascii="Arial" w:hAnsi="Arial" w:cs="Arial"/>
                          <w:color w:val="000000" w:themeColor="text1"/>
                          <w:sz w:val="24"/>
                          <w:lang w:val="es-MX"/>
                        </w:rPr>
                        <w:t>Información General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31B86" w14:textId="03DF8806" w:rsidR="00EF2A3C" w:rsidRDefault="00EF2A3C" w:rsidP="0049047D">
      <w:pPr>
        <w:spacing w:line="276" w:lineRule="auto"/>
        <w:rPr>
          <w:rFonts w:ascii="Arial" w:hAnsi="Arial" w:cs="Arial"/>
        </w:rPr>
      </w:pPr>
    </w:p>
    <w:tbl>
      <w:tblPr>
        <w:tblStyle w:val="TableGrid"/>
        <w:tblW w:w="9076" w:type="dxa"/>
        <w:tblInd w:w="-5" w:type="dxa"/>
        <w:tblLook w:val="04A0" w:firstRow="1" w:lastRow="0" w:firstColumn="1" w:lastColumn="0" w:noHBand="0" w:noVBand="1"/>
      </w:tblPr>
      <w:tblGrid>
        <w:gridCol w:w="1481"/>
        <w:gridCol w:w="2058"/>
        <w:gridCol w:w="1766"/>
        <w:gridCol w:w="3771"/>
      </w:tblGrid>
      <w:tr w:rsidR="0049047D" w14:paraId="511BE0C8" w14:textId="77777777" w:rsidTr="00997B38">
        <w:tc>
          <w:tcPr>
            <w:tcW w:w="1481" w:type="dxa"/>
          </w:tcPr>
          <w:p w14:paraId="635BBBE6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Número de Versión</w:t>
            </w:r>
          </w:p>
        </w:tc>
        <w:tc>
          <w:tcPr>
            <w:tcW w:w="2058" w:type="dxa"/>
          </w:tcPr>
          <w:p w14:paraId="51445646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Fecha de Revisión</w:t>
            </w:r>
          </w:p>
        </w:tc>
        <w:tc>
          <w:tcPr>
            <w:tcW w:w="1766" w:type="dxa"/>
          </w:tcPr>
          <w:p w14:paraId="45AE8E9A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Revisado por</w:t>
            </w:r>
          </w:p>
        </w:tc>
        <w:tc>
          <w:tcPr>
            <w:tcW w:w="3771" w:type="dxa"/>
          </w:tcPr>
          <w:p w14:paraId="54A1753F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Cambios Realizados</w:t>
            </w:r>
          </w:p>
        </w:tc>
      </w:tr>
      <w:tr w:rsidR="0049047D" w14:paraId="085F98EA" w14:textId="77777777" w:rsidTr="00997B38">
        <w:tc>
          <w:tcPr>
            <w:tcW w:w="1481" w:type="dxa"/>
          </w:tcPr>
          <w:p w14:paraId="358B2BE7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2058" w:type="dxa"/>
          </w:tcPr>
          <w:p w14:paraId="37200F31" w14:textId="45ACCC40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06-noviembre-2023</w:t>
            </w:r>
          </w:p>
        </w:tc>
        <w:tc>
          <w:tcPr>
            <w:tcW w:w="1766" w:type="dxa"/>
          </w:tcPr>
          <w:p w14:paraId="63F38F35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INAP</w:t>
            </w:r>
          </w:p>
        </w:tc>
        <w:tc>
          <w:tcPr>
            <w:tcW w:w="3771" w:type="dxa"/>
          </w:tcPr>
          <w:p w14:paraId="11C9DE3E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Creación del documento</w:t>
            </w:r>
          </w:p>
        </w:tc>
      </w:tr>
    </w:tbl>
    <w:p w14:paraId="3172034E" w14:textId="77777777" w:rsidR="0049047D" w:rsidRDefault="0049047D" w:rsidP="0049047D">
      <w:pPr>
        <w:spacing w:line="276" w:lineRule="auto"/>
        <w:rPr>
          <w:rFonts w:ascii="Arial" w:hAnsi="Arial" w:cs="Arial"/>
        </w:rPr>
      </w:pPr>
    </w:p>
    <w:p w14:paraId="3923A146" w14:textId="047A3CE5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p w14:paraId="26EEB9BF" w14:textId="77777777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sdt>
      <w:sdtPr>
        <w:rPr>
          <w:rFonts w:ascii="Arial" w:eastAsiaTheme="minorHAnsi" w:hAnsi="Arial" w:cs="Arial"/>
          <w:color w:val="auto"/>
          <w:sz w:val="28"/>
          <w:szCs w:val="28"/>
          <w:lang w:val="es-ES" w:eastAsia="en-US"/>
        </w:rPr>
        <w:id w:val="-18830841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589A85" w14:textId="066DC253" w:rsidR="00EF2A3C" w:rsidRPr="002579F9" w:rsidRDefault="00EF2A3C" w:rsidP="00EF2A3C">
          <w:pPr>
            <w:pStyle w:val="TOCHeading"/>
            <w:spacing w:line="276" w:lineRule="auto"/>
            <w:rPr>
              <w:rFonts w:ascii="Arial" w:hAnsi="Arial" w:cs="Arial"/>
              <w:color w:val="auto"/>
              <w:sz w:val="28"/>
              <w:szCs w:val="28"/>
              <w:lang w:val="es-ES"/>
            </w:rPr>
          </w:pPr>
          <w:r w:rsidRPr="002579F9">
            <w:rPr>
              <w:rFonts w:ascii="Arial" w:hAnsi="Arial" w:cs="Arial"/>
              <w:color w:val="auto"/>
              <w:sz w:val="28"/>
              <w:szCs w:val="28"/>
              <w:lang w:val="es-ES"/>
            </w:rPr>
            <w:t>Contenido</w:t>
          </w:r>
        </w:p>
        <w:p w14:paraId="3BC49011" w14:textId="77777777" w:rsidR="00C23E08" w:rsidRPr="00C23E08" w:rsidRDefault="00C23E08" w:rsidP="00C23E08">
          <w:pPr>
            <w:rPr>
              <w:lang w:eastAsia="es-MX"/>
            </w:rPr>
          </w:pPr>
        </w:p>
        <w:p w14:paraId="5A057BE2" w14:textId="7481ECD9" w:rsidR="009813AE" w:rsidRDefault="00EF2A3C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r w:rsidRPr="00C23E08">
            <w:rPr>
              <w:rFonts w:ascii="Arial" w:hAnsi="Arial"/>
              <w:sz w:val="24"/>
              <w:szCs w:val="24"/>
            </w:rPr>
            <w:fldChar w:fldCharType="begin"/>
          </w:r>
          <w:r w:rsidRPr="00C23E08">
            <w:rPr>
              <w:rFonts w:ascii="Arial" w:hAnsi="Arial"/>
              <w:sz w:val="24"/>
              <w:szCs w:val="24"/>
            </w:rPr>
            <w:instrText xml:space="preserve"> TOC \o "1-3" \h \z \u </w:instrText>
          </w:r>
          <w:r w:rsidRPr="00C23E08">
            <w:rPr>
              <w:rFonts w:ascii="Arial" w:hAnsi="Arial"/>
              <w:sz w:val="24"/>
              <w:szCs w:val="24"/>
            </w:rPr>
            <w:fldChar w:fldCharType="separate"/>
          </w:r>
          <w:hyperlink w:anchor="_Toc214364382" w:history="1">
            <w:r w:rsidR="009813AE" w:rsidRPr="001716A7">
              <w:rPr>
                <w:rStyle w:val="Hyperlink"/>
              </w:rPr>
              <w:t>Objetivo</w:t>
            </w:r>
            <w:r w:rsidR="009813AE">
              <w:rPr>
                <w:webHidden/>
              </w:rPr>
              <w:tab/>
            </w:r>
            <w:r w:rsidR="009813AE">
              <w:rPr>
                <w:webHidden/>
              </w:rPr>
              <w:fldChar w:fldCharType="begin"/>
            </w:r>
            <w:r w:rsidR="009813AE">
              <w:rPr>
                <w:webHidden/>
              </w:rPr>
              <w:instrText xml:space="preserve"> PAGEREF _Toc214364382 \h </w:instrText>
            </w:r>
            <w:r w:rsidR="009813AE">
              <w:rPr>
                <w:webHidden/>
              </w:rPr>
            </w:r>
            <w:r w:rsidR="009813AE">
              <w:rPr>
                <w:webHidden/>
              </w:rPr>
              <w:fldChar w:fldCharType="separate"/>
            </w:r>
            <w:r w:rsidR="009813AE">
              <w:rPr>
                <w:webHidden/>
              </w:rPr>
              <w:t>3</w:t>
            </w:r>
            <w:r w:rsidR="009813AE">
              <w:rPr>
                <w:webHidden/>
              </w:rPr>
              <w:fldChar w:fldCharType="end"/>
            </w:r>
          </w:hyperlink>
        </w:p>
        <w:p w14:paraId="1F6E7794" w14:textId="7DF9D121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3" w:history="1">
            <w:r w:rsidRPr="001716A7">
              <w:rPr>
                <w:rStyle w:val="Hyperlink"/>
              </w:rPr>
              <w:t>Alcance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BEE2083" w14:textId="331BDE44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4" w:history="1">
            <w:r w:rsidRPr="001716A7">
              <w:rPr>
                <w:rStyle w:val="Hyperlink"/>
              </w:rPr>
              <w:t>Usuario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96220D3" w14:textId="11A5BEA4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5" w:history="1">
            <w:r w:rsidRPr="001716A7">
              <w:rPr>
                <w:rStyle w:val="Hyperlink"/>
                <w:bCs/>
              </w:rPr>
              <w:t>APORTACIONES FEDERALES ACUERDOS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921366" w14:textId="739F3204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6" w:history="1">
            <w:r w:rsidRPr="001716A7">
              <w:rPr>
                <w:rStyle w:val="Hyperlink"/>
                <w:bCs/>
              </w:rPr>
              <w:t>(PPAFE)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2FEF43D" w14:textId="67AB3445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7" w:history="1">
            <w:r w:rsidRPr="001716A7">
              <w:rPr>
                <w:rStyle w:val="Hyperlink"/>
              </w:rPr>
              <w:t>1.- Selección de Aportaciones Federales Acuerdos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9ECAD3C" w14:textId="250F9521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8" w:history="1">
            <w:r w:rsidRPr="001716A7">
              <w:rPr>
                <w:rStyle w:val="Hyperlink"/>
              </w:rPr>
              <w:t>2.- El “Usuario Capturador” podrá crear un nuevo registro de Aportaciones Federales Acuerdos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7BED846" w14:textId="113F36A1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89" w:history="1">
            <w:r w:rsidRPr="001716A7">
              <w:rPr>
                <w:rStyle w:val="Hyperlink"/>
              </w:rPr>
              <w:t>3.- El “Usuario Revisor” podrá revisar los datos registrados para avanzar en 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7BCA7A" w14:textId="0F036653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90" w:history="1">
            <w:r w:rsidRPr="001716A7">
              <w:rPr>
                <w:rStyle w:val="Hyperlink"/>
              </w:rPr>
              <w:t>4.- El “Usuario Validador o Administrador” podrá validar los datos registrados para publicar la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B136404" w14:textId="2DD7F198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91" w:history="1">
            <w:r w:rsidRPr="001716A7">
              <w:rPr>
                <w:rStyle w:val="Hyperlink"/>
              </w:rPr>
              <w:t>5.- Para eliminar los datos registrados de Aportaciones Federales - Acuerdos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1F0C20B" w14:textId="3C13462B" w:rsidR="009813AE" w:rsidRDefault="009813AE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14364392" w:history="1">
            <w:r w:rsidRPr="001716A7">
              <w:rPr>
                <w:rStyle w:val="Hyperlink"/>
              </w:rPr>
              <w:t>6.- Consulta de estatus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_Toc214364392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379A784" w14:textId="3C5122F9" w:rsidR="00EF2A3C" w:rsidRPr="002325F1" w:rsidRDefault="00EF2A3C" w:rsidP="00EF2A3C">
          <w:pPr>
            <w:spacing w:line="276" w:lineRule="auto"/>
            <w:rPr>
              <w:rFonts w:ascii="Arial" w:hAnsi="Arial" w:cs="Arial"/>
            </w:rPr>
          </w:pPr>
          <w:r w:rsidRPr="00C23E08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1D1C6BE4" w14:textId="77777777" w:rsidR="00EF2A3C" w:rsidRPr="002325F1" w:rsidRDefault="00EF2A3C" w:rsidP="00EF2A3C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</w:p>
    <w:p w14:paraId="6663C3E5" w14:textId="77777777" w:rsidR="00EF2A3C" w:rsidRPr="002325F1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1C5F1FA1" w14:textId="77777777" w:rsidR="00EF2A3C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084D2B80" w14:textId="77777777" w:rsidR="00EF2A3C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42E27DFC" w14:textId="2D66DA40" w:rsidR="00EF2A3C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5DCF91B4" w14:textId="2AB9DB2E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371A350D" w14:textId="058F9522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7058FC8F" w14:textId="03D10CF4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4761A889" w14:textId="77777777" w:rsidR="005434FF" w:rsidRDefault="005434FF" w:rsidP="00EF2A3C">
      <w:pPr>
        <w:spacing w:line="276" w:lineRule="auto"/>
        <w:rPr>
          <w:rFonts w:ascii="Arial" w:hAnsi="Arial" w:cs="Arial"/>
          <w:sz w:val="24"/>
        </w:rPr>
      </w:pPr>
    </w:p>
    <w:p w14:paraId="512E460C" w14:textId="77777777" w:rsidR="005B570D" w:rsidRPr="002325F1" w:rsidRDefault="005B570D" w:rsidP="005B570D">
      <w:pPr>
        <w:spacing w:line="276" w:lineRule="auto"/>
        <w:jc w:val="center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74221D5" wp14:editId="6E5F8A04">
                <wp:simplePos x="0" y="0"/>
                <wp:positionH relativeFrom="margin">
                  <wp:align>left</wp:align>
                </wp:positionH>
                <wp:positionV relativeFrom="paragraph">
                  <wp:posOffset>37044</wp:posOffset>
                </wp:positionV>
                <wp:extent cx="5629045" cy="267179"/>
                <wp:effectExtent l="57150" t="38100" r="48260" b="7620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045" cy="267179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A82F5F" w14:textId="47C6E509" w:rsidR="005B570D" w:rsidRPr="00D45E45" w:rsidRDefault="005B570D" w:rsidP="005B570D">
                            <w:pPr>
                              <w:jc w:val="center"/>
                              <w:rPr>
                                <w:b/>
                                <w:sz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MX"/>
                              </w:rPr>
                              <w:t>Información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221D5" id="Rectángulo 14" o:spid="_x0000_s1028" style="position:absolute;left:0;text-align:left;margin-left:0;margin-top:2.9pt;width:443.25pt;height:21.05pt;z-index:251833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" fillcolor="#aaa [3030]" stroked="f">
                <v:fill color2="#a3a3a3 [3174]" rotate="t" colors="0 #afafaf;.5 #a5a5a5;1 #929292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AA82F5F" w14:textId="47C6E509" w:rsidR="005B570D" w:rsidRPr="00D45E45" w:rsidRDefault="005B570D" w:rsidP="005B570D">
                      <w:pPr>
                        <w:jc w:val="center"/>
                        <w:rPr>
                          <w:b/>
                          <w:sz w:val="24"/>
                          <w:lang w:val="es-MX"/>
                        </w:rPr>
                      </w:pPr>
                      <w:r>
                        <w:rPr>
                          <w:b/>
                          <w:sz w:val="24"/>
                          <w:lang w:val="es-MX"/>
                        </w:rPr>
                        <w:t>Información General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9A30FF" w14:textId="77777777" w:rsidR="00FB56D1" w:rsidRPr="00FB56D1" w:rsidRDefault="00FB56D1" w:rsidP="00FB56D1"/>
    <w:p w14:paraId="33A05DAD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  <w:r w:rsidRPr="002325F1">
        <w:rPr>
          <w:rFonts w:ascii="Arial" w:hAnsi="Arial" w:cs="Arial"/>
          <w:noProof/>
          <w:sz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5862A9D" wp14:editId="7A94DAA4">
                <wp:simplePos x="0" y="0"/>
                <wp:positionH relativeFrom="column">
                  <wp:posOffset>810373</wp:posOffset>
                </wp:positionH>
                <wp:positionV relativeFrom="paragraph">
                  <wp:posOffset>267744</wp:posOffset>
                </wp:positionV>
                <wp:extent cx="4399472" cy="1234160"/>
                <wp:effectExtent l="0" t="0" r="20320" b="23495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9472" cy="1234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61FA4C" w14:textId="02A6C2AC" w:rsidR="00B636E2" w:rsidRPr="00382400" w:rsidRDefault="009623AA" w:rsidP="00382400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El documento muestra una guía rápida 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del proceso</w:t>
                            </w:r>
                            <w:r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de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Gestión de 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las </w:t>
                            </w:r>
                            <w:r w:rsidR="00C5711B" w:rsidRPr="00C5711B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Aportaciones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Federales de </w:t>
                            </w:r>
                            <w:r w:rsidR="00B74BD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Acuerdos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B74BD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para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los recursos enviados por el Gobierno Federal a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l Estado, 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para la distribución a todos los municipios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de Nuevo León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62A9D" id="Rectángulo 17" o:spid="_x0000_s1029" style="position:absolute;margin-left:63.8pt;margin-top:21.1pt;width:346.4pt;height:97.2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" fillcolor="white [3201]" strokecolor="#a5a5a5 [3206]" strokeweight="1pt">
                <v:textbox>
                  <w:txbxContent>
                    <w:p w14:paraId="4B61FA4C" w14:textId="02A6C2AC" w:rsidR="00B636E2" w:rsidRPr="00382400" w:rsidRDefault="009623AA" w:rsidP="00382400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</w:pPr>
                      <w:r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El documento muestra una guía rápida 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del proceso</w:t>
                      </w:r>
                      <w:r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de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Gestión de 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las </w:t>
                      </w:r>
                      <w:r w:rsidR="00C5711B" w:rsidRPr="00C5711B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Aportaciones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Federales de </w:t>
                      </w:r>
                      <w:r w:rsidR="00B74BD6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Acuerdos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B74BD6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para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los recursos enviados por el Gobierno Federal a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l Estado, 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para la distribución a todos los municipios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de Nuevo León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2325F1">
        <w:rPr>
          <w:rFonts w:ascii="Arial" w:hAnsi="Arial" w:cs="Arial"/>
          <w:noProof/>
          <w:sz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77267B3C" wp14:editId="1A529939">
                <wp:simplePos x="0" y="0"/>
                <wp:positionH relativeFrom="column">
                  <wp:posOffset>809026</wp:posOffset>
                </wp:positionH>
                <wp:positionV relativeFrom="paragraph">
                  <wp:posOffset>5392</wp:posOffset>
                </wp:positionV>
                <wp:extent cx="4407715" cy="258792"/>
                <wp:effectExtent l="0" t="0" r="12065" b="2730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7715" cy="258792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CC0DCE" w14:textId="77777777" w:rsidR="00B636E2" w:rsidRPr="004D640A" w:rsidRDefault="00B636E2" w:rsidP="00EF2A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lang w:val="es-MX"/>
                              </w:rPr>
                            </w:pPr>
                            <w:r w:rsidRPr="004D640A">
                              <w:rPr>
                                <w:rFonts w:ascii="Arial" w:hAnsi="Arial" w:cs="Arial"/>
                                <w:b/>
                                <w:sz w:val="24"/>
                                <w:lang w:val="es-MX"/>
                              </w:rPr>
                              <w:t>Descripción del documento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67B3C" id="Rectángulo 16" o:spid="_x0000_s1030" style="position:absolute;margin-left:63.7pt;margin-top:.4pt;width:347.05pt;height:20.4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&#13;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  <v:textbox>
                  <w:txbxContent>
                    <w:p w14:paraId="08CC0DCE" w14:textId="77777777" w:rsidR="00B636E2" w:rsidRPr="004D640A" w:rsidRDefault="00B636E2" w:rsidP="00EF2A3C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lang w:val="es-MX"/>
                        </w:rPr>
                      </w:pPr>
                      <w:r w:rsidRPr="004D640A">
                        <w:rPr>
                          <w:rFonts w:ascii="Arial" w:hAnsi="Arial" w:cs="Arial"/>
                          <w:b/>
                          <w:sz w:val="24"/>
                          <w:lang w:val="es-MX"/>
                        </w:rPr>
                        <w:t>Descripción del documento</w:t>
                      </w:r>
                    </w:p>
                  </w:txbxContent>
                </v:textbox>
              </v:rect>
            </w:pict>
          </mc:Fallback>
        </mc:AlternateContent>
      </w:r>
    </w:p>
    <w:p w14:paraId="2A36723E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05C97770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1CF7BF08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67686A59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2BC4CD5F" w14:textId="3ABEAD3A" w:rsidR="00EF2A3C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40085E71" w14:textId="1998F3F5" w:rsidR="002579F9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1BD3C3EA" w14:textId="77777777" w:rsidR="002579F9" w:rsidRPr="002325F1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380784B6" w14:textId="77777777" w:rsidR="00EF2A3C" w:rsidRPr="002579F9" w:rsidRDefault="00EF2A3C" w:rsidP="00EF2A3C">
      <w:pPr>
        <w:pStyle w:val="Heading1"/>
        <w:spacing w:line="276" w:lineRule="auto"/>
        <w:rPr>
          <w:rFonts w:cs="Arial"/>
          <w:b w:val="0"/>
          <w:color w:val="auto"/>
        </w:rPr>
      </w:pPr>
      <w:bookmarkStart w:id="0" w:name="_Toc123297018"/>
      <w:bookmarkStart w:id="1" w:name="_Toc214364382"/>
      <w:r w:rsidRPr="002579F9">
        <w:rPr>
          <w:rFonts w:cs="Arial"/>
          <w:b w:val="0"/>
          <w:color w:val="auto"/>
        </w:rPr>
        <w:t>Objetivo</w:t>
      </w:r>
      <w:bookmarkEnd w:id="0"/>
      <w:bookmarkEnd w:id="1"/>
    </w:p>
    <w:p w14:paraId="137B13BC" w14:textId="2F2145FE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  <w:t xml:space="preserve">Lograr que, mediante el presente manual, los usuarios de la </w:t>
      </w:r>
      <w:r w:rsidR="00B61CC0">
        <w:rPr>
          <w:rFonts w:ascii="Arial" w:hAnsi="Arial" w:cs="Arial"/>
          <w:sz w:val="24"/>
        </w:rPr>
        <w:t>Coordinación</w:t>
      </w:r>
      <w:r w:rsidRPr="002325F1">
        <w:rPr>
          <w:rFonts w:ascii="Arial" w:hAnsi="Arial" w:cs="Arial"/>
          <w:sz w:val="24"/>
        </w:rPr>
        <w:t xml:space="preserve"> de Planeación Hacendaria puedan consultar los pasos a seguir para el registro de </w:t>
      </w:r>
      <w:r>
        <w:rPr>
          <w:rFonts w:ascii="Arial" w:hAnsi="Arial" w:cs="Arial"/>
          <w:sz w:val="24"/>
        </w:rPr>
        <w:t xml:space="preserve">las </w:t>
      </w:r>
      <w:r w:rsidR="00387CCE">
        <w:rPr>
          <w:rFonts w:ascii="Arial" w:hAnsi="Arial" w:cs="Arial"/>
          <w:sz w:val="24"/>
        </w:rPr>
        <w:t>distribucio</w:t>
      </w:r>
      <w:r w:rsidR="00387CCE" w:rsidRPr="002325F1">
        <w:rPr>
          <w:rFonts w:ascii="Arial" w:hAnsi="Arial" w:cs="Arial"/>
          <w:sz w:val="24"/>
        </w:rPr>
        <w:t>nes</w:t>
      </w:r>
      <w:r w:rsidRPr="002325F1">
        <w:rPr>
          <w:rFonts w:ascii="Arial" w:hAnsi="Arial" w:cs="Arial"/>
          <w:sz w:val="24"/>
        </w:rPr>
        <w:t xml:space="preserve"> de recursos</w:t>
      </w:r>
      <w:r w:rsidR="005434FF">
        <w:rPr>
          <w:rFonts w:ascii="Arial" w:hAnsi="Arial" w:cs="Arial"/>
          <w:sz w:val="24"/>
        </w:rPr>
        <w:t xml:space="preserve"> Federales </w:t>
      </w:r>
      <w:r w:rsidR="00B74BD6">
        <w:rPr>
          <w:rFonts w:ascii="Arial" w:hAnsi="Arial" w:cs="Arial"/>
          <w:sz w:val="24"/>
        </w:rPr>
        <w:t>Acuerdos</w:t>
      </w:r>
      <w:r w:rsidRPr="002325F1">
        <w:rPr>
          <w:rFonts w:ascii="Arial" w:hAnsi="Arial" w:cs="Arial"/>
          <w:sz w:val="24"/>
        </w:rPr>
        <w:t xml:space="preserve">, así como el seguimiento correspondiente, para </w:t>
      </w:r>
      <w:r w:rsidR="001A2A98">
        <w:rPr>
          <w:rFonts w:ascii="Arial" w:hAnsi="Arial" w:cs="Arial"/>
          <w:sz w:val="24"/>
        </w:rPr>
        <w:t xml:space="preserve">publicar </w:t>
      </w:r>
      <w:r w:rsidRPr="002325F1">
        <w:rPr>
          <w:rFonts w:ascii="Arial" w:hAnsi="Arial" w:cs="Arial"/>
          <w:sz w:val="24"/>
        </w:rPr>
        <w:t xml:space="preserve">su asignación </w:t>
      </w:r>
      <w:r w:rsidR="005434FF">
        <w:rPr>
          <w:rFonts w:ascii="Arial" w:hAnsi="Arial" w:cs="Arial"/>
          <w:sz w:val="24"/>
        </w:rPr>
        <w:t>a los municipios y se presenten los datos en un Portal que est</w:t>
      </w:r>
      <w:r w:rsidR="00476967">
        <w:rPr>
          <w:rFonts w:ascii="Arial" w:hAnsi="Arial" w:cs="Arial"/>
          <w:sz w:val="24"/>
        </w:rPr>
        <w:t>ará</w:t>
      </w:r>
      <w:r w:rsidR="005434FF">
        <w:rPr>
          <w:rFonts w:ascii="Arial" w:hAnsi="Arial" w:cs="Arial"/>
          <w:sz w:val="24"/>
        </w:rPr>
        <w:t xml:space="preserve"> disponible al público en general</w:t>
      </w:r>
      <w:r w:rsidR="005B570D">
        <w:rPr>
          <w:rFonts w:ascii="Arial" w:hAnsi="Arial" w:cs="Arial"/>
          <w:sz w:val="24"/>
        </w:rPr>
        <w:t>.</w:t>
      </w:r>
    </w:p>
    <w:p w14:paraId="73B0D010" w14:textId="77777777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b/>
          <w:sz w:val="24"/>
        </w:rPr>
      </w:pPr>
    </w:p>
    <w:p w14:paraId="612ADB90" w14:textId="1DE349A1" w:rsidR="00EF2A3C" w:rsidRPr="002579F9" w:rsidRDefault="00EF2A3C" w:rsidP="005434FF">
      <w:pPr>
        <w:pStyle w:val="Heading1"/>
        <w:tabs>
          <w:tab w:val="left" w:pos="3518"/>
        </w:tabs>
        <w:spacing w:line="276" w:lineRule="auto"/>
        <w:rPr>
          <w:rFonts w:cs="Arial"/>
          <w:b w:val="0"/>
          <w:color w:val="auto"/>
        </w:rPr>
      </w:pPr>
      <w:bookmarkStart w:id="2" w:name="_Toc123297019"/>
      <w:bookmarkStart w:id="3" w:name="_Toc214364383"/>
      <w:r w:rsidRPr="002579F9">
        <w:rPr>
          <w:rFonts w:cs="Arial"/>
          <w:b w:val="0"/>
          <w:color w:val="auto"/>
        </w:rPr>
        <w:t>Alcance</w:t>
      </w:r>
      <w:bookmarkEnd w:id="2"/>
      <w:bookmarkEnd w:id="3"/>
      <w:r w:rsidRPr="002579F9">
        <w:rPr>
          <w:rFonts w:cs="Arial"/>
          <w:b w:val="0"/>
          <w:color w:val="auto"/>
        </w:rPr>
        <w:t xml:space="preserve"> </w:t>
      </w:r>
      <w:r w:rsidR="005434FF">
        <w:rPr>
          <w:rFonts w:cs="Arial"/>
          <w:b w:val="0"/>
          <w:color w:val="auto"/>
        </w:rPr>
        <w:tab/>
      </w:r>
    </w:p>
    <w:p w14:paraId="443616ED" w14:textId="567FE504" w:rsidR="00EF2A3C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</w:r>
      <w:r w:rsidR="00D01407">
        <w:rPr>
          <w:rFonts w:ascii="Arial" w:hAnsi="Arial" w:cs="Arial"/>
          <w:sz w:val="24"/>
        </w:rPr>
        <w:t>C</w:t>
      </w:r>
      <w:r w:rsidRPr="003717DC">
        <w:rPr>
          <w:rFonts w:ascii="Arial" w:hAnsi="Arial" w:cs="Arial"/>
          <w:sz w:val="24"/>
        </w:rPr>
        <w:t xml:space="preserve">umplir con los requerimientos de acuerdo a los procesos </w:t>
      </w:r>
      <w:r>
        <w:rPr>
          <w:rFonts w:ascii="Arial" w:hAnsi="Arial" w:cs="Arial"/>
          <w:sz w:val="24"/>
        </w:rPr>
        <w:t>del</w:t>
      </w:r>
      <w:r w:rsidRPr="003717DC">
        <w:rPr>
          <w:rFonts w:ascii="Arial" w:hAnsi="Arial" w:cs="Arial"/>
          <w:sz w:val="24"/>
        </w:rPr>
        <w:t xml:space="preserve"> área </w:t>
      </w:r>
      <w:r>
        <w:rPr>
          <w:rFonts w:ascii="Arial" w:hAnsi="Arial" w:cs="Arial"/>
          <w:sz w:val="24"/>
        </w:rPr>
        <w:t>de Coordinación de Planeación Hacendaría</w:t>
      </w:r>
      <w:r w:rsidRPr="003717DC">
        <w:rPr>
          <w:rFonts w:ascii="Arial" w:hAnsi="Arial" w:cs="Arial"/>
          <w:sz w:val="24"/>
        </w:rPr>
        <w:t xml:space="preserve"> </w:t>
      </w:r>
      <w:r w:rsidR="00D01407">
        <w:rPr>
          <w:rFonts w:ascii="Arial" w:hAnsi="Arial" w:cs="Arial"/>
          <w:sz w:val="24"/>
        </w:rPr>
        <w:t>para realizar</w:t>
      </w:r>
      <w:r w:rsidRPr="003717DC">
        <w:rPr>
          <w:rFonts w:ascii="Arial" w:hAnsi="Arial" w:cs="Arial"/>
          <w:sz w:val="24"/>
        </w:rPr>
        <w:t xml:space="preserve"> el procesamiento de la información que le compete de acuerdo al flujo indicado en </w:t>
      </w:r>
      <w:r>
        <w:rPr>
          <w:rFonts w:ascii="Arial" w:hAnsi="Arial" w:cs="Arial"/>
          <w:sz w:val="24"/>
        </w:rPr>
        <w:t>sus</w:t>
      </w:r>
      <w:r w:rsidRPr="003717DC">
        <w:rPr>
          <w:rFonts w:ascii="Arial" w:hAnsi="Arial" w:cs="Arial"/>
          <w:sz w:val="24"/>
        </w:rPr>
        <w:t xml:space="preserve"> diagrama</w:t>
      </w:r>
      <w:r>
        <w:rPr>
          <w:rFonts w:ascii="Arial" w:hAnsi="Arial" w:cs="Arial"/>
          <w:sz w:val="24"/>
        </w:rPr>
        <w:t>s de proceso</w:t>
      </w:r>
      <w:r w:rsidR="005B570D">
        <w:rPr>
          <w:rFonts w:ascii="Arial" w:hAnsi="Arial" w:cs="Arial"/>
          <w:sz w:val="24"/>
        </w:rPr>
        <w:t>.</w:t>
      </w:r>
    </w:p>
    <w:p w14:paraId="0381B561" w14:textId="77777777" w:rsidR="002579F9" w:rsidRPr="003717DC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6A1A6659" w14:textId="77777777" w:rsidR="00EF2A3C" w:rsidRPr="002579F9" w:rsidRDefault="00EF2A3C" w:rsidP="00EF2A3C">
      <w:pPr>
        <w:pStyle w:val="Heading1"/>
        <w:spacing w:line="276" w:lineRule="auto"/>
        <w:rPr>
          <w:rFonts w:cs="Arial"/>
          <w:b w:val="0"/>
          <w:color w:val="auto"/>
        </w:rPr>
      </w:pPr>
      <w:bookmarkStart w:id="4" w:name="_Toc123297020"/>
      <w:bookmarkStart w:id="5" w:name="_Toc214364384"/>
      <w:r w:rsidRPr="002579F9">
        <w:rPr>
          <w:rFonts w:cs="Arial"/>
          <w:b w:val="0"/>
          <w:color w:val="auto"/>
        </w:rPr>
        <w:t>Usuario</w:t>
      </w:r>
      <w:bookmarkEnd w:id="4"/>
      <w:bookmarkEnd w:id="5"/>
    </w:p>
    <w:p w14:paraId="11D565E3" w14:textId="4454C068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  <w:t>Usuarios</w:t>
      </w:r>
      <w:r>
        <w:rPr>
          <w:rFonts w:ascii="Arial" w:hAnsi="Arial" w:cs="Arial"/>
          <w:sz w:val="24"/>
        </w:rPr>
        <w:t xml:space="preserve"> del área de </w:t>
      </w:r>
      <w:r w:rsidRPr="003717DC">
        <w:rPr>
          <w:rFonts w:ascii="Arial" w:hAnsi="Arial" w:cs="Arial"/>
          <w:sz w:val="24"/>
        </w:rPr>
        <w:t>Coordinación de Planeación Hacendaría</w:t>
      </w:r>
      <w:r w:rsidRPr="002325F1">
        <w:rPr>
          <w:rFonts w:ascii="Arial" w:hAnsi="Arial" w:cs="Arial"/>
          <w:sz w:val="24"/>
        </w:rPr>
        <w:t xml:space="preserve"> de la Secretaria de Finanzas y Tesorería</w:t>
      </w:r>
      <w:r>
        <w:rPr>
          <w:rFonts w:ascii="Arial" w:hAnsi="Arial" w:cs="Arial"/>
          <w:sz w:val="24"/>
        </w:rPr>
        <w:t xml:space="preserve"> General del Estado</w:t>
      </w:r>
      <w:r w:rsidR="005B570D">
        <w:rPr>
          <w:rFonts w:ascii="Arial" w:hAnsi="Arial" w:cs="Arial"/>
          <w:sz w:val="24"/>
        </w:rPr>
        <w:t>.</w:t>
      </w:r>
    </w:p>
    <w:p w14:paraId="42B26B1D" w14:textId="77777777" w:rsidR="00EF2A3C" w:rsidRPr="002325F1" w:rsidRDefault="00EF2A3C" w:rsidP="00EF2A3C">
      <w:pPr>
        <w:spacing w:line="276" w:lineRule="auto"/>
        <w:rPr>
          <w:rFonts w:ascii="Arial" w:hAnsi="Arial" w:cs="Arial"/>
        </w:rPr>
      </w:pPr>
    </w:p>
    <w:p w14:paraId="51C41379" w14:textId="7B0B6214" w:rsidR="00EF2A3C" w:rsidRDefault="00EF2A3C" w:rsidP="00EF2A3C">
      <w:pPr>
        <w:spacing w:line="276" w:lineRule="auto"/>
        <w:rPr>
          <w:rFonts w:ascii="Arial" w:hAnsi="Arial" w:cs="Arial"/>
        </w:rPr>
      </w:pPr>
    </w:p>
    <w:p w14:paraId="7EBE8C47" w14:textId="62C9780B" w:rsidR="007737E7" w:rsidRDefault="007737E7" w:rsidP="00EF2A3C">
      <w:pPr>
        <w:spacing w:line="276" w:lineRule="auto"/>
        <w:rPr>
          <w:rFonts w:ascii="Arial" w:hAnsi="Arial" w:cs="Arial"/>
        </w:rPr>
      </w:pPr>
    </w:p>
    <w:p w14:paraId="0AC773EF" w14:textId="361C83F3" w:rsidR="00AE5471" w:rsidRDefault="00AE5471" w:rsidP="009623AA">
      <w:pPr>
        <w:spacing w:line="276" w:lineRule="auto"/>
        <w:rPr>
          <w:rFonts w:ascii="Arial" w:hAnsi="Arial" w:cs="Arial"/>
          <w:sz w:val="24"/>
          <w:szCs w:val="24"/>
        </w:rPr>
      </w:pPr>
    </w:p>
    <w:p w14:paraId="42FA30C9" w14:textId="2D8AB381" w:rsidR="00557D8D" w:rsidRDefault="00557D8D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3D1520DF" w14:textId="77777777" w:rsidR="005B570D" w:rsidRDefault="005B570D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320C5AEE" w14:textId="77777777" w:rsidR="008223CA" w:rsidRPr="002325F1" w:rsidRDefault="008223CA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278C90F4" w14:textId="1E1E99FB" w:rsidR="00E5052A" w:rsidRDefault="00E5052A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1705EB35" w14:textId="670C55F7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F4AE3F5" w14:textId="371B2A94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283D3886" w14:textId="017EAB26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73787897" w14:textId="77777777" w:rsidR="005B570D" w:rsidRPr="002325F1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6A1B0E3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A78C92A" w14:textId="756CA1A7" w:rsidR="00C157B1" w:rsidRDefault="00CF7882" w:rsidP="00E71616">
      <w:pPr>
        <w:pStyle w:val="Heading1"/>
        <w:jc w:val="center"/>
        <w:rPr>
          <w:rFonts w:cs="Arial"/>
          <w:b w:val="0"/>
          <w:bCs/>
          <w:color w:val="auto"/>
          <w:sz w:val="44"/>
          <w:szCs w:val="44"/>
        </w:rPr>
      </w:pPr>
      <w:bookmarkStart w:id="6" w:name="_Toc214364385"/>
      <w:r w:rsidRPr="00CF7882">
        <w:rPr>
          <w:rFonts w:cs="Arial"/>
          <w:b w:val="0"/>
          <w:bCs/>
          <w:color w:val="auto"/>
          <w:sz w:val="44"/>
          <w:szCs w:val="44"/>
        </w:rPr>
        <w:t>APORTACIONES</w:t>
      </w:r>
      <w:r w:rsidR="001A2A98">
        <w:rPr>
          <w:rFonts w:cs="Arial"/>
          <w:b w:val="0"/>
          <w:bCs/>
          <w:color w:val="auto"/>
          <w:sz w:val="44"/>
          <w:szCs w:val="44"/>
        </w:rPr>
        <w:t xml:space="preserve"> FEDERALES </w:t>
      </w:r>
      <w:r w:rsidR="00211D02">
        <w:rPr>
          <w:rFonts w:cs="Arial"/>
          <w:b w:val="0"/>
          <w:bCs/>
          <w:color w:val="auto"/>
          <w:sz w:val="44"/>
          <w:szCs w:val="44"/>
        </w:rPr>
        <w:t>ACUERDOS</w:t>
      </w:r>
      <w:bookmarkEnd w:id="6"/>
      <w:r w:rsidR="008223CA" w:rsidRPr="002579F9">
        <w:rPr>
          <w:rFonts w:cs="Arial"/>
          <w:b w:val="0"/>
          <w:bCs/>
          <w:color w:val="auto"/>
          <w:sz w:val="44"/>
          <w:szCs w:val="44"/>
        </w:rPr>
        <w:t xml:space="preserve"> </w:t>
      </w:r>
    </w:p>
    <w:p w14:paraId="30D95AE3" w14:textId="66E78226" w:rsidR="00E5052A" w:rsidRPr="002579F9" w:rsidRDefault="008223CA" w:rsidP="00E71616">
      <w:pPr>
        <w:pStyle w:val="Heading1"/>
        <w:jc w:val="center"/>
        <w:rPr>
          <w:rFonts w:cs="Arial"/>
          <w:b w:val="0"/>
          <w:bCs/>
          <w:color w:val="auto"/>
          <w:sz w:val="44"/>
          <w:szCs w:val="44"/>
        </w:rPr>
      </w:pPr>
      <w:bookmarkStart w:id="7" w:name="_Toc214364386"/>
      <w:r w:rsidRPr="002579F9">
        <w:rPr>
          <w:rFonts w:cs="Arial"/>
          <w:b w:val="0"/>
          <w:bCs/>
          <w:color w:val="auto"/>
          <w:sz w:val="44"/>
          <w:szCs w:val="44"/>
        </w:rPr>
        <w:t>(</w:t>
      </w:r>
      <w:r w:rsidR="008759BA">
        <w:rPr>
          <w:rFonts w:cs="Arial"/>
          <w:b w:val="0"/>
          <w:bCs/>
          <w:color w:val="auto"/>
          <w:sz w:val="44"/>
          <w:szCs w:val="44"/>
        </w:rPr>
        <w:t>PPAFE</w:t>
      </w:r>
      <w:r w:rsidRPr="002579F9">
        <w:rPr>
          <w:rFonts w:cs="Arial"/>
          <w:b w:val="0"/>
          <w:bCs/>
          <w:color w:val="auto"/>
          <w:sz w:val="44"/>
          <w:szCs w:val="44"/>
        </w:rPr>
        <w:t>)</w:t>
      </w:r>
      <w:bookmarkEnd w:id="7"/>
    </w:p>
    <w:p w14:paraId="1D8078DB" w14:textId="77777777" w:rsidR="00E5052A" w:rsidRPr="002579F9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4A91A7C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4669F857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A68EDA8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6722DE1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7557077F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26C78F85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0D9A8DF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49305EC2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FB019F5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01E0B1E9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2415EC52" w14:textId="77777777" w:rsidR="00E5052A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BB12E57" w14:textId="2CBD2A28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8" w:name="_Toc123565162"/>
      <w:bookmarkStart w:id="9" w:name="_Toc124341669"/>
      <w:bookmarkStart w:id="10" w:name="_Toc214364387"/>
      <w:r w:rsidRPr="002579F9">
        <w:rPr>
          <w:rFonts w:cs="Arial"/>
          <w:b w:val="0"/>
          <w:color w:val="auto"/>
        </w:rPr>
        <w:t xml:space="preserve">1.- Selección de </w:t>
      </w:r>
      <w:bookmarkEnd w:id="8"/>
      <w:bookmarkEnd w:id="9"/>
      <w:r w:rsidR="00C5711B" w:rsidRPr="00C5711B">
        <w:rPr>
          <w:rFonts w:cs="Arial"/>
          <w:b w:val="0"/>
          <w:color w:val="auto"/>
        </w:rPr>
        <w:t>Aportaciones</w:t>
      </w:r>
      <w:r w:rsidR="008759BA">
        <w:rPr>
          <w:rFonts w:cs="Arial"/>
          <w:b w:val="0"/>
          <w:color w:val="auto"/>
        </w:rPr>
        <w:t xml:space="preserve"> Federales </w:t>
      </w:r>
      <w:r w:rsidR="00B74BD6">
        <w:rPr>
          <w:rFonts w:cs="Arial"/>
          <w:b w:val="0"/>
          <w:color w:val="auto"/>
        </w:rPr>
        <w:t>Acuerdos</w:t>
      </w:r>
      <w:bookmarkEnd w:id="10"/>
    </w:p>
    <w:p w14:paraId="074BC176" w14:textId="7C39EA83" w:rsidR="00E5052A" w:rsidRPr="002325F1" w:rsidRDefault="005B570D" w:rsidP="00E5052A">
      <w:r w:rsidRPr="007C4A7E">
        <w:rPr>
          <w:rFonts w:ascii="Arial" w:hAnsi="Arial" w:cs="Arial"/>
          <w:b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831296" behindDoc="0" locked="0" layoutInCell="1" allowOverlap="1" wp14:anchorId="3FE61591" wp14:editId="5BB067B9">
            <wp:simplePos x="0" y="0"/>
            <wp:positionH relativeFrom="margin">
              <wp:posOffset>4804940</wp:posOffset>
            </wp:positionH>
            <wp:positionV relativeFrom="paragraph">
              <wp:posOffset>155575</wp:posOffset>
            </wp:positionV>
            <wp:extent cx="470780" cy="416979"/>
            <wp:effectExtent l="152400" t="152400" r="367665" b="36449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5" t="2620" r="93425" b="89252"/>
                    <a:stretch/>
                  </pic:blipFill>
                  <pic:spPr bwMode="auto">
                    <a:xfrm>
                      <a:off x="0" y="0"/>
                      <a:ext cx="470780" cy="4169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AF2DE" w14:textId="2D5A4C9D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>1.1- Presionaremos el siguiente botón</w:t>
      </w:r>
      <w:r w:rsidR="005B570D">
        <w:rPr>
          <w:rFonts w:ascii="Arial" w:hAnsi="Arial" w:cs="Arial"/>
          <w:sz w:val="24"/>
          <w:szCs w:val="24"/>
        </w:rPr>
        <w:t xml:space="preserve"> </w:t>
      </w:r>
      <w:r w:rsidRPr="005B570D">
        <w:rPr>
          <w:rFonts w:ascii="Arial" w:hAnsi="Arial" w:cs="Arial"/>
          <w:sz w:val="24"/>
          <w:szCs w:val="24"/>
        </w:rPr>
        <w:t>para mostrar el menú principal</w:t>
      </w:r>
    </w:p>
    <w:p w14:paraId="2AF400FF" w14:textId="77777777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</w:p>
    <w:p w14:paraId="6DD71066" w14:textId="267FCEDE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 xml:space="preserve">1.2.- Seleccionar la opción </w:t>
      </w:r>
      <w:r w:rsidR="00C5711B" w:rsidRPr="00C5711B">
        <w:rPr>
          <w:rFonts w:ascii="Arial" w:hAnsi="Arial" w:cs="Arial"/>
          <w:sz w:val="24"/>
          <w:szCs w:val="24"/>
        </w:rPr>
        <w:t>APORTACIONES</w:t>
      </w:r>
      <w:r w:rsidRPr="005B570D">
        <w:rPr>
          <w:rFonts w:ascii="Arial" w:hAnsi="Arial" w:cs="Arial"/>
          <w:sz w:val="24"/>
          <w:szCs w:val="24"/>
        </w:rPr>
        <w:t xml:space="preserve"> </w:t>
      </w:r>
      <w:r w:rsidR="008759BA">
        <w:rPr>
          <w:rFonts w:ascii="Arial" w:hAnsi="Arial" w:cs="Arial"/>
          <w:sz w:val="24"/>
          <w:szCs w:val="24"/>
        </w:rPr>
        <w:t>FEDERALES</w:t>
      </w:r>
      <w:r w:rsidRPr="005B570D">
        <w:rPr>
          <w:rFonts w:ascii="Arial" w:hAnsi="Arial" w:cs="Arial"/>
          <w:sz w:val="24"/>
          <w:szCs w:val="24"/>
        </w:rPr>
        <w:t xml:space="preserve"> la cual desplegara un submenú</w:t>
      </w:r>
    </w:p>
    <w:p w14:paraId="6E9D0A1E" w14:textId="77777777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</w:p>
    <w:p w14:paraId="49846DBA" w14:textId="14A8751A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>1.3.- De las opciones del submenú elegiremos la opción “</w:t>
      </w:r>
      <w:r w:rsidR="00B74BD6">
        <w:rPr>
          <w:rFonts w:ascii="Arial" w:hAnsi="Arial" w:cs="Arial"/>
          <w:sz w:val="24"/>
          <w:szCs w:val="24"/>
        </w:rPr>
        <w:t>Acuerdos</w:t>
      </w:r>
      <w:r w:rsidRPr="005B570D">
        <w:rPr>
          <w:rFonts w:ascii="Arial" w:hAnsi="Arial" w:cs="Arial"/>
          <w:sz w:val="24"/>
          <w:szCs w:val="24"/>
        </w:rPr>
        <w:t>”</w:t>
      </w:r>
      <w:r w:rsidR="00013D9A">
        <w:rPr>
          <w:rFonts w:ascii="Arial" w:hAnsi="Arial" w:cs="Arial"/>
          <w:sz w:val="24"/>
          <w:szCs w:val="24"/>
        </w:rPr>
        <w:t>.</w:t>
      </w:r>
      <w:r w:rsidRPr="005B570D">
        <w:rPr>
          <w:rFonts w:ascii="Arial" w:hAnsi="Arial" w:cs="Arial"/>
          <w:sz w:val="24"/>
          <w:szCs w:val="24"/>
        </w:rPr>
        <w:t xml:space="preserve"> </w:t>
      </w:r>
    </w:p>
    <w:p w14:paraId="78724AB0" w14:textId="1EBBF3E2" w:rsidR="00E5052A" w:rsidRDefault="00013D9A" w:rsidP="00F211BC">
      <w:pPr>
        <w:ind w:left="567"/>
        <w:jc w:val="center"/>
        <w:rPr>
          <w:rFonts w:ascii="Arial" w:hAnsi="Arial" w:cs="Arial"/>
          <w:b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452FB663" wp14:editId="274496FC">
                <wp:simplePos x="0" y="0"/>
                <wp:positionH relativeFrom="column">
                  <wp:posOffset>1993265</wp:posOffset>
                </wp:positionH>
                <wp:positionV relativeFrom="paragraph">
                  <wp:posOffset>1699700</wp:posOffset>
                </wp:positionV>
                <wp:extent cx="1800000" cy="900000"/>
                <wp:effectExtent l="12700" t="12700" r="16510" b="1460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900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A193C" id="Rectángulo 5" o:spid="_x0000_s1026" style="position:absolute;margin-left:156.95pt;margin-top:133.85pt;width:141.75pt;height:70.85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" filled="f" strokecolor="red" strokeweight="2.25pt"/>
            </w:pict>
          </mc:Fallback>
        </mc:AlternateContent>
      </w:r>
      <w:r w:rsidR="00B61CC0" w:rsidRPr="007C4A7E">
        <w:rPr>
          <w:rFonts w:ascii="Arial" w:hAnsi="Arial" w:cs="Arial"/>
          <w:b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827200" behindDoc="0" locked="0" layoutInCell="1" allowOverlap="1" wp14:anchorId="01E18C09" wp14:editId="7554EBF9">
            <wp:simplePos x="0" y="0"/>
            <wp:positionH relativeFrom="column">
              <wp:posOffset>1435395</wp:posOffset>
            </wp:positionH>
            <wp:positionV relativeFrom="paragraph">
              <wp:posOffset>162398</wp:posOffset>
            </wp:positionV>
            <wp:extent cx="470780" cy="416979"/>
            <wp:effectExtent l="152400" t="152400" r="367665" b="36449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5" t="2620" r="93425" b="89252"/>
                    <a:stretch/>
                  </pic:blipFill>
                  <pic:spPr bwMode="auto">
                    <a:xfrm>
                      <a:off x="0" y="0"/>
                      <a:ext cx="470780" cy="4169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462" w:rsidRPr="006D4462">
        <w:rPr>
          <w:noProof/>
          <w:lang w:val="es-MX" w:eastAsia="es-MX"/>
        </w:rPr>
        <w:t xml:space="preserve"> </w:t>
      </w:r>
      <w:r w:rsidR="003C25DC">
        <w:rPr>
          <w:rFonts w:ascii="Arial" w:hAnsi="Arial" w:cs="Arial"/>
          <w:noProof/>
          <w:lang w:val="es-MX" w:eastAsia="es-MX"/>
        </w:rPr>
        <w:drawing>
          <wp:inline distT="0" distB="0" distL="0" distR="0" wp14:anchorId="2B87DC2D" wp14:editId="1616713C">
            <wp:extent cx="1800000" cy="3151220"/>
            <wp:effectExtent l="152400" t="152400" r="346710" b="341630"/>
            <wp:docPr id="715481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81331" name="Picture 7154813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5122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84523" w14:textId="77777777" w:rsidR="00E5052A" w:rsidRDefault="00E5052A" w:rsidP="00E5052A">
      <w:pPr>
        <w:rPr>
          <w:rFonts w:ascii="Arial" w:hAnsi="Arial" w:cs="Arial"/>
          <w:b/>
          <w:sz w:val="24"/>
          <w:szCs w:val="24"/>
        </w:rPr>
      </w:pPr>
    </w:p>
    <w:p w14:paraId="39245314" w14:textId="21556340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63CD6397" w14:textId="2A3CEFAF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EC3CB96" w14:textId="0F42D451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11D7D1FD" w14:textId="6ACAA32C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AE2B02A" w14:textId="4182856C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474545FE" w14:textId="466D888B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31C17FB" w14:textId="01339EDF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5952D42F" w14:textId="77777777" w:rsidR="00313CF2" w:rsidRDefault="00313CF2" w:rsidP="00E5052A">
      <w:pPr>
        <w:rPr>
          <w:rFonts w:ascii="Arial" w:hAnsi="Arial" w:cs="Arial"/>
          <w:b/>
          <w:sz w:val="24"/>
          <w:szCs w:val="24"/>
        </w:rPr>
      </w:pPr>
    </w:p>
    <w:p w14:paraId="1D71801D" w14:textId="2A3CD5BB" w:rsidR="007331C1" w:rsidRDefault="00E5052A" w:rsidP="007331C1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1" w:name="_Toc123565163"/>
      <w:bookmarkStart w:id="12" w:name="_Toc124341670"/>
      <w:bookmarkStart w:id="13" w:name="_Toc214364388"/>
      <w:r w:rsidRPr="002579F9">
        <w:rPr>
          <w:rFonts w:cs="Arial"/>
          <w:b w:val="0"/>
          <w:color w:val="auto"/>
        </w:rPr>
        <w:t xml:space="preserve">2.- </w:t>
      </w:r>
      <w:r w:rsidR="00A43265">
        <w:rPr>
          <w:rFonts w:cs="Arial"/>
          <w:b w:val="0"/>
          <w:color w:val="auto"/>
        </w:rPr>
        <w:t>El “Usuario Capturador” podrá c</w:t>
      </w:r>
      <w:r w:rsidRPr="002579F9">
        <w:rPr>
          <w:rFonts w:cs="Arial"/>
          <w:b w:val="0"/>
          <w:color w:val="auto"/>
        </w:rPr>
        <w:t xml:space="preserve">rear un nuevo </w:t>
      </w:r>
      <w:bookmarkEnd w:id="11"/>
      <w:bookmarkEnd w:id="12"/>
      <w:r w:rsidR="00013D9A">
        <w:rPr>
          <w:rFonts w:cs="Arial"/>
          <w:b w:val="0"/>
          <w:color w:val="auto"/>
        </w:rPr>
        <w:t xml:space="preserve">registro de </w:t>
      </w:r>
      <w:r w:rsidR="00C5711B" w:rsidRPr="00C5711B">
        <w:rPr>
          <w:rFonts w:cs="Arial"/>
          <w:b w:val="0"/>
          <w:color w:val="auto"/>
        </w:rPr>
        <w:t>Aportaciones</w:t>
      </w:r>
      <w:r w:rsidR="00013D9A">
        <w:rPr>
          <w:rFonts w:cs="Arial"/>
          <w:b w:val="0"/>
          <w:color w:val="auto"/>
        </w:rPr>
        <w:t xml:space="preserve"> Federales</w:t>
      </w:r>
      <w:r w:rsidR="00F211BC">
        <w:rPr>
          <w:rFonts w:cs="Arial"/>
          <w:b w:val="0"/>
          <w:color w:val="auto"/>
        </w:rPr>
        <w:t xml:space="preserve"> </w:t>
      </w:r>
      <w:r w:rsidR="00B74BD6">
        <w:rPr>
          <w:rFonts w:cs="Arial"/>
          <w:b w:val="0"/>
          <w:color w:val="auto"/>
        </w:rPr>
        <w:t>Acuerdos</w:t>
      </w:r>
      <w:bookmarkEnd w:id="13"/>
    </w:p>
    <w:p w14:paraId="0DACA0BA" w14:textId="77777777" w:rsidR="007331C1" w:rsidRPr="007331C1" w:rsidRDefault="007331C1" w:rsidP="007331C1">
      <w:pPr>
        <w:rPr>
          <w:sz w:val="6"/>
          <w:szCs w:val="6"/>
        </w:rPr>
      </w:pPr>
    </w:p>
    <w:p w14:paraId="360BB2AF" w14:textId="30CB7673" w:rsidR="0088094E" w:rsidRPr="00313CF2" w:rsidRDefault="00E5052A" w:rsidP="00F572F9">
      <w:pPr>
        <w:jc w:val="both"/>
        <w:rPr>
          <w:rFonts w:ascii="Arial" w:hAnsi="Arial" w:cs="Arial"/>
          <w:sz w:val="24"/>
          <w:szCs w:val="24"/>
        </w:rPr>
      </w:pPr>
      <w:r w:rsidRPr="00313CF2">
        <w:rPr>
          <w:rFonts w:ascii="Arial" w:hAnsi="Arial" w:cs="Arial"/>
          <w:sz w:val="24"/>
          <w:szCs w:val="24"/>
        </w:rPr>
        <w:t xml:space="preserve">2.1.- </w:t>
      </w:r>
      <w:r w:rsidR="0082573F" w:rsidRPr="0082573F">
        <w:rPr>
          <w:rFonts w:ascii="Arial" w:hAnsi="Arial" w:cs="Arial"/>
          <w:sz w:val="24"/>
          <w:szCs w:val="24"/>
        </w:rPr>
        <w:t xml:space="preserve">En esta pantalla se muestra el listado </w:t>
      </w:r>
      <w:r w:rsidR="00B74BD6" w:rsidRPr="00B74BD6">
        <w:rPr>
          <w:rFonts w:ascii="Arial" w:hAnsi="Arial" w:cs="Arial"/>
          <w:sz w:val="24"/>
          <w:szCs w:val="24"/>
        </w:rPr>
        <w:t>de los Documentos PDF subidos por el usuario, permitiendo su gestión y seguimiento.</w:t>
      </w:r>
      <w:r w:rsidR="0082573F">
        <w:rPr>
          <w:rFonts w:ascii="Arial" w:hAnsi="Arial" w:cs="Arial"/>
          <w:sz w:val="24"/>
          <w:szCs w:val="24"/>
        </w:rPr>
        <w:t xml:space="preserve"> Al</w:t>
      </w:r>
      <w:r w:rsidR="00F572F9">
        <w:rPr>
          <w:rFonts w:ascii="Arial" w:hAnsi="Arial" w:cs="Arial"/>
          <w:sz w:val="24"/>
          <w:szCs w:val="24"/>
        </w:rPr>
        <w:t xml:space="preserve"> seleccionar el botón</w:t>
      </w:r>
      <w:r w:rsidR="00313CF2">
        <w:rPr>
          <w:rFonts w:ascii="Arial" w:hAnsi="Arial" w:cs="Arial"/>
          <w:sz w:val="24"/>
          <w:szCs w:val="24"/>
        </w:rPr>
        <w:t xml:space="preserve"> </w:t>
      </w:r>
      <w:r w:rsidRPr="00313CF2">
        <w:rPr>
          <w:rFonts w:ascii="Arial" w:hAnsi="Arial" w:cs="Arial"/>
          <w:sz w:val="24"/>
          <w:szCs w:val="24"/>
        </w:rPr>
        <w:t xml:space="preserve">“Agregar” </w:t>
      </w:r>
      <w:r w:rsidR="0082573F">
        <w:rPr>
          <w:rFonts w:ascii="Arial" w:hAnsi="Arial" w:cs="Arial"/>
          <w:sz w:val="24"/>
          <w:szCs w:val="24"/>
        </w:rPr>
        <w:t>su función es</w:t>
      </w:r>
      <w:r w:rsidRPr="00313CF2">
        <w:rPr>
          <w:rFonts w:ascii="Arial" w:hAnsi="Arial" w:cs="Arial"/>
          <w:sz w:val="24"/>
          <w:szCs w:val="24"/>
        </w:rPr>
        <w:t xml:space="preserve"> crear un nuevo registro.</w:t>
      </w:r>
    </w:p>
    <w:p w14:paraId="0417628B" w14:textId="0579235D" w:rsidR="00CF6F5E" w:rsidRDefault="0088094E" w:rsidP="007331C1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44E3B6D9" wp14:editId="42207FBE">
                <wp:simplePos x="0" y="0"/>
                <wp:positionH relativeFrom="column">
                  <wp:posOffset>154940</wp:posOffset>
                </wp:positionH>
                <wp:positionV relativeFrom="paragraph">
                  <wp:posOffset>720932</wp:posOffset>
                </wp:positionV>
                <wp:extent cx="336550" cy="143648"/>
                <wp:effectExtent l="12700" t="12700" r="19050" b="889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36550" cy="1436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24A4A8" id="Rectángulo 48" o:spid="_x0000_s1026" style="position:absolute;margin-left:12.2pt;margin-top:56.75pt;width:26.5pt;height:11.3pt;flip:y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" filled="f" strokecolor="red" strokeweight="2.25pt"/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  </w:t>
      </w:r>
      <w:r w:rsidR="003C25D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C22B4D" wp14:editId="06CA3A0A">
            <wp:extent cx="5400000" cy="2454990"/>
            <wp:effectExtent l="152400" t="152400" r="328295" b="339090"/>
            <wp:docPr id="162364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40803" name="Picture 1623640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99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FA5AA3" w14:textId="511CD00D" w:rsidR="00CF6F5E" w:rsidRPr="00832F8B" w:rsidRDefault="00F2605C" w:rsidP="00735D88">
      <w:pPr>
        <w:jc w:val="both"/>
        <w:rPr>
          <w:rFonts w:ascii="Arial" w:hAnsi="Arial" w:cs="Arial"/>
          <w:sz w:val="24"/>
          <w:szCs w:val="24"/>
        </w:rPr>
      </w:pPr>
      <w:r w:rsidRPr="00735D88">
        <w:rPr>
          <w:rFonts w:ascii="Arial" w:hAnsi="Arial" w:cs="Arial"/>
          <w:sz w:val="24"/>
          <w:szCs w:val="24"/>
        </w:rPr>
        <w:t xml:space="preserve">2.2.- </w:t>
      </w:r>
      <w:r w:rsidR="00B74BD6">
        <w:rPr>
          <w:rFonts w:ascii="Arial" w:hAnsi="Arial" w:cs="Arial"/>
          <w:sz w:val="24"/>
          <w:szCs w:val="24"/>
        </w:rPr>
        <w:t>E</w:t>
      </w:r>
      <w:r w:rsidRPr="00735D88">
        <w:rPr>
          <w:rFonts w:ascii="Arial" w:hAnsi="Arial" w:cs="Arial"/>
          <w:sz w:val="24"/>
          <w:szCs w:val="24"/>
        </w:rPr>
        <w:t>l “</w:t>
      </w:r>
      <w:r w:rsidR="00832F8B">
        <w:rPr>
          <w:rFonts w:ascii="Arial" w:hAnsi="Arial" w:cs="Arial"/>
          <w:sz w:val="24"/>
          <w:szCs w:val="24"/>
        </w:rPr>
        <w:t>Titulo</w:t>
      </w:r>
      <w:r w:rsidRPr="00735D88">
        <w:rPr>
          <w:rFonts w:ascii="Arial" w:hAnsi="Arial" w:cs="Arial"/>
          <w:sz w:val="24"/>
          <w:szCs w:val="24"/>
        </w:rPr>
        <w:t>”</w:t>
      </w:r>
      <w:r w:rsidR="00B74BD6">
        <w:rPr>
          <w:rFonts w:ascii="Arial" w:hAnsi="Arial" w:cs="Arial"/>
          <w:sz w:val="24"/>
          <w:szCs w:val="24"/>
        </w:rPr>
        <w:t xml:space="preserve"> </w:t>
      </w:r>
      <w:r w:rsidR="007331C1" w:rsidRPr="007331C1">
        <w:rPr>
          <w:rFonts w:ascii="Arial" w:hAnsi="Arial" w:cs="Arial"/>
          <w:sz w:val="24"/>
          <w:szCs w:val="24"/>
        </w:rPr>
        <w:t>se genera automáticamente con el nombre del archivo cargado, permite edición manual en caso de requerir un ajuste a el nombre</w:t>
      </w:r>
      <w:r w:rsidRPr="00735D88">
        <w:rPr>
          <w:rFonts w:ascii="Arial" w:hAnsi="Arial" w:cs="Arial"/>
          <w:sz w:val="24"/>
          <w:szCs w:val="24"/>
        </w:rPr>
        <w:t>,</w:t>
      </w:r>
      <w:r w:rsidR="00832F8B">
        <w:rPr>
          <w:rFonts w:ascii="Arial" w:hAnsi="Arial" w:cs="Arial"/>
          <w:sz w:val="24"/>
          <w:szCs w:val="24"/>
        </w:rPr>
        <w:t xml:space="preserve"> </w:t>
      </w:r>
      <w:r w:rsidR="007331C1">
        <w:rPr>
          <w:rFonts w:ascii="Arial" w:hAnsi="Arial" w:cs="Arial"/>
          <w:sz w:val="24"/>
          <w:szCs w:val="24"/>
        </w:rPr>
        <w:t xml:space="preserve">“Fecha” de asignación, “Tipo de Publicación” </w:t>
      </w:r>
      <w:r w:rsidR="007331C1" w:rsidRPr="007331C1">
        <w:rPr>
          <w:rFonts w:ascii="Arial" w:hAnsi="Arial" w:cs="Arial"/>
          <w:sz w:val="24"/>
          <w:szCs w:val="24"/>
        </w:rPr>
        <w:t>permite seleccionar el tipo de documento</w:t>
      </w:r>
      <w:r w:rsidR="007331C1">
        <w:rPr>
          <w:rFonts w:ascii="Arial" w:hAnsi="Arial" w:cs="Arial"/>
          <w:sz w:val="24"/>
          <w:szCs w:val="24"/>
        </w:rPr>
        <w:t xml:space="preserve">, “Adjuntar Archivo” </w:t>
      </w:r>
      <w:r w:rsidR="007331C1" w:rsidRPr="007331C1">
        <w:rPr>
          <w:rFonts w:ascii="Arial" w:hAnsi="Arial" w:cs="Arial"/>
          <w:sz w:val="24"/>
          <w:szCs w:val="24"/>
        </w:rPr>
        <w:t>dispone de un campo con un icono de carga para adjuntar archivos</w:t>
      </w:r>
      <w:r w:rsidR="007331C1">
        <w:rPr>
          <w:rFonts w:ascii="Arial" w:hAnsi="Arial" w:cs="Arial"/>
          <w:sz w:val="24"/>
          <w:szCs w:val="24"/>
        </w:rPr>
        <w:t xml:space="preserve">, “Vista Previa” </w:t>
      </w:r>
      <w:r w:rsidR="007331C1" w:rsidRPr="007331C1">
        <w:rPr>
          <w:rFonts w:ascii="Arial" w:hAnsi="Arial" w:cs="Arial"/>
          <w:sz w:val="24"/>
          <w:szCs w:val="24"/>
        </w:rPr>
        <w:t>se muestra una vista previa del documento cargado</w:t>
      </w:r>
      <w:r w:rsidR="00551A4F">
        <w:rPr>
          <w:rFonts w:ascii="Arial" w:hAnsi="Arial" w:cs="Arial"/>
          <w:sz w:val="24"/>
          <w:szCs w:val="24"/>
        </w:rPr>
        <w:t>.</w:t>
      </w:r>
    </w:p>
    <w:p w14:paraId="0A6D16E6" w14:textId="261398B8" w:rsidR="000C3E80" w:rsidRDefault="0088094E" w:rsidP="00F2583F">
      <w:pPr>
        <w:jc w:val="both"/>
        <w:rPr>
          <w:rFonts w:ascii="Arial" w:hAnsi="Arial" w:cs="Arial"/>
          <w:noProof/>
          <w:lang w:val="es-MX" w:eastAsia="es-MX"/>
        </w:rPr>
      </w:pPr>
      <w:r w:rsidRPr="007331C1">
        <w:rPr>
          <w:rFonts w:ascii="Arial" w:hAnsi="Arial" w:cs="Arial"/>
          <w:noProof/>
          <w:sz w:val="6"/>
          <w:szCs w:val="6"/>
          <w:lang w:val="es-MX" w:eastAsia="es-MX"/>
        </w:rPr>
        <w:lastRenderedPageBreak/>
        <w:t xml:space="preserve">    </w:t>
      </w:r>
      <w:r w:rsidR="008A0275">
        <w:rPr>
          <w:rFonts w:ascii="Arial" w:hAnsi="Arial" w:cs="Arial"/>
          <w:noProof/>
          <w:lang w:val="es-MX" w:eastAsia="es-MX"/>
        </w:rPr>
        <w:drawing>
          <wp:inline distT="0" distB="0" distL="0" distR="0" wp14:anchorId="1F8C56BB" wp14:editId="345A49B3">
            <wp:extent cx="5400000" cy="2367617"/>
            <wp:effectExtent l="152400" t="152400" r="340995" b="337820"/>
            <wp:docPr id="3675061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06199" name="Picture 3675061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7617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BCEFF3" w14:textId="15AD6C08" w:rsidR="0088094E" w:rsidRPr="008223CA" w:rsidRDefault="0088094E" w:rsidP="00F2583F">
      <w:pPr>
        <w:rPr>
          <w:rFonts w:ascii="Arial" w:hAnsi="Arial" w:cs="Arial"/>
          <w:noProof/>
          <w:lang w:val="es-MX" w:eastAsia="es-MX"/>
        </w:rPr>
      </w:pPr>
    </w:p>
    <w:p w14:paraId="34FFE107" w14:textId="48142945" w:rsidR="00BA2A33" w:rsidRDefault="00E5052A" w:rsidP="00E5052A">
      <w:pPr>
        <w:rPr>
          <w:rFonts w:ascii="Arial" w:hAnsi="Arial" w:cs="Arial"/>
          <w:sz w:val="24"/>
          <w:szCs w:val="24"/>
        </w:rPr>
      </w:pPr>
      <w:r w:rsidRPr="00CF6F5E">
        <w:rPr>
          <w:rFonts w:ascii="Arial" w:hAnsi="Arial" w:cs="Arial"/>
          <w:sz w:val="24"/>
          <w:szCs w:val="24"/>
        </w:rPr>
        <w:t>2.</w:t>
      </w:r>
      <w:r w:rsidR="00A170EE">
        <w:rPr>
          <w:rFonts w:ascii="Arial" w:hAnsi="Arial" w:cs="Arial"/>
          <w:sz w:val="24"/>
          <w:szCs w:val="24"/>
        </w:rPr>
        <w:t>3</w:t>
      </w:r>
      <w:r w:rsidRPr="00CF6F5E">
        <w:rPr>
          <w:rFonts w:ascii="Arial" w:hAnsi="Arial" w:cs="Arial"/>
          <w:sz w:val="24"/>
          <w:szCs w:val="24"/>
        </w:rPr>
        <w:t xml:space="preserve">.- </w:t>
      </w:r>
      <w:r w:rsidR="00551A4F">
        <w:rPr>
          <w:rFonts w:ascii="Arial" w:hAnsi="Arial" w:cs="Arial"/>
          <w:sz w:val="24"/>
          <w:szCs w:val="24"/>
        </w:rPr>
        <w:t>Al tener todos los datos</w:t>
      </w:r>
      <w:r w:rsidR="00CF6F5E" w:rsidRPr="00CF6F5E">
        <w:rPr>
          <w:rFonts w:ascii="Arial" w:hAnsi="Arial" w:cs="Arial"/>
          <w:sz w:val="24"/>
          <w:szCs w:val="24"/>
        </w:rPr>
        <w:t>,</w:t>
      </w:r>
      <w:r w:rsidR="00CF6F5E">
        <w:rPr>
          <w:rFonts w:ascii="Arial" w:hAnsi="Arial" w:cs="Arial"/>
          <w:sz w:val="24"/>
          <w:szCs w:val="24"/>
        </w:rPr>
        <w:t xml:space="preserve"> </w:t>
      </w:r>
      <w:r w:rsidR="00551A4F">
        <w:rPr>
          <w:rFonts w:ascii="Arial" w:hAnsi="Arial" w:cs="Arial"/>
          <w:sz w:val="24"/>
          <w:szCs w:val="24"/>
        </w:rPr>
        <w:t xml:space="preserve">finalmente </w:t>
      </w:r>
      <w:r w:rsidR="00551A4F" w:rsidRPr="00832F8B">
        <w:rPr>
          <w:rFonts w:ascii="Arial" w:hAnsi="Arial" w:cs="Arial"/>
          <w:sz w:val="24"/>
          <w:szCs w:val="24"/>
        </w:rPr>
        <w:t>guardar la solicitud</w:t>
      </w:r>
      <w:r w:rsidR="00CF6F5E">
        <w:rPr>
          <w:rFonts w:ascii="Arial" w:hAnsi="Arial" w:cs="Arial"/>
          <w:sz w:val="24"/>
          <w:szCs w:val="24"/>
        </w:rPr>
        <w:t>.</w:t>
      </w:r>
      <w:r w:rsidR="00551A4F">
        <w:rPr>
          <w:rFonts w:ascii="Arial" w:hAnsi="Arial" w:cs="Arial"/>
          <w:sz w:val="24"/>
          <w:szCs w:val="24"/>
        </w:rPr>
        <w:t xml:space="preserve"> </w:t>
      </w:r>
    </w:p>
    <w:p w14:paraId="7D8CE797" w14:textId="58D68822" w:rsidR="00BA2A33" w:rsidRDefault="00DD3166" w:rsidP="00E5052A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15FD242B" wp14:editId="30FAE057">
                <wp:simplePos x="0" y="0"/>
                <wp:positionH relativeFrom="column">
                  <wp:posOffset>5177790</wp:posOffset>
                </wp:positionH>
                <wp:positionV relativeFrom="paragraph">
                  <wp:posOffset>2217627</wp:posOffset>
                </wp:positionV>
                <wp:extent cx="360000" cy="180000"/>
                <wp:effectExtent l="12700" t="12700" r="8890" b="10795"/>
                <wp:wrapNone/>
                <wp:docPr id="1411444749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60000" cy="180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ADB104" id="Rectángulo 48" o:spid="_x0000_s1026" style="position:absolute;margin-left:407.7pt;margin-top:174.6pt;width:28.35pt;height:14.15pt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302843AE" wp14:editId="26C0250E">
            <wp:extent cx="5400000" cy="2367617"/>
            <wp:effectExtent l="152400" t="152400" r="340995" b="337820"/>
            <wp:docPr id="8667421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06199" name="Picture 3675061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7617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F17F20" w14:textId="0688264B" w:rsidR="00DB75BD" w:rsidRDefault="00DB75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031D0DB" w14:textId="77777777" w:rsidR="00BA2A33" w:rsidRDefault="00BA2A33" w:rsidP="00E5052A">
      <w:pPr>
        <w:rPr>
          <w:rFonts w:ascii="Arial" w:hAnsi="Arial" w:cs="Arial"/>
          <w:sz w:val="24"/>
          <w:szCs w:val="24"/>
        </w:rPr>
      </w:pPr>
    </w:p>
    <w:p w14:paraId="09810F51" w14:textId="780B2838" w:rsidR="00640E7A" w:rsidRPr="00640E7A" w:rsidRDefault="00640E7A" w:rsidP="00E5052A">
      <w:pPr>
        <w:rPr>
          <w:rFonts w:ascii="Arial" w:hAnsi="Arial" w:cs="Arial"/>
          <w:sz w:val="24"/>
          <w:szCs w:val="24"/>
        </w:rPr>
      </w:pPr>
      <w:r w:rsidRPr="00640E7A">
        <w:rPr>
          <w:rFonts w:ascii="Arial" w:hAnsi="Arial" w:cs="Arial"/>
          <w:sz w:val="24"/>
          <w:szCs w:val="24"/>
        </w:rPr>
        <w:t>2.4</w:t>
      </w:r>
      <w:r w:rsidR="00E5052A" w:rsidRPr="00640E7A">
        <w:rPr>
          <w:rFonts w:ascii="Arial" w:hAnsi="Arial" w:cs="Arial"/>
          <w:sz w:val="24"/>
          <w:szCs w:val="24"/>
        </w:rPr>
        <w:t>.- Se habrá creado un nuevo registro en la siguiente fila</w:t>
      </w:r>
      <w:r w:rsidR="00A43265">
        <w:rPr>
          <w:rFonts w:ascii="Arial" w:hAnsi="Arial" w:cs="Arial"/>
          <w:sz w:val="24"/>
          <w:szCs w:val="24"/>
        </w:rPr>
        <w:t xml:space="preserve"> con estatus “Revisión”</w:t>
      </w:r>
    </w:p>
    <w:p w14:paraId="7DFCBB7D" w14:textId="7EF45F4D" w:rsidR="00ED75B8" w:rsidRDefault="005A3607" w:rsidP="00551A4F">
      <w:pPr>
        <w:tabs>
          <w:tab w:val="left" w:pos="2894"/>
        </w:tabs>
        <w:rPr>
          <w:rFonts w:ascii="Arial" w:hAnsi="Arial" w:cs="Arial"/>
          <w:b/>
          <w:sz w:val="24"/>
          <w:szCs w:val="24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9264B88" wp14:editId="46F06F61">
                <wp:simplePos x="0" y="0"/>
                <wp:positionH relativeFrom="margin">
                  <wp:posOffset>267335</wp:posOffset>
                </wp:positionH>
                <wp:positionV relativeFrom="paragraph">
                  <wp:posOffset>1057715</wp:posOffset>
                </wp:positionV>
                <wp:extent cx="3599815" cy="117475"/>
                <wp:effectExtent l="0" t="0" r="6985" b="9525"/>
                <wp:wrapNone/>
                <wp:docPr id="34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4FAEB" id="Rectángulo 34" o:spid="_x0000_s1026" style="position:absolute;margin-left:21.05pt;margin-top:83.3pt;width:283.45pt;height:9.25pt;z-index:25183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" filled="f" strokecolor="red" strokeweight="1pt">
                <w10:wrap anchorx="margin"/>
              </v:rect>
            </w:pict>
          </mc:Fallback>
        </mc:AlternateContent>
      </w:r>
      <w:r w:rsidR="003C25D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FF91663" wp14:editId="5060A5A9">
            <wp:extent cx="5400000" cy="2454990"/>
            <wp:effectExtent l="152400" t="152400" r="328295" b="339090"/>
            <wp:docPr id="196719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40803" name="Picture 1623640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99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D29971" w14:textId="77777777" w:rsidR="00BA2A33" w:rsidRDefault="00BA2A33" w:rsidP="00E5052A">
      <w:pPr>
        <w:rPr>
          <w:rFonts w:ascii="Arial" w:hAnsi="Arial" w:cs="Arial"/>
          <w:sz w:val="24"/>
          <w:szCs w:val="24"/>
        </w:rPr>
      </w:pPr>
    </w:p>
    <w:p w14:paraId="185FB42B" w14:textId="77777777" w:rsidR="00950CAA" w:rsidRDefault="00950CAA" w:rsidP="00E5052A">
      <w:pPr>
        <w:rPr>
          <w:rFonts w:ascii="Arial" w:hAnsi="Arial" w:cs="Arial"/>
          <w:sz w:val="24"/>
          <w:szCs w:val="24"/>
        </w:rPr>
      </w:pPr>
    </w:p>
    <w:p w14:paraId="2CA243C7" w14:textId="77777777" w:rsidR="00F2583F" w:rsidRDefault="00F2583F" w:rsidP="00E5052A">
      <w:pPr>
        <w:rPr>
          <w:rFonts w:ascii="Arial" w:hAnsi="Arial" w:cs="Arial"/>
          <w:sz w:val="24"/>
          <w:szCs w:val="24"/>
        </w:rPr>
      </w:pPr>
    </w:p>
    <w:p w14:paraId="3A2B737A" w14:textId="77777777" w:rsidR="00950CAA" w:rsidRDefault="00950CAA" w:rsidP="00E5052A">
      <w:pPr>
        <w:rPr>
          <w:rFonts w:ascii="Arial" w:hAnsi="Arial" w:cs="Arial"/>
          <w:sz w:val="24"/>
          <w:szCs w:val="24"/>
        </w:rPr>
      </w:pPr>
    </w:p>
    <w:p w14:paraId="2E44E016" w14:textId="4458F598" w:rsidR="00E5052A" w:rsidRPr="00740258" w:rsidRDefault="00740258" w:rsidP="00E5052A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t>2.5</w:t>
      </w:r>
      <w:r w:rsidR="00E5052A" w:rsidRPr="00740258">
        <w:rPr>
          <w:rFonts w:ascii="Arial" w:hAnsi="Arial" w:cs="Arial"/>
          <w:sz w:val="24"/>
          <w:szCs w:val="24"/>
        </w:rPr>
        <w:t>.-  Detalles de la fila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5052A" w:rsidRPr="002325F1" w14:paraId="351E5307" w14:textId="77777777" w:rsidTr="007976E7">
        <w:tc>
          <w:tcPr>
            <w:tcW w:w="4414" w:type="dxa"/>
            <w:shd w:val="clear" w:color="auto" w:fill="002060"/>
          </w:tcPr>
          <w:p w14:paraId="235578DF" w14:textId="77777777" w:rsidR="00E5052A" w:rsidRPr="002325F1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2325F1">
              <w:rPr>
                <w:rFonts w:ascii="Arial" w:hAnsi="Arial" w:cs="Arial"/>
                <w:b/>
                <w:sz w:val="24"/>
              </w:rPr>
              <w:t>Campo</w:t>
            </w:r>
          </w:p>
        </w:tc>
        <w:tc>
          <w:tcPr>
            <w:tcW w:w="4414" w:type="dxa"/>
            <w:shd w:val="clear" w:color="auto" w:fill="002060"/>
          </w:tcPr>
          <w:p w14:paraId="210AC46D" w14:textId="77777777" w:rsidR="00E5052A" w:rsidRPr="002325F1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2325F1">
              <w:rPr>
                <w:rFonts w:ascii="Arial" w:hAnsi="Arial" w:cs="Arial"/>
                <w:b/>
                <w:sz w:val="24"/>
              </w:rPr>
              <w:t xml:space="preserve">Descripción </w:t>
            </w:r>
          </w:p>
        </w:tc>
      </w:tr>
      <w:tr w:rsidR="00E5052A" w:rsidRPr="002325F1" w14:paraId="007C1063" w14:textId="77777777" w:rsidTr="007976E7">
        <w:tc>
          <w:tcPr>
            <w:tcW w:w="4414" w:type="dxa"/>
          </w:tcPr>
          <w:p w14:paraId="67640DAE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</w:rPr>
              <w:t>Acciones</w:t>
            </w:r>
          </w:p>
        </w:tc>
        <w:tc>
          <w:tcPr>
            <w:tcW w:w="4414" w:type="dxa"/>
          </w:tcPr>
          <w:p w14:paraId="046DB9C3" w14:textId="77777777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Botones de Acción disponible para interacción con el registro de la fila seleccionada</w:t>
            </w:r>
          </w:p>
        </w:tc>
      </w:tr>
      <w:tr w:rsidR="00950CAA" w:rsidRPr="002325F1" w14:paraId="36FB8AD7" w14:textId="77777777" w:rsidTr="007976E7">
        <w:tc>
          <w:tcPr>
            <w:tcW w:w="4414" w:type="dxa"/>
          </w:tcPr>
          <w:p w14:paraId="1C07D413" w14:textId="027B51A6" w:rsidR="00950CAA" w:rsidRPr="002579F9" w:rsidRDefault="00950CA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Tipo de Documento</w:t>
            </w:r>
          </w:p>
        </w:tc>
        <w:tc>
          <w:tcPr>
            <w:tcW w:w="4414" w:type="dxa"/>
          </w:tcPr>
          <w:p w14:paraId="735FA2F5" w14:textId="16834A1D" w:rsidR="00950CAA" w:rsidRPr="00A60819" w:rsidRDefault="00950CAA" w:rsidP="007976E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Descripción del documento</w:t>
            </w:r>
          </w:p>
        </w:tc>
      </w:tr>
      <w:tr w:rsidR="00E5052A" w:rsidRPr="002325F1" w14:paraId="2B0567DC" w14:textId="77777777" w:rsidTr="007976E7">
        <w:tc>
          <w:tcPr>
            <w:tcW w:w="4414" w:type="dxa"/>
          </w:tcPr>
          <w:p w14:paraId="328D4F54" w14:textId="4C246AB4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</w:rPr>
              <w:t>Fecha</w:t>
            </w:r>
          </w:p>
        </w:tc>
        <w:tc>
          <w:tcPr>
            <w:tcW w:w="4414" w:type="dxa"/>
          </w:tcPr>
          <w:p w14:paraId="7229072E" w14:textId="78053764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 xml:space="preserve">Muestra </w:t>
            </w:r>
            <w:r w:rsidR="00950CAA">
              <w:rPr>
                <w:rFonts w:ascii="Arial" w:hAnsi="Arial" w:cs="Arial"/>
                <w:sz w:val="24"/>
                <w:szCs w:val="24"/>
              </w:rPr>
              <w:t>la f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echa </w:t>
            </w:r>
            <w:r w:rsidR="00950CAA">
              <w:rPr>
                <w:rFonts w:ascii="Arial" w:hAnsi="Arial" w:cs="Arial"/>
                <w:sz w:val="24"/>
                <w:szCs w:val="24"/>
              </w:rPr>
              <w:t>ingresada en el registro</w:t>
            </w:r>
          </w:p>
        </w:tc>
      </w:tr>
      <w:tr w:rsidR="00E5052A" w:rsidRPr="002325F1" w14:paraId="5BD786F2" w14:textId="77777777" w:rsidTr="007976E7">
        <w:tc>
          <w:tcPr>
            <w:tcW w:w="4414" w:type="dxa"/>
          </w:tcPr>
          <w:p w14:paraId="4B278AAC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noProof/>
                <w:lang w:val="es-MX" w:eastAsia="es-MX"/>
              </w:rPr>
            </w:pPr>
            <w:r w:rsidRPr="002579F9">
              <w:rPr>
                <w:rFonts w:ascii="Arial" w:hAnsi="Arial" w:cs="Arial"/>
                <w:sz w:val="24"/>
              </w:rPr>
              <w:t>Descripción</w:t>
            </w:r>
          </w:p>
        </w:tc>
        <w:tc>
          <w:tcPr>
            <w:tcW w:w="4414" w:type="dxa"/>
          </w:tcPr>
          <w:p w14:paraId="46FFBBE1" w14:textId="6412836D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Descripción de</w:t>
            </w:r>
            <w:r w:rsidR="00950CAA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60819">
              <w:rPr>
                <w:rFonts w:ascii="Arial" w:hAnsi="Arial" w:cs="Arial"/>
                <w:sz w:val="24"/>
                <w:szCs w:val="24"/>
              </w:rPr>
              <w:t>l</w:t>
            </w:r>
            <w:r w:rsidR="00950CAA">
              <w:rPr>
                <w:rFonts w:ascii="Arial" w:hAnsi="Arial" w:cs="Arial"/>
                <w:sz w:val="24"/>
                <w:szCs w:val="24"/>
              </w:rPr>
              <w:t>os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A3607">
              <w:rPr>
                <w:rFonts w:ascii="Arial" w:hAnsi="Arial" w:cs="Arial"/>
                <w:sz w:val="24"/>
                <w:szCs w:val="24"/>
              </w:rPr>
              <w:t>Acuerdos</w:t>
            </w:r>
          </w:p>
        </w:tc>
      </w:tr>
      <w:tr w:rsidR="00E5052A" w:rsidRPr="002325F1" w14:paraId="7B8CA561" w14:textId="77777777" w:rsidTr="007976E7">
        <w:tc>
          <w:tcPr>
            <w:tcW w:w="4414" w:type="dxa"/>
          </w:tcPr>
          <w:p w14:paraId="77897E4E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  <w:szCs w:val="24"/>
              </w:rPr>
              <w:t>Estatus</w:t>
            </w:r>
          </w:p>
        </w:tc>
        <w:tc>
          <w:tcPr>
            <w:tcW w:w="4414" w:type="dxa"/>
          </w:tcPr>
          <w:p w14:paraId="70BF7231" w14:textId="0B967564" w:rsidR="00E5052A" w:rsidRPr="00A60819" w:rsidRDefault="00E5052A" w:rsidP="0074025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Estado actual de</w:t>
            </w:r>
            <w:r w:rsidR="005A360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60819">
              <w:rPr>
                <w:rFonts w:ascii="Arial" w:hAnsi="Arial" w:cs="Arial"/>
                <w:sz w:val="24"/>
                <w:szCs w:val="24"/>
              </w:rPr>
              <w:t>l</w:t>
            </w:r>
            <w:r w:rsidR="005A3607">
              <w:rPr>
                <w:rFonts w:ascii="Arial" w:hAnsi="Arial" w:cs="Arial"/>
                <w:sz w:val="24"/>
                <w:szCs w:val="24"/>
              </w:rPr>
              <w:t>os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A3607">
              <w:rPr>
                <w:rFonts w:ascii="Arial" w:hAnsi="Arial" w:cs="Arial"/>
                <w:sz w:val="24"/>
                <w:szCs w:val="24"/>
              </w:rPr>
              <w:t xml:space="preserve">acuerdos del </w:t>
            </w:r>
            <w:r w:rsidRPr="00A60819">
              <w:rPr>
                <w:rFonts w:ascii="Arial" w:hAnsi="Arial" w:cs="Arial"/>
                <w:sz w:val="24"/>
                <w:szCs w:val="24"/>
              </w:rPr>
              <w:t>fondo dentro de la plataforma</w:t>
            </w:r>
          </w:p>
        </w:tc>
      </w:tr>
    </w:tbl>
    <w:p w14:paraId="5DB16383" w14:textId="5547C75A" w:rsidR="00E5052A" w:rsidRDefault="00E5052A" w:rsidP="00E5052A">
      <w:pPr>
        <w:spacing w:line="276" w:lineRule="auto"/>
        <w:rPr>
          <w:rFonts w:ascii="Arial" w:hAnsi="Arial" w:cs="Arial"/>
          <w:sz w:val="24"/>
          <w:szCs w:val="24"/>
        </w:rPr>
      </w:pPr>
    </w:p>
    <w:p w14:paraId="50CA0BE3" w14:textId="782D1B7C" w:rsidR="00BA2A33" w:rsidRDefault="00BA2A33" w:rsidP="00BA2A33">
      <w:pPr>
        <w:spacing w:line="276" w:lineRule="auto"/>
        <w:rPr>
          <w:rFonts w:ascii="Arial" w:hAnsi="Arial" w:cs="Arial"/>
          <w:sz w:val="24"/>
          <w:szCs w:val="24"/>
        </w:rPr>
      </w:pPr>
    </w:p>
    <w:p w14:paraId="728AD912" w14:textId="53B676A8" w:rsidR="00A43265" w:rsidRDefault="00A4326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F2F342" w14:textId="77777777" w:rsidR="00A43265" w:rsidRDefault="00A43265" w:rsidP="00BA2A33">
      <w:pPr>
        <w:spacing w:line="276" w:lineRule="auto"/>
        <w:rPr>
          <w:rFonts w:ascii="Arial" w:hAnsi="Arial" w:cs="Arial"/>
          <w:sz w:val="24"/>
          <w:szCs w:val="24"/>
        </w:rPr>
      </w:pPr>
    </w:p>
    <w:p w14:paraId="6220255C" w14:textId="7F7E4AEF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4" w:name="_Toc123565164"/>
      <w:bookmarkStart w:id="15" w:name="_Toc124341671"/>
      <w:bookmarkStart w:id="16" w:name="_Toc214364389"/>
      <w:r w:rsidRPr="002579F9">
        <w:rPr>
          <w:rFonts w:cs="Arial"/>
          <w:b w:val="0"/>
          <w:color w:val="auto"/>
        </w:rPr>
        <w:t xml:space="preserve">3.- </w:t>
      </w:r>
      <w:r w:rsidR="00CF4877">
        <w:rPr>
          <w:rFonts w:cs="Arial"/>
          <w:b w:val="0"/>
          <w:color w:val="auto"/>
        </w:rPr>
        <w:t xml:space="preserve">El “Usuario Revisor” podrá </w:t>
      </w:r>
      <w:r w:rsidR="00473C22">
        <w:rPr>
          <w:rFonts w:cs="Arial"/>
          <w:b w:val="0"/>
          <w:color w:val="auto"/>
        </w:rPr>
        <w:t>revisar</w:t>
      </w:r>
      <w:r w:rsidR="00CF4877">
        <w:rPr>
          <w:rFonts w:cs="Arial"/>
          <w:b w:val="0"/>
          <w:color w:val="auto"/>
        </w:rPr>
        <w:t xml:space="preserve"> los datos registrados</w:t>
      </w:r>
      <w:bookmarkEnd w:id="14"/>
      <w:bookmarkEnd w:id="15"/>
      <w:r w:rsidR="00CF4877">
        <w:rPr>
          <w:rFonts w:cs="Arial"/>
          <w:b w:val="0"/>
          <w:color w:val="auto"/>
        </w:rPr>
        <w:t xml:space="preserve"> para avanzar en el proceso</w:t>
      </w:r>
      <w:bookmarkEnd w:id="16"/>
    </w:p>
    <w:p w14:paraId="06461C48" w14:textId="6B55D6D2" w:rsidR="00E5052A" w:rsidRPr="00740258" w:rsidRDefault="00E5052A" w:rsidP="00E5052A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t>3.1.- Para revisar los detalles de</w:t>
      </w:r>
      <w:r w:rsidR="00CF4877">
        <w:rPr>
          <w:rFonts w:ascii="Arial" w:hAnsi="Arial" w:cs="Arial"/>
          <w:sz w:val="24"/>
          <w:szCs w:val="24"/>
        </w:rPr>
        <w:t xml:space="preserve"> </w:t>
      </w:r>
      <w:r w:rsidRPr="00740258">
        <w:rPr>
          <w:rFonts w:ascii="Arial" w:hAnsi="Arial" w:cs="Arial"/>
          <w:sz w:val="24"/>
          <w:szCs w:val="24"/>
        </w:rPr>
        <w:t>l</w:t>
      </w:r>
      <w:r w:rsidR="00CF4877">
        <w:rPr>
          <w:rFonts w:ascii="Arial" w:hAnsi="Arial" w:cs="Arial"/>
          <w:sz w:val="24"/>
          <w:szCs w:val="24"/>
        </w:rPr>
        <w:t>a</w:t>
      </w:r>
      <w:r w:rsidRPr="00740258">
        <w:rPr>
          <w:rFonts w:ascii="Arial" w:hAnsi="Arial" w:cs="Arial"/>
          <w:sz w:val="24"/>
          <w:szCs w:val="24"/>
        </w:rPr>
        <w:t xml:space="preserve"> </w:t>
      </w:r>
      <w:r w:rsidR="00CF4877">
        <w:rPr>
          <w:rFonts w:ascii="Arial" w:hAnsi="Arial" w:cs="Arial"/>
          <w:sz w:val="24"/>
          <w:szCs w:val="24"/>
        </w:rPr>
        <w:t xml:space="preserve">información de </w:t>
      </w:r>
      <w:r w:rsidR="005A3607">
        <w:rPr>
          <w:rFonts w:ascii="Arial" w:hAnsi="Arial" w:cs="Arial"/>
          <w:sz w:val="24"/>
          <w:szCs w:val="24"/>
        </w:rPr>
        <w:t>Acuerdos</w:t>
      </w:r>
      <w:r w:rsidR="00CF4877">
        <w:rPr>
          <w:rFonts w:ascii="Arial" w:hAnsi="Arial" w:cs="Arial"/>
          <w:sz w:val="24"/>
          <w:szCs w:val="24"/>
        </w:rPr>
        <w:t xml:space="preserve"> deberá seleccionar el icono de Revisar </w:t>
      </w:r>
      <w:r w:rsidR="00CF487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B7EF154" wp14:editId="53F8871D">
            <wp:extent cx="279400" cy="279400"/>
            <wp:effectExtent l="0" t="0" r="0" b="0"/>
            <wp:docPr id="129065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57029" name="Picture 129065702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B22C" w14:textId="1EE03246" w:rsidR="00E5052A" w:rsidRPr="00CF4877" w:rsidRDefault="005A3607" w:rsidP="00740258">
      <w:pPr>
        <w:spacing w:line="276" w:lineRule="auto"/>
        <w:rPr>
          <w:rFonts w:ascii="Arial" w:hAnsi="Arial" w:cs="Arial"/>
          <w:sz w:val="24"/>
          <w:szCs w:val="24"/>
          <w:lang w:val="es-MX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6A1265CF" wp14:editId="505858A6">
                <wp:simplePos x="0" y="0"/>
                <wp:positionH relativeFrom="column">
                  <wp:posOffset>415095</wp:posOffset>
                </wp:positionH>
                <wp:positionV relativeFrom="paragraph">
                  <wp:posOffset>1045845</wp:posOffset>
                </wp:positionV>
                <wp:extent cx="132368" cy="140220"/>
                <wp:effectExtent l="0" t="0" r="7620" b="12700"/>
                <wp:wrapNone/>
                <wp:docPr id="36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68" cy="1402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B00A6D" id="Rectángulo 36" o:spid="_x0000_s1026" style="position:absolute;margin-left:32.7pt;margin-top:82.35pt;width:10.4pt;height:11.0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" filled="f" strokecolor="red" strokeweight="1pt"/>
            </w:pict>
          </mc:Fallback>
        </mc:AlternateContent>
      </w:r>
      <w:r w:rsidR="003C25D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9F5738F" wp14:editId="127C94AF">
            <wp:extent cx="5400000" cy="2454990"/>
            <wp:effectExtent l="152400" t="152400" r="328295" b="339090"/>
            <wp:docPr id="842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40803" name="Picture 1623640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99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867332" w14:textId="4BADA58B" w:rsidR="00CE4355" w:rsidRDefault="00CF4877" w:rsidP="00740258">
      <w:pPr>
        <w:spacing w:line="276" w:lineRule="auto"/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>Esta pantalla permite al Usuario Revisor, revisar y gestionar las peticiones realizadas por los usuarios capturadores. Desde aquí, el revisador puede supervisar, actualizar el estatus y realizar un seguimiento de las solicitudes.</w:t>
      </w:r>
    </w:p>
    <w:p w14:paraId="7C3EC71B" w14:textId="4A91186E" w:rsidR="00CE4355" w:rsidRDefault="00DB75BD" w:rsidP="00740258">
      <w:pPr>
        <w:spacing w:line="276" w:lineRule="auto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687563EA" wp14:editId="0985E838">
                <wp:simplePos x="0" y="0"/>
                <wp:positionH relativeFrom="margin">
                  <wp:posOffset>5143659</wp:posOffset>
                </wp:positionH>
                <wp:positionV relativeFrom="paragraph">
                  <wp:posOffset>2119630</wp:posOffset>
                </wp:positionV>
                <wp:extent cx="471170" cy="228600"/>
                <wp:effectExtent l="12700" t="12700" r="11430" b="12700"/>
                <wp:wrapNone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70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C70E3" id="Rectángulo 27" o:spid="_x0000_s1026" style="position:absolute;margin-left:405pt;margin-top:166.9pt;width:37.1pt;height:18pt;z-index:251842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" filled="f" strokecolor="red" strokeweight="2.25pt">
                <w10:wrap anchorx="margin"/>
              </v:rect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1EEAEC2B" wp14:editId="7FD110C0">
            <wp:extent cx="5400000" cy="2157434"/>
            <wp:effectExtent l="152400" t="152400" r="340995" b="344805"/>
            <wp:docPr id="739100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00692" name="Picture 7391006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57434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0D6E03" w14:textId="77777777" w:rsidR="00740258" w:rsidRPr="004F77FC" w:rsidRDefault="00740258" w:rsidP="00740258">
      <w:pPr>
        <w:spacing w:line="276" w:lineRule="auto"/>
        <w:rPr>
          <w:rFonts w:ascii="Arial" w:hAnsi="Arial" w:cs="Arial"/>
          <w:sz w:val="24"/>
          <w:szCs w:val="24"/>
        </w:rPr>
      </w:pPr>
    </w:p>
    <w:p w14:paraId="7B60561F" w14:textId="28B58BE2" w:rsidR="00CF4877" w:rsidRPr="00CF4877" w:rsidRDefault="00E5052A" w:rsidP="00CF4877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lastRenderedPageBreak/>
        <w:t xml:space="preserve">3.2.- </w:t>
      </w:r>
      <w:r w:rsidR="00CF4877" w:rsidRPr="00CF4877">
        <w:rPr>
          <w:rFonts w:ascii="Arial" w:hAnsi="Arial" w:cs="Arial"/>
          <w:sz w:val="24"/>
          <w:szCs w:val="24"/>
        </w:rPr>
        <w:t>En la parte inferior derecha de la vista, se encuentran tres botones con diferentes funciones:</w:t>
      </w:r>
    </w:p>
    <w:p w14:paraId="39D4D4C7" w14:textId="77777777" w:rsidR="00CF4877" w:rsidRPr="00CF4877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Pr="00CF4877">
        <w:rPr>
          <w:rFonts w:ascii="Arial" w:hAnsi="Arial" w:cs="Arial"/>
          <w:b/>
          <w:bCs/>
          <w:sz w:val="24"/>
          <w:szCs w:val="24"/>
        </w:rPr>
        <w:t>Cancelar</w:t>
      </w:r>
      <w:r w:rsidRPr="00CF4877">
        <w:rPr>
          <w:rFonts w:ascii="Arial" w:hAnsi="Arial" w:cs="Arial"/>
          <w:sz w:val="24"/>
          <w:szCs w:val="24"/>
        </w:rPr>
        <w:t>: Permite cancelar el proceso y redirige al usuario a la pantalla principal sin realizar ningún cambio en los datos ni en la tabla de peticiones.</w:t>
      </w:r>
    </w:p>
    <w:p w14:paraId="34F3B753" w14:textId="77777777" w:rsidR="00CF4877" w:rsidRPr="00CF4877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Pr="00CF4877">
        <w:rPr>
          <w:rFonts w:ascii="Arial" w:hAnsi="Arial" w:cs="Arial"/>
          <w:b/>
          <w:bCs/>
          <w:sz w:val="24"/>
          <w:szCs w:val="24"/>
        </w:rPr>
        <w:t>Devolver</w:t>
      </w:r>
      <w:r w:rsidRPr="00CF4877">
        <w:rPr>
          <w:rFonts w:ascii="Arial" w:hAnsi="Arial" w:cs="Arial"/>
          <w:sz w:val="24"/>
          <w:szCs w:val="24"/>
        </w:rPr>
        <w:t>: Retorna la petición al usuario que la capturó en caso de que contenga errores, para su corrección.</w:t>
      </w:r>
    </w:p>
    <w:p w14:paraId="043B2EC9" w14:textId="66445020" w:rsidR="00E5052A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="00DB75BD">
        <w:rPr>
          <w:rFonts w:ascii="Arial" w:hAnsi="Arial" w:cs="Arial"/>
          <w:b/>
          <w:bCs/>
          <w:sz w:val="24"/>
          <w:szCs w:val="24"/>
        </w:rPr>
        <w:t>Validar</w:t>
      </w:r>
      <w:r w:rsidRPr="00CF4877">
        <w:rPr>
          <w:rFonts w:ascii="Arial" w:hAnsi="Arial" w:cs="Arial"/>
          <w:sz w:val="24"/>
          <w:szCs w:val="24"/>
        </w:rPr>
        <w:t>: Aprueba los cambios, actualiza el estatus de la petición y la asigna al usuario validador para su posterior publicación.</w:t>
      </w:r>
    </w:p>
    <w:p w14:paraId="35102C7B" w14:textId="6743ECDA" w:rsidR="00473C22" w:rsidRPr="00473C22" w:rsidRDefault="00473C22" w:rsidP="00473C22">
      <w:pPr>
        <w:rPr>
          <w:rFonts w:ascii="Arial" w:hAnsi="Arial" w:cs="Arial"/>
          <w:sz w:val="24"/>
          <w:szCs w:val="24"/>
        </w:rPr>
      </w:pPr>
      <w:r w:rsidRPr="00473C22">
        <w:rPr>
          <w:rFonts w:ascii="Arial" w:hAnsi="Arial" w:cs="Arial"/>
          <w:sz w:val="24"/>
          <w:szCs w:val="24"/>
        </w:rPr>
        <w:t xml:space="preserve">Después de presionar en el botón </w:t>
      </w:r>
      <w:r w:rsidR="00DB75BD">
        <w:rPr>
          <w:rFonts w:ascii="Arial" w:hAnsi="Arial" w:cs="Arial"/>
          <w:b/>
          <w:bCs/>
          <w:sz w:val="24"/>
          <w:szCs w:val="24"/>
        </w:rPr>
        <w:t>Validar</w:t>
      </w:r>
      <w:r w:rsidRPr="00473C22">
        <w:rPr>
          <w:rFonts w:ascii="Arial" w:hAnsi="Arial" w:cs="Arial"/>
          <w:sz w:val="24"/>
          <w:szCs w:val="24"/>
        </w:rPr>
        <w:t>, el sistema lo re dirigirá a la vista de listado de solicitudes</w:t>
      </w:r>
      <w:r>
        <w:rPr>
          <w:rFonts w:ascii="Arial" w:hAnsi="Arial" w:cs="Arial"/>
          <w:sz w:val="24"/>
          <w:szCs w:val="24"/>
        </w:rPr>
        <w:t xml:space="preserve"> y colocara el estatus “Validación”.</w:t>
      </w:r>
    </w:p>
    <w:p w14:paraId="0026B133" w14:textId="28E8DC07" w:rsidR="00CE4355" w:rsidRDefault="00473C22" w:rsidP="00473C22">
      <w:pPr>
        <w:rPr>
          <w:rFonts w:ascii="Arial" w:hAnsi="Arial" w:cs="Arial"/>
          <w:sz w:val="24"/>
          <w:szCs w:val="24"/>
        </w:rPr>
      </w:pPr>
      <w:r w:rsidRPr="00473C22">
        <w:rPr>
          <w:rFonts w:ascii="Arial" w:hAnsi="Arial" w:cs="Arial"/>
          <w:sz w:val="24"/>
          <w:szCs w:val="24"/>
        </w:rPr>
        <w:t>Ahora toca al rol Validador Administrativo continuar con el proceso de publicación</w:t>
      </w:r>
      <w:r>
        <w:rPr>
          <w:rFonts w:ascii="Arial" w:hAnsi="Arial" w:cs="Arial"/>
          <w:sz w:val="24"/>
          <w:szCs w:val="24"/>
        </w:rPr>
        <w:t>.</w:t>
      </w:r>
    </w:p>
    <w:p w14:paraId="2FCAEBD8" w14:textId="776BFFD0" w:rsidR="00BA2A33" w:rsidRDefault="00BA2A33" w:rsidP="00E5052A">
      <w:pPr>
        <w:rPr>
          <w:rFonts w:ascii="Arial" w:hAnsi="Arial" w:cs="Arial"/>
          <w:sz w:val="24"/>
          <w:szCs w:val="24"/>
        </w:rPr>
      </w:pPr>
    </w:p>
    <w:p w14:paraId="49D6BD68" w14:textId="06CF3198" w:rsidR="00CF4877" w:rsidRDefault="00D85E98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94A7C63" wp14:editId="2BA385D7">
                <wp:simplePos x="0" y="0"/>
                <wp:positionH relativeFrom="margin">
                  <wp:posOffset>3366623</wp:posOffset>
                </wp:positionH>
                <wp:positionV relativeFrom="paragraph">
                  <wp:posOffset>889000</wp:posOffset>
                </wp:positionV>
                <wp:extent cx="296545" cy="168275"/>
                <wp:effectExtent l="12700" t="12700" r="8255" b="952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545" cy="1682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51118" id="Rectángulo 3" o:spid="_x0000_s1026" style="position:absolute;margin-left:265.1pt;margin-top:70pt;width:23.35pt;height:13.2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" filled="f" strokecolor="red" strokeweight="2.25pt">
                <w10:wrap anchorx="margin"/>
              </v:rect>
            </w:pict>
          </mc:Fallback>
        </mc:AlternateContent>
      </w:r>
      <w:r w:rsidR="003C25D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5AE3BC8" wp14:editId="17ED25D5">
            <wp:extent cx="5400000" cy="2454990"/>
            <wp:effectExtent l="152400" t="152400" r="328295" b="339090"/>
            <wp:docPr id="12518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40803" name="Picture 1623640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99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4C148" w14:textId="1CEA7EDD" w:rsidR="00473C22" w:rsidRDefault="00473C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682567B" w14:textId="77777777" w:rsidR="00BA2A33" w:rsidRPr="00740258" w:rsidRDefault="00BA2A33" w:rsidP="00E5052A">
      <w:pPr>
        <w:rPr>
          <w:rFonts w:ascii="Arial" w:hAnsi="Arial" w:cs="Arial"/>
          <w:sz w:val="24"/>
          <w:szCs w:val="24"/>
        </w:rPr>
      </w:pPr>
    </w:p>
    <w:p w14:paraId="15A2830F" w14:textId="4A0CB506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7" w:name="_Toc124161440"/>
      <w:bookmarkStart w:id="18" w:name="_Toc124341672"/>
      <w:bookmarkStart w:id="19" w:name="_Toc214364390"/>
      <w:r w:rsidRPr="002579F9">
        <w:rPr>
          <w:rFonts w:cs="Arial"/>
          <w:b w:val="0"/>
          <w:color w:val="auto"/>
        </w:rPr>
        <w:t xml:space="preserve">4.- </w:t>
      </w:r>
      <w:bookmarkEnd w:id="17"/>
      <w:bookmarkEnd w:id="18"/>
      <w:r w:rsidR="00473C22">
        <w:rPr>
          <w:rFonts w:cs="Arial"/>
          <w:b w:val="0"/>
          <w:color w:val="auto"/>
        </w:rPr>
        <w:t>El “Usuario Validador o Administrador” podrá validar los datos registrados para publicar la información</w:t>
      </w:r>
      <w:bookmarkEnd w:id="19"/>
    </w:p>
    <w:p w14:paraId="788EC31E" w14:textId="77777777" w:rsidR="00B86D25" w:rsidRPr="00B86D25" w:rsidRDefault="00B86D25" w:rsidP="00B86D25"/>
    <w:p w14:paraId="3B5A9725" w14:textId="4C83A005" w:rsidR="00A51474" w:rsidRDefault="00E5052A" w:rsidP="0082573F">
      <w:pPr>
        <w:rPr>
          <w:rFonts w:ascii="Arial" w:hAnsi="Arial" w:cs="Arial"/>
          <w:sz w:val="24"/>
          <w:szCs w:val="24"/>
        </w:rPr>
      </w:pPr>
      <w:r w:rsidRPr="00B86D25">
        <w:rPr>
          <w:rFonts w:ascii="Arial" w:hAnsi="Arial" w:cs="Arial"/>
          <w:sz w:val="24"/>
          <w:szCs w:val="24"/>
        </w:rPr>
        <w:t xml:space="preserve">4.1.- </w:t>
      </w:r>
      <w:r w:rsidR="00473C22" w:rsidRPr="00473C22">
        <w:rPr>
          <w:rFonts w:ascii="Arial" w:hAnsi="Arial" w:cs="Arial"/>
          <w:sz w:val="24"/>
          <w:szCs w:val="24"/>
        </w:rPr>
        <w:t xml:space="preserve">Esta pantalla permite al Usuario Validador, revisar y gestionar las peticiones realizadas por los usuarios capturadores y revisores. Desde aquí, el Validador puede supervisar, actualizar el estatus, realizar un seguimiento de las solicitudes y publicar los </w:t>
      </w:r>
      <w:r w:rsidR="00211D02">
        <w:rPr>
          <w:rFonts w:ascii="Arial" w:hAnsi="Arial" w:cs="Arial"/>
          <w:sz w:val="24"/>
          <w:szCs w:val="24"/>
        </w:rPr>
        <w:t>Acuerdos</w:t>
      </w:r>
      <w:r w:rsidR="00A51474">
        <w:rPr>
          <w:rFonts w:ascii="Arial" w:hAnsi="Arial" w:cs="Arial"/>
          <w:sz w:val="24"/>
          <w:szCs w:val="24"/>
        </w:rPr>
        <w:t>.</w:t>
      </w:r>
      <w:r w:rsidR="0082573F">
        <w:rPr>
          <w:rFonts w:ascii="Arial" w:hAnsi="Arial" w:cs="Arial"/>
          <w:sz w:val="24"/>
          <w:szCs w:val="24"/>
        </w:rPr>
        <w:br/>
      </w:r>
      <w:r w:rsidR="0082573F">
        <w:rPr>
          <w:rFonts w:ascii="Arial" w:hAnsi="Arial" w:cs="Arial"/>
          <w:sz w:val="24"/>
          <w:szCs w:val="24"/>
        </w:rPr>
        <w:br/>
      </w:r>
      <w:r w:rsidR="0082573F" w:rsidRPr="0082573F">
        <w:rPr>
          <w:rFonts w:ascii="Arial" w:hAnsi="Arial" w:cs="Arial"/>
          <w:sz w:val="24"/>
          <w:szCs w:val="24"/>
        </w:rPr>
        <w:t xml:space="preserve">Al presionar el ícono de documento, se abre una nueva vista que muestra </w:t>
      </w:r>
      <w:r w:rsidR="00211D02">
        <w:rPr>
          <w:rFonts w:ascii="Arial" w:hAnsi="Arial" w:cs="Arial"/>
          <w:sz w:val="24"/>
          <w:szCs w:val="24"/>
        </w:rPr>
        <w:t>el documento</w:t>
      </w:r>
      <w:r w:rsidR="0082573F" w:rsidRPr="0082573F">
        <w:rPr>
          <w:rFonts w:ascii="Arial" w:hAnsi="Arial" w:cs="Arial"/>
          <w:sz w:val="24"/>
          <w:szCs w:val="24"/>
        </w:rPr>
        <w:t xml:space="preserve"> </w:t>
      </w:r>
      <w:r w:rsidR="00211D02">
        <w:rPr>
          <w:rFonts w:ascii="Arial" w:hAnsi="Arial" w:cs="Arial"/>
          <w:sz w:val="24"/>
          <w:szCs w:val="24"/>
        </w:rPr>
        <w:t>registrado para los Acuerdos</w:t>
      </w:r>
      <w:r w:rsidR="0082573F" w:rsidRPr="0082573F">
        <w:rPr>
          <w:rFonts w:ascii="Arial" w:hAnsi="Arial" w:cs="Arial"/>
          <w:sz w:val="24"/>
          <w:szCs w:val="24"/>
        </w:rPr>
        <w:t xml:space="preserve">. En esta pantalla, es necesario verificar que la información presentada sea correcta antes de continuar con el proceso ya que en esta parte del flujo los </w:t>
      </w:r>
      <w:r w:rsidR="00211D02">
        <w:rPr>
          <w:rFonts w:ascii="Arial" w:hAnsi="Arial" w:cs="Arial"/>
          <w:sz w:val="24"/>
          <w:szCs w:val="24"/>
        </w:rPr>
        <w:t>documentos</w:t>
      </w:r>
      <w:r w:rsidR="0082573F" w:rsidRPr="0082573F">
        <w:rPr>
          <w:rFonts w:ascii="Arial" w:hAnsi="Arial" w:cs="Arial"/>
          <w:sz w:val="24"/>
          <w:szCs w:val="24"/>
        </w:rPr>
        <w:t xml:space="preserve"> son publicados.</w:t>
      </w:r>
    </w:p>
    <w:p w14:paraId="7541C442" w14:textId="6572538A" w:rsidR="00BA2A33" w:rsidRDefault="00473C22" w:rsidP="00473C22">
      <w:pPr>
        <w:jc w:val="both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90D5566" wp14:editId="23F17A30">
                <wp:simplePos x="0" y="0"/>
                <wp:positionH relativeFrom="column">
                  <wp:posOffset>354330</wp:posOffset>
                </wp:positionH>
                <wp:positionV relativeFrom="paragraph">
                  <wp:posOffset>869156</wp:posOffset>
                </wp:positionV>
                <wp:extent cx="152400" cy="114646"/>
                <wp:effectExtent l="12700" t="12700" r="12700" b="12700"/>
                <wp:wrapNone/>
                <wp:docPr id="44" name="Rectá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1464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23422C" id="Rectángulo 44" o:spid="_x0000_s1026" style="position:absolute;margin-left:27.9pt;margin-top:68.45pt;width:12pt;height:9.0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" filled="f" strokecolor="red" strokeweight="2.25pt"/>
            </w:pict>
          </mc:Fallback>
        </mc:AlternateContent>
      </w:r>
      <w:r w:rsidR="00DB75BD">
        <w:rPr>
          <w:noProof/>
          <w:lang w:val="es-MX" w:eastAsia="es-MX"/>
        </w:rPr>
        <w:drawing>
          <wp:inline distT="0" distB="0" distL="0" distR="0" wp14:anchorId="2A7C8161" wp14:editId="13720316">
            <wp:extent cx="5400000" cy="2076171"/>
            <wp:effectExtent l="152400" t="152400" r="328295" b="337185"/>
            <wp:docPr id="503185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2584" name="Picture 100039258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6171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DB755" w14:textId="5DBD6DD7" w:rsidR="00F046A5" w:rsidRDefault="00F046A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963D55B" w14:textId="3127307F" w:rsidR="00E5052A" w:rsidRPr="002325F1" w:rsidRDefault="00E5052A" w:rsidP="00A51474">
      <w:pPr>
        <w:rPr>
          <w:rFonts w:ascii="Arial" w:hAnsi="Arial" w:cs="Arial"/>
          <w:b/>
          <w:sz w:val="24"/>
          <w:szCs w:val="24"/>
        </w:rPr>
      </w:pPr>
    </w:p>
    <w:p w14:paraId="0B9521B3" w14:textId="77874288" w:rsidR="00F046A5" w:rsidRPr="00F046A5" w:rsidRDefault="00E5052A" w:rsidP="00F046A5">
      <w:pPr>
        <w:rPr>
          <w:rFonts w:ascii="Arial" w:hAnsi="Arial" w:cs="Arial"/>
          <w:sz w:val="24"/>
          <w:szCs w:val="24"/>
        </w:rPr>
      </w:pPr>
      <w:r w:rsidRPr="00CA1ED5">
        <w:rPr>
          <w:rFonts w:ascii="Arial" w:hAnsi="Arial" w:cs="Arial"/>
          <w:sz w:val="24"/>
          <w:szCs w:val="24"/>
        </w:rPr>
        <w:t xml:space="preserve">4.2.- </w:t>
      </w:r>
      <w:r w:rsidR="00F046A5" w:rsidRPr="00F046A5">
        <w:rPr>
          <w:rFonts w:ascii="Arial" w:hAnsi="Arial" w:cs="Arial"/>
          <w:sz w:val="24"/>
          <w:szCs w:val="24"/>
        </w:rPr>
        <w:t>En la parte inferior derecha de la vista, se encuentran tres botones con diferentes funciones:</w:t>
      </w:r>
    </w:p>
    <w:p w14:paraId="733A867F" w14:textId="52CFDEBF" w:rsidR="00F046A5" w:rsidRPr="00F046A5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 xml:space="preserve">• </w:t>
      </w:r>
      <w:r w:rsidRPr="00DB75BD">
        <w:rPr>
          <w:rFonts w:ascii="Arial" w:hAnsi="Arial" w:cs="Arial"/>
          <w:b/>
          <w:bCs/>
          <w:sz w:val="24"/>
          <w:szCs w:val="24"/>
        </w:rPr>
        <w:t>Cancelar</w:t>
      </w:r>
      <w:r w:rsidRPr="00F046A5">
        <w:rPr>
          <w:rFonts w:ascii="Arial" w:hAnsi="Arial" w:cs="Arial"/>
          <w:sz w:val="24"/>
          <w:szCs w:val="24"/>
        </w:rPr>
        <w:t>: Permite cancelar el proceso y redirige al usuario a la pantalla principal sin realizar ningún cambio en los datos ni en la tabla de peticiones.</w:t>
      </w:r>
    </w:p>
    <w:p w14:paraId="2746B85D" w14:textId="549FBED9" w:rsidR="00F046A5" w:rsidRPr="00F046A5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 xml:space="preserve">• </w:t>
      </w:r>
      <w:r w:rsidRPr="00DB75BD">
        <w:rPr>
          <w:rFonts w:ascii="Arial" w:hAnsi="Arial" w:cs="Arial"/>
          <w:b/>
          <w:bCs/>
          <w:sz w:val="24"/>
          <w:szCs w:val="24"/>
        </w:rPr>
        <w:t>Devolver</w:t>
      </w:r>
      <w:r w:rsidRPr="00F046A5">
        <w:rPr>
          <w:rFonts w:ascii="Arial" w:hAnsi="Arial" w:cs="Arial"/>
          <w:sz w:val="24"/>
          <w:szCs w:val="24"/>
        </w:rPr>
        <w:t>: Retorna la petición al usuario que la capturó en caso de que contenga errores, para su corrección.</w:t>
      </w:r>
    </w:p>
    <w:p w14:paraId="609F26FF" w14:textId="28217311" w:rsidR="00E5052A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 xml:space="preserve">• </w:t>
      </w:r>
      <w:r w:rsidRPr="00DB75BD">
        <w:rPr>
          <w:rFonts w:ascii="Arial" w:hAnsi="Arial" w:cs="Arial"/>
          <w:b/>
          <w:bCs/>
          <w:sz w:val="24"/>
          <w:szCs w:val="24"/>
        </w:rPr>
        <w:t>Publicar</w:t>
      </w:r>
      <w:r w:rsidRPr="00F046A5">
        <w:rPr>
          <w:rFonts w:ascii="Arial" w:hAnsi="Arial" w:cs="Arial"/>
          <w:sz w:val="24"/>
          <w:szCs w:val="24"/>
        </w:rPr>
        <w:t xml:space="preserve">: Guarda los cambios, actualiza el estatus de la petición y se publican los </w:t>
      </w:r>
      <w:r w:rsidR="00211D02">
        <w:rPr>
          <w:rFonts w:ascii="Arial" w:hAnsi="Arial" w:cs="Arial"/>
          <w:sz w:val="24"/>
          <w:szCs w:val="24"/>
        </w:rPr>
        <w:t>documentos</w:t>
      </w:r>
      <w:r w:rsidRPr="00F046A5">
        <w:rPr>
          <w:rFonts w:ascii="Arial" w:hAnsi="Arial" w:cs="Arial"/>
          <w:sz w:val="24"/>
          <w:szCs w:val="24"/>
        </w:rPr>
        <w:t xml:space="preserve"> en la plataforma pública.</w:t>
      </w:r>
    </w:p>
    <w:p w14:paraId="54A7ECC9" w14:textId="79F0905F" w:rsidR="00E5052A" w:rsidRDefault="00DD3166" w:rsidP="00CA1ED5"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88EF7B9" wp14:editId="39AE0F9A">
                <wp:simplePos x="0" y="0"/>
                <wp:positionH relativeFrom="column">
                  <wp:posOffset>5224145</wp:posOffset>
                </wp:positionH>
                <wp:positionV relativeFrom="paragraph">
                  <wp:posOffset>2150110</wp:posOffset>
                </wp:positionV>
                <wp:extent cx="360000" cy="179705"/>
                <wp:effectExtent l="12700" t="12700" r="8890" b="10795"/>
                <wp:wrapNone/>
                <wp:docPr id="1730051498" name="Rectá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797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D3FCF4" id="Rectángulo 44" o:spid="_x0000_s1026" style="position:absolute;margin-left:411.35pt;margin-top:169.3pt;width:28.35pt;height:14.15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" filled="f" strokecolor="red" strokeweight="2.25pt"/>
            </w:pict>
          </mc:Fallback>
        </mc:AlternateContent>
      </w:r>
      <w:r w:rsidR="00DB75BD">
        <w:rPr>
          <w:rFonts w:ascii="Arial" w:hAnsi="Arial" w:cs="Arial"/>
          <w:noProof/>
          <w:lang w:val="es-MX" w:eastAsia="es-MX"/>
        </w:rPr>
        <w:drawing>
          <wp:inline distT="0" distB="0" distL="0" distR="0" wp14:anchorId="1CDF85D3" wp14:editId="085A8376">
            <wp:extent cx="5400000" cy="2157434"/>
            <wp:effectExtent l="152400" t="152400" r="340995" b="344805"/>
            <wp:docPr id="1711441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00692" name="Picture 7391006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57434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AA1A71" w14:textId="5806BCD2" w:rsidR="00F046A5" w:rsidRDefault="00F046A5" w:rsidP="00E5052A">
      <w:pPr>
        <w:rPr>
          <w:rFonts w:ascii="Arial" w:hAnsi="Arial" w:cs="Arial"/>
          <w:sz w:val="24"/>
          <w:szCs w:val="24"/>
        </w:rPr>
      </w:pPr>
    </w:p>
    <w:p w14:paraId="4933C74A" w14:textId="49C7DB53" w:rsidR="00E5052A" w:rsidRDefault="00F046A5" w:rsidP="00E5052A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>Una vez que todos los datos son validados y está todo correcto, la información será publicada en la plataforma p</w:t>
      </w:r>
      <w:r w:rsidR="00211D02">
        <w:rPr>
          <w:rFonts w:ascii="Arial" w:hAnsi="Arial" w:cs="Arial"/>
          <w:sz w:val="24"/>
          <w:szCs w:val="24"/>
        </w:rPr>
        <w:t>ú</w:t>
      </w:r>
      <w:r w:rsidRPr="00F046A5">
        <w:rPr>
          <w:rFonts w:ascii="Arial" w:hAnsi="Arial" w:cs="Arial"/>
          <w:sz w:val="24"/>
          <w:szCs w:val="24"/>
        </w:rPr>
        <w:t>blica</w:t>
      </w:r>
      <w:r w:rsidR="00211D02">
        <w:rPr>
          <w:rFonts w:ascii="Arial" w:hAnsi="Arial" w:cs="Arial"/>
          <w:sz w:val="24"/>
          <w:szCs w:val="24"/>
        </w:rPr>
        <w:t>.</w:t>
      </w:r>
    </w:p>
    <w:p w14:paraId="6216A91C" w14:textId="1C32534F" w:rsidR="0098597E" w:rsidRDefault="0098597E" w:rsidP="00E5052A">
      <w:pPr>
        <w:rPr>
          <w:rFonts w:ascii="Arial" w:hAnsi="Arial" w:cs="Arial"/>
          <w:sz w:val="24"/>
          <w:szCs w:val="24"/>
        </w:rPr>
      </w:pPr>
    </w:p>
    <w:p w14:paraId="05B95557" w14:textId="1335E954" w:rsidR="00BA2A33" w:rsidRPr="00CA1ED5" w:rsidRDefault="00F046A5" w:rsidP="00E5052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DC3FAFB" w14:textId="77777777" w:rsidR="00DB75BD" w:rsidRPr="00CA1ED5" w:rsidRDefault="00DB75BD" w:rsidP="00DB75BD">
      <w:pPr>
        <w:rPr>
          <w:rFonts w:ascii="Arial" w:hAnsi="Arial" w:cs="Arial"/>
          <w:sz w:val="24"/>
          <w:szCs w:val="24"/>
        </w:rPr>
      </w:pPr>
      <w:bookmarkStart w:id="20" w:name="_Toc123565165"/>
      <w:bookmarkStart w:id="21" w:name="_Toc124341673"/>
    </w:p>
    <w:p w14:paraId="52803444" w14:textId="58B894B4" w:rsidR="00DB75BD" w:rsidRPr="002579F9" w:rsidRDefault="00DB75BD" w:rsidP="00DB75BD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22" w:name="_Toc211942413"/>
      <w:bookmarkStart w:id="23" w:name="_Toc213340177"/>
      <w:bookmarkStart w:id="24" w:name="_Toc214364391"/>
      <w:r>
        <w:rPr>
          <w:rFonts w:cs="Arial"/>
          <w:b w:val="0"/>
          <w:color w:val="auto"/>
        </w:rPr>
        <w:t>5</w:t>
      </w:r>
      <w:r w:rsidRPr="002579F9">
        <w:rPr>
          <w:rFonts w:cs="Arial"/>
          <w:b w:val="0"/>
          <w:color w:val="auto"/>
        </w:rPr>
        <w:t xml:space="preserve">.- </w:t>
      </w:r>
      <w:r>
        <w:rPr>
          <w:rFonts w:cs="Arial"/>
          <w:b w:val="0"/>
          <w:color w:val="auto"/>
        </w:rPr>
        <w:t>Para eliminar los datos registrados</w:t>
      </w:r>
      <w:bookmarkEnd w:id="22"/>
      <w:r>
        <w:rPr>
          <w:rFonts w:cs="Arial"/>
          <w:b w:val="0"/>
          <w:color w:val="auto"/>
        </w:rPr>
        <w:t xml:space="preserve"> </w:t>
      </w:r>
      <w:r w:rsidRPr="00CB74FA">
        <w:rPr>
          <w:rFonts w:cs="Arial"/>
          <w:b w:val="0"/>
          <w:color w:val="auto"/>
        </w:rPr>
        <w:t xml:space="preserve">de </w:t>
      </w:r>
      <w:r>
        <w:rPr>
          <w:rFonts w:cs="Arial"/>
          <w:b w:val="0"/>
          <w:color w:val="auto"/>
        </w:rPr>
        <w:t>Aportaciones</w:t>
      </w:r>
      <w:r w:rsidRPr="00CB74FA">
        <w:rPr>
          <w:rFonts w:cs="Arial"/>
          <w:b w:val="0"/>
          <w:color w:val="auto"/>
        </w:rPr>
        <w:t xml:space="preserve"> Federales - </w:t>
      </w:r>
      <w:bookmarkEnd w:id="23"/>
      <w:r>
        <w:rPr>
          <w:rFonts w:cs="Arial"/>
          <w:b w:val="0"/>
          <w:color w:val="auto"/>
        </w:rPr>
        <w:t>Acuerdos</w:t>
      </w:r>
      <w:bookmarkEnd w:id="24"/>
    </w:p>
    <w:p w14:paraId="1B6200AD" w14:textId="77777777" w:rsidR="00DB75BD" w:rsidRDefault="00DB75BD" w:rsidP="00DB75BD">
      <w:pPr>
        <w:rPr>
          <w:rFonts w:ascii="Arial" w:hAnsi="Arial" w:cs="Arial"/>
          <w:sz w:val="24"/>
          <w:szCs w:val="24"/>
        </w:rPr>
      </w:pPr>
    </w:p>
    <w:p w14:paraId="19C0BCE0" w14:textId="39AE9E9D" w:rsidR="00DB75BD" w:rsidRPr="00740258" w:rsidRDefault="00DB75BD" w:rsidP="00DB75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  <w:r w:rsidRPr="00740258">
        <w:rPr>
          <w:rFonts w:ascii="Arial" w:hAnsi="Arial" w:cs="Arial"/>
          <w:sz w:val="24"/>
          <w:szCs w:val="24"/>
        </w:rPr>
        <w:t xml:space="preserve">.1.- Para </w:t>
      </w:r>
      <w:r>
        <w:rPr>
          <w:rFonts w:ascii="Arial" w:hAnsi="Arial" w:cs="Arial"/>
          <w:sz w:val="24"/>
          <w:szCs w:val="24"/>
        </w:rPr>
        <w:t>eliminar</w:t>
      </w:r>
      <w:r w:rsidRPr="00740258">
        <w:rPr>
          <w:rFonts w:ascii="Arial" w:hAnsi="Arial" w:cs="Arial"/>
          <w:sz w:val="24"/>
          <w:szCs w:val="24"/>
        </w:rPr>
        <w:t xml:space="preserve"> los detalles de</w:t>
      </w:r>
      <w:r>
        <w:rPr>
          <w:rFonts w:ascii="Arial" w:hAnsi="Arial" w:cs="Arial"/>
          <w:sz w:val="24"/>
          <w:szCs w:val="24"/>
        </w:rPr>
        <w:t xml:space="preserve"> </w:t>
      </w:r>
      <w:r w:rsidRPr="00740258">
        <w:rPr>
          <w:rFonts w:ascii="Arial" w:hAnsi="Arial" w:cs="Arial"/>
          <w:sz w:val="24"/>
          <w:szCs w:val="24"/>
        </w:rPr>
        <w:t>l</w:t>
      </w:r>
      <w:r>
        <w:rPr>
          <w:rFonts w:ascii="Arial" w:hAnsi="Arial" w:cs="Arial"/>
          <w:sz w:val="24"/>
          <w:szCs w:val="24"/>
        </w:rPr>
        <w:t>a</w:t>
      </w:r>
      <w:r w:rsidRPr="0074025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información de </w:t>
      </w:r>
      <w:r>
        <w:rPr>
          <w:rFonts w:ascii="Arial" w:hAnsi="Arial" w:cs="Arial"/>
          <w:sz w:val="24"/>
          <w:szCs w:val="24"/>
        </w:rPr>
        <w:t>Aportaciones</w:t>
      </w:r>
      <w:r>
        <w:rPr>
          <w:rFonts w:ascii="Arial" w:hAnsi="Arial" w:cs="Arial"/>
          <w:sz w:val="24"/>
          <w:szCs w:val="24"/>
        </w:rPr>
        <w:t xml:space="preserve"> Federales - </w:t>
      </w:r>
      <w:r>
        <w:rPr>
          <w:rFonts w:ascii="Arial" w:hAnsi="Arial" w:cs="Arial"/>
          <w:sz w:val="24"/>
          <w:szCs w:val="24"/>
        </w:rPr>
        <w:t>Acuerdos</w:t>
      </w:r>
      <w:r>
        <w:rPr>
          <w:rFonts w:ascii="Arial" w:hAnsi="Arial" w:cs="Arial"/>
          <w:sz w:val="24"/>
          <w:szCs w:val="24"/>
        </w:rPr>
        <w:t xml:space="preserve"> deberá seleccionar el icono de Eliminar   </w: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4BC513" wp14:editId="59D439A0">
            <wp:extent cx="180000" cy="212000"/>
            <wp:effectExtent l="0" t="0" r="0" b="4445"/>
            <wp:docPr id="397043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4351" name="Picture 397043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908E" w14:textId="77777777" w:rsidR="00DB75BD" w:rsidRPr="00E26497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</w:p>
    <w:p w14:paraId="20284D63" w14:textId="5120CB6F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3DB39328" wp14:editId="3B7ABD5F">
                <wp:simplePos x="0" y="0"/>
                <wp:positionH relativeFrom="column">
                  <wp:posOffset>221615</wp:posOffset>
                </wp:positionH>
                <wp:positionV relativeFrom="paragraph">
                  <wp:posOffset>742791</wp:posOffset>
                </wp:positionV>
                <wp:extent cx="132080" cy="139700"/>
                <wp:effectExtent l="12700" t="12700" r="7620" b="12700"/>
                <wp:wrapNone/>
                <wp:docPr id="244479765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" cy="139700"/>
                        </a:xfrm>
                        <a:prstGeom prst="rect">
                          <a:avLst/>
                        </a:prstGeom>
                        <a:noFill/>
                        <a:ln w="2222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74FA0E" id="Rectángulo 36" o:spid="_x0000_s1026" style="position:absolute;margin-left:17.45pt;margin-top:58.5pt;width:10.4pt;height:11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" filled="f" strokecolor="red" strokeweight="1.75pt"/>
            </w:pict>
          </mc:Fallback>
        </mc:AlternateContent>
      </w:r>
      <w:r>
        <w:rPr>
          <w:noProof/>
          <w:lang w:val="es-MX" w:eastAsia="es-MX"/>
        </w:rPr>
        <w:drawing>
          <wp:inline distT="0" distB="0" distL="0" distR="0" wp14:anchorId="32D43A4F" wp14:editId="48C6A952">
            <wp:extent cx="5400000" cy="2076171"/>
            <wp:effectExtent l="152400" t="152400" r="328295" b="337185"/>
            <wp:docPr id="1000392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2584" name="Picture 100039258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6171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D927A" w14:textId="77777777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</w:p>
    <w:p w14:paraId="00591F0D" w14:textId="77777777" w:rsidR="00DB75BD" w:rsidRDefault="00DB75BD" w:rsidP="00DB75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608E932" w14:textId="77777777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</w:p>
    <w:p w14:paraId="4EE71B33" w14:textId="5E19F673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Y deberá confirmar el proceso de Eliminación de un registro de las </w:t>
      </w:r>
      <w:r>
        <w:rPr>
          <w:rFonts w:ascii="Arial" w:hAnsi="Arial" w:cs="Arial"/>
          <w:sz w:val="24"/>
          <w:szCs w:val="24"/>
        </w:rPr>
        <w:t>Aportaciones</w:t>
      </w:r>
      <w:r>
        <w:rPr>
          <w:rFonts w:ascii="Arial" w:hAnsi="Arial" w:cs="Arial"/>
          <w:sz w:val="24"/>
          <w:szCs w:val="24"/>
        </w:rPr>
        <w:t xml:space="preserve"> Federales - </w:t>
      </w:r>
      <w:r>
        <w:rPr>
          <w:rFonts w:ascii="Arial" w:hAnsi="Arial" w:cs="Arial"/>
          <w:sz w:val="24"/>
          <w:szCs w:val="24"/>
        </w:rPr>
        <w:t>Acuerdos</w:t>
      </w:r>
      <w:r>
        <w:rPr>
          <w:rFonts w:ascii="Arial" w:hAnsi="Arial" w:cs="Arial"/>
          <w:sz w:val="24"/>
          <w:szCs w:val="24"/>
        </w:rPr>
        <w:t>.</w:t>
      </w:r>
    </w:p>
    <w:p w14:paraId="130B5B4E" w14:textId="77777777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</w:p>
    <w:p w14:paraId="35BA88C4" w14:textId="77777777" w:rsidR="00DB75BD" w:rsidRDefault="00DB75BD" w:rsidP="00DB75BD">
      <w:pPr>
        <w:spacing w:line="276" w:lineRule="auto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03D4EB8A" wp14:editId="1A5CB0F3">
                <wp:simplePos x="0" y="0"/>
                <wp:positionH relativeFrom="margin">
                  <wp:posOffset>1848031</wp:posOffset>
                </wp:positionH>
                <wp:positionV relativeFrom="paragraph">
                  <wp:posOffset>2287270</wp:posOffset>
                </wp:positionV>
                <wp:extent cx="900000" cy="396000"/>
                <wp:effectExtent l="12700" t="12700" r="27305" b="23495"/>
                <wp:wrapNone/>
                <wp:docPr id="1557520684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000" cy="396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3AB669" id="Rectángulo 34" o:spid="_x0000_s1026" style="position:absolute;margin-left:145.5pt;margin-top:180.1pt;width:70.85pt;height:31.2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" filled="f" strokecolor="red" strokeweight="3pt">
                <w10:wrap anchorx="margin"/>
              </v:rect>
            </w:pict>
          </mc:Fallback>
        </mc:AlternateContent>
      </w:r>
      <w:r>
        <w:rPr>
          <w:noProof/>
          <w:lang w:val="es-MX" w:eastAsia="es-MX"/>
        </w:rPr>
        <w:drawing>
          <wp:inline distT="0" distB="0" distL="0" distR="0" wp14:anchorId="70FD2D5F" wp14:editId="3BC28036">
            <wp:extent cx="3822700" cy="2679700"/>
            <wp:effectExtent l="152400" t="152400" r="330200" b="342900"/>
            <wp:docPr id="52180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04190" name="Picture 52180419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2679700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1DA157" w14:textId="77777777" w:rsidR="00DB75BD" w:rsidRDefault="00DB75BD" w:rsidP="00DB75BD">
      <w:pPr>
        <w:spacing w:line="276" w:lineRule="auto"/>
        <w:rPr>
          <w:rFonts w:ascii="Arial" w:hAnsi="Arial" w:cs="Arial"/>
          <w:sz w:val="24"/>
          <w:szCs w:val="24"/>
        </w:rPr>
      </w:pPr>
    </w:p>
    <w:p w14:paraId="1BC37427" w14:textId="77777777" w:rsidR="00DB75BD" w:rsidRDefault="00DB75BD" w:rsidP="00DB75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F1E82D0" w14:textId="77777777" w:rsidR="00DB75BD" w:rsidRDefault="00DB75BD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</w:p>
    <w:p w14:paraId="3624B5C7" w14:textId="5EE1337F" w:rsidR="00E5052A" w:rsidRPr="002579F9" w:rsidRDefault="00DB75BD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25" w:name="_Toc214364392"/>
      <w:r>
        <w:rPr>
          <w:rFonts w:cs="Arial"/>
          <w:b w:val="0"/>
          <w:color w:val="auto"/>
        </w:rPr>
        <w:t>6</w:t>
      </w:r>
      <w:r w:rsidR="00E5052A" w:rsidRPr="002579F9">
        <w:rPr>
          <w:rFonts w:cs="Arial"/>
          <w:b w:val="0"/>
          <w:color w:val="auto"/>
        </w:rPr>
        <w:t>.- Consulta de estatus</w:t>
      </w:r>
      <w:bookmarkEnd w:id="20"/>
      <w:bookmarkEnd w:id="21"/>
      <w:bookmarkEnd w:id="25"/>
    </w:p>
    <w:p w14:paraId="3C0CEE56" w14:textId="29F7F656" w:rsidR="006F688D" w:rsidRPr="006F688D" w:rsidRDefault="006F688D" w:rsidP="006F688D"/>
    <w:p w14:paraId="395E6F15" w14:textId="7F54941C" w:rsidR="00E5052A" w:rsidRDefault="00DB75BD" w:rsidP="006F688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  <w:r w:rsidR="00E5052A" w:rsidRPr="006F688D">
        <w:rPr>
          <w:rFonts w:ascii="Arial" w:hAnsi="Arial" w:cs="Arial"/>
          <w:sz w:val="24"/>
          <w:szCs w:val="24"/>
        </w:rPr>
        <w:t>.1.- El estatus actual del cálculo aparece en la columna final “</w:t>
      </w:r>
      <w:r w:rsidR="00F046A5">
        <w:rPr>
          <w:rFonts w:ascii="Arial" w:hAnsi="Arial" w:cs="Arial"/>
          <w:sz w:val="24"/>
          <w:szCs w:val="24"/>
        </w:rPr>
        <w:t>Acciones</w:t>
      </w:r>
      <w:r w:rsidR="00E5052A" w:rsidRPr="006F688D">
        <w:rPr>
          <w:rFonts w:ascii="Arial" w:hAnsi="Arial" w:cs="Arial"/>
          <w:sz w:val="24"/>
          <w:szCs w:val="24"/>
        </w:rPr>
        <w:t>”</w:t>
      </w:r>
      <w:r w:rsidR="00F046A5">
        <w:rPr>
          <w:rFonts w:ascii="Arial" w:hAnsi="Arial" w:cs="Arial"/>
          <w:sz w:val="24"/>
          <w:szCs w:val="24"/>
        </w:rPr>
        <w:t>,</w:t>
      </w:r>
      <w:r w:rsidR="00E5052A" w:rsidRPr="006F688D">
        <w:rPr>
          <w:rFonts w:ascii="Arial" w:hAnsi="Arial" w:cs="Arial"/>
          <w:sz w:val="24"/>
          <w:szCs w:val="24"/>
        </w:rPr>
        <w:t xml:space="preserve"> presionando el botón</w:t>
      </w:r>
      <w:r w:rsidR="00C157B1">
        <w:rPr>
          <w:rFonts w:ascii="Arial" w:hAnsi="Arial" w:cs="Arial"/>
          <w:sz w:val="24"/>
          <w:szCs w:val="24"/>
        </w:rPr>
        <w:t xml:space="preserve"> de trazabilidad</w:t>
      </w:r>
      <w:r w:rsidR="00F046A5">
        <w:rPr>
          <w:rFonts w:ascii="Arial" w:hAnsi="Arial" w:cs="Arial"/>
          <w:sz w:val="24"/>
          <w:szCs w:val="24"/>
        </w:rPr>
        <w:t xml:space="preserve"> </w:t>
      </w:r>
      <w:r w:rsidR="004E7BCA" w:rsidRPr="004E7BCA">
        <w:rPr>
          <w:rFonts w:ascii="Arial" w:hAnsi="Arial" w:cs="Arial"/>
          <w:noProof/>
          <w:sz w:val="24"/>
          <w:szCs w:val="24"/>
          <w:lang w:val="es-MX" w:eastAsia="es-MX"/>
        </w:rPr>
        <w:drawing>
          <wp:inline distT="0" distB="0" distL="0" distR="0" wp14:anchorId="255E0DB5" wp14:editId="07273339">
            <wp:extent cx="249047" cy="225552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307" cy="23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88D">
        <w:rPr>
          <w:rFonts w:ascii="Arial" w:hAnsi="Arial" w:cs="Arial"/>
          <w:sz w:val="24"/>
          <w:szCs w:val="24"/>
        </w:rPr>
        <w:t>.</w:t>
      </w:r>
    </w:p>
    <w:p w14:paraId="76D83FA8" w14:textId="407C6371" w:rsidR="00E5052A" w:rsidRPr="002325F1" w:rsidRDefault="002473F2" w:rsidP="00F046A5">
      <w:pPr>
        <w:rPr>
          <w:rFonts w:ascii="Arial" w:hAnsi="Arial" w:cs="Arial"/>
          <w:b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23C5BEB" wp14:editId="1D00BD71">
                <wp:simplePos x="0" y="0"/>
                <wp:positionH relativeFrom="column">
                  <wp:posOffset>528078</wp:posOffset>
                </wp:positionH>
                <wp:positionV relativeFrom="paragraph">
                  <wp:posOffset>1070610</wp:posOffset>
                </wp:positionV>
                <wp:extent cx="153633" cy="153632"/>
                <wp:effectExtent l="12700" t="12700" r="12065" b="12065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33" cy="15363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9A14A" id="Rectángulo 26" o:spid="_x0000_s1026" style="position:absolute;margin-left:41.6pt;margin-top:84.3pt;width:12.1pt;height:12.1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0D5408C5" wp14:editId="6599650E">
            <wp:extent cx="5400000" cy="2527088"/>
            <wp:effectExtent l="152400" t="152400" r="340995" b="343535"/>
            <wp:docPr id="1828590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9001" name="Picture 18285900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7088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65F450" w14:textId="2C53390E" w:rsidR="008275D4" w:rsidRPr="002325F1" w:rsidRDefault="008275D4" w:rsidP="002473F2">
      <w:pPr>
        <w:spacing w:line="276" w:lineRule="auto"/>
        <w:rPr>
          <w:rFonts w:ascii="Arial" w:hAnsi="Arial" w:cs="Arial"/>
          <w:sz w:val="24"/>
          <w:szCs w:val="24"/>
        </w:rPr>
      </w:pPr>
    </w:p>
    <w:sectPr w:rsidR="008275D4" w:rsidRPr="002325F1" w:rsidSect="008F2E43">
      <w:headerReference w:type="default" r:id="rId20"/>
      <w:footerReference w:type="default" r:id="rId21"/>
      <w:pgSz w:w="12240" w:h="15840" w:code="1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FFEAA" w14:textId="77777777" w:rsidR="00704C6F" w:rsidRDefault="00704C6F" w:rsidP="000651DA">
      <w:pPr>
        <w:spacing w:after="0" w:line="240" w:lineRule="auto"/>
      </w:pPr>
      <w:r>
        <w:separator/>
      </w:r>
    </w:p>
  </w:endnote>
  <w:endnote w:type="continuationSeparator" w:id="0">
    <w:p w14:paraId="21EFFD2E" w14:textId="77777777" w:rsidR="00704C6F" w:rsidRDefault="00704C6F" w:rsidP="000651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color w:val="FFFFFF" w:themeColor="background1"/>
      </w:rPr>
      <w:id w:val="-2083896411"/>
      <w:docPartObj>
        <w:docPartGallery w:val="Page Numbers (Bottom of Page)"/>
        <w:docPartUnique/>
      </w:docPartObj>
    </w:sdtPr>
    <w:sdtContent>
      <w:sdt>
        <w:sdtPr>
          <w:rPr>
            <w:b/>
            <w:color w:val="FFFFFF" w:themeColor="background1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7EB2ACA" w14:textId="378BEC51" w:rsidR="00B636E2" w:rsidRPr="002644BA" w:rsidRDefault="00B636E2">
            <w:pPr>
              <w:pStyle w:val="Footer"/>
              <w:jc w:val="right"/>
              <w:rPr>
                <w:b/>
                <w:color w:val="FFFFFF" w:themeColor="background1"/>
              </w:rPr>
            </w:pPr>
            <w:r>
              <w:rPr>
                <w:b/>
                <w:noProof/>
                <w:color w:val="FFFFFF" w:themeColor="background1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78BF5B2" wp14:editId="4F5D97B0">
                      <wp:simplePos x="0" y="0"/>
                      <wp:positionH relativeFrom="column">
                        <wp:posOffset>-222885</wp:posOffset>
                      </wp:positionH>
                      <wp:positionV relativeFrom="paragraph">
                        <wp:posOffset>-38100</wp:posOffset>
                      </wp:positionV>
                      <wp:extent cx="5895975" cy="9525"/>
                      <wp:effectExtent l="0" t="0" r="28575" b="28575"/>
                      <wp:wrapNone/>
                      <wp:docPr id="13" name="Conector rect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95975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accent3"/>
                              </a:lnRef>
                              <a:fillRef idx="0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D5C661" id="Conector recto 1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55pt,-3pt" to="446.7pt,-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" strokecolor="#a5a5a5 [3206]" strokeweight="1.5pt">
                      <v:stroke joinstyle="miter"/>
                    </v:line>
                  </w:pict>
                </mc:Fallback>
              </mc:AlternateContent>
            </w:r>
            <w:r w:rsidRPr="002644BA">
              <w:rPr>
                <w:b/>
                <w:noProof/>
                <w:color w:val="FFFFFF" w:themeColor="background1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39" behindDoc="1" locked="0" layoutInCell="1" allowOverlap="1" wp14:anchorId="549115AD" wp14:editId="5CF96669">
                      <wp:simplePos x="0" y="0"/>
                      <wp:positionH relativeFrom="column">
                        <wp:posOffset>3559620</wp:posOffset>
                      </wp:positionH>
                      <wp:positionV relativeFrom="paragraph">
                        <wp:posOffset>-41910</wp:posOffset>
                      </wp:positionV>
                      <wp:extent cx="2129050" cy="284672"/>
                      <wp:effectExtent l="0" t="0" r="5080" b="1270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29050" cy="284672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53000">
                                    <a:srgbClr val="002060"/>
                                  </a:gs>
                                  <a:gs pos="0">
                                    <a:srgbClr val="002060">
                                      <a:alpha val="24000"/>
                                    </a:srgbClr>
                                  </a:gs>
                                  <a:gs pos="62000">
                                    <a:srgbClr val="002060"/>
                                  </a:gs>
                                  <a:gs pos="71000">
                                    <a:srgbClr val="002060"/>
                                  </a:gs>
                                  <a:gs pos="100000">
                                    <a:srgbClr val="002060"/>
                                  </a:gs>
                                  <a:gs pos="69908">
                                    <a:srgbClr val="072766"/>
                                  </a:gs>
                                  <a:gs pos="92000">
                                    <a:srgbClr val="002060"/>
                                  </a:gs>
                                </a:gsLst>
                                <a:lin ang="0" scaled="1"/>
                                <a:tileRect/>
                              </a:gradFill>
                              <a:ln>
                                <a:noFill/>
                              </a:ln>
                              <a:effectLst>
                                <a:softEdge rad="1270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CD8D370" id="Rectángulo 11" o:spid="_x0000_s1026" style="position:absolute;margin-left:280.3pt;margin-top:-3.3pt;width:167.65pt;height:22.4pt;z-index:-2516582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" fillcolor="#002060" stroked="f" strokeweight="1pt">
                      <v:fill color2="#002060" o:opacity2="15728f" rotate="t" angle="90" colors="0 #002060;34734f #002060;40632f #002060;45815f #072766;46531f #002060;60293f #002060;1 #002060" focus="100%" type="gradient"/>
                    </v:rect>
                  </w:pict>
                </mc:Fallback>
              </mc:AlternateContent>
            </w:r>
            <w:r w:rsidRPr="002644BA">
              <w:rPr>
                <w:b/>
                <w:color w:val="FFFFFF" w:themeColor="background1"/>
              </w:rPr>
              <w:t xml:space="preserve">Página 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Pr="002644BA">
              <w:rPr>
                <w:b/>
                <w:bCs/>
                <w:color w:val="FFFFFF" w:themeColor="background1"/>
              </w:rPr>
              <w:instrText>PAGE</w:instrTex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EA0348">
              <w:rPr>
                <w:b/>
                <w:bCs/>
                <w:noProof/>
                <w:color w:val="FFFFFF" w:themeColor="background1"/>
              </w:rPr>
              <w:t>11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  <w:r w:rsidRPr="002644BA">
              <w:rPr>
                <w:b/>
                <w:color w:val="FFFFFF" w:themeColor="background1"/>
              </w:rPr>
              <w:t xml:space="preserve"> de 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Pr="002644BA">
              <w:rPr>
                <w:b/>
                <w:bCs/>
                <w:color w:val="FFFFFF" w:themeColor="background1"/>
              </w:rPr>
              <w:instrText>NUMPAGES</w:instrTex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EA0348">
              <w:rPr>
                <w:b/>
                <w:bCs/>
                <w:noProof/>
                <w:color w:val="FFFFFF" w:themeColor="background1"/>
              </w:rPr>
              <w:t>11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</w:p>
        </w:sdtContent>
      </w:sdt>
    </w:sdtContent>
  </w:sdt>
  <w:p w14:paraId="23D56203" w14:textId="77777777" w:rsidR="00B636E2" w:rsidRDefault="00B636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995AD" w14:textId="77777777" w:rsidR="00704C6F" w:rsidRDefault="00704C6F" w:rsidP="000651DA">
      <w:pPr>
        <w:spacing w:after="0" w:line="240" w:lineRule="auto"/>
      </w:pPr>
      <w:r>
        <w:separator/>
      </w:r>
    </w:p>
  </w:footnote>
  <w:footnote w:type="continuationSeparator" w:id="0">
    <w:p w14:paraId="62348632" w14:textId="77777777" w:rsidR="00704C6F" w:rsidRDefault="00704C6F" w:rsidP="000651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77E96" w14:textId="0DF069A0" w:rsidR="0049047D" w:rsidRDefault="0049047D">
    <w:pPr>
      <w:pStyle w:val="Header"/>
    </w:pPr>
    <w:r>
      <w:rPr>
        <w:noProof/>
        <w:lang w:val="es-MX" w:eastAsia="es-MX"/>
      </w:rPr>
      <w:drawing>
        <wp:anchor distT="0" distB="0" distL="114300" distR="114300" simplePos="0" relativeHeight="251664384" behindDoc="0" locked="0" layoutInCell="1" allowOverlap="1" wp14:anchorId="5B10C629" wp14:editId="19DEA322">
          <wp:simplePos x="0" y="0"/>
          <wp:positionH relativeFrom="margin">
            <wp:align>center</wp:align>
          </wp:positionH>
          <wp:positionV relativeFrom="paragraph">
            <wp:posOffset>-36261</wp:posOffset>
          </wp:positionV>
          <wp:extent cx="1487805" cy="470452"/>
          <wp:effectExtent l="0" t="0" r="0" b="0"/>
          <wp:wrapNone/>
          <wp:docPr id="2" name="Imagen 2" descr="C:\Users\DELL\Downloads\logo.8283c17ac47c5f20ae44618eddf9a05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DELL\Downloads\logo.8283c17ac47c5f20ae44618eddf9a05b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4704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67D3B"/>
    <w:multiLevelType w:val="multilevel"/>
    <w:tmpl w:val="1A92C4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34914EF7"/>
    <w:multiLevelType w:val="hybridMultilevel"/>
    <w:tmpl w:val="A8FAF7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204177"/>
    <w:multiLevelType w:val="multilevel"/>
    <w:tmpl w:val="1A92C4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62EC501C"/>
    <w:multiLevelType w:val="hybridMultilevel"/>
    <w:tmpl w:val="2E76D2F6"/>
    <w:lvl w:ilvl="0" w:tplc="B72EFEBC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876AB0"/>
    <w:multiLevelType w:val="hybridMultilevel"/>
    <w:tmpl w:val="86922E00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873FC9"/>
    <w:multiLevelType w:val="hybridMultilevel"/>
    <w:tmpl w:val="C54A30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0098601">
    <w:abstractNumId w:val="4"/>
  </w:num>
  <w:num w:numId="2" w16cid:durableId="665590617">
    <w:abstractNumId w:val="5"/>
  </w:num>
  <w:num w:numId="3" w16cid:durableId="2131362099">
    <w:abstractNumId w:val="2"/>
  </w:num>
  <w:num w:numId="4" w16cid:durableId="877931089">
    <w:abstractNumId w:val="1"/>
  </w:num>
  <w:num w:numId="5" w16cid:durableId="1427261735">
    <w:abstractNumId w:val="0"/>
  </w:num>
  <w:num w:numId="6" w16cid:durableId="5805991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1DA"/>
    <w:rsid w:val="000073F7"/>
    <w:rsid w:val="00013D9A"/>
    <w:rsid w:val="00014030"/>
    <w:rsid w:val="00017C76"/>
    <w:rsid w:val="000219D8"/>
    <w:rsid w:val="00025A7D"/>
    <w:rsid w:val="000273BE"/>
    <w:rsid w:val="00027953"/>
    <w:rsid w:val="00030052"/>
    <w:rsid w:val="00032790"/>
    <w:rsid w:val="000423C5"/>
    <w:rsid w:val="000429D9"/>
    <w:rsid w:val="00044CEA"/>
    <w:rsid w:val="00046EA2"/>
    <w:rsid w:val="00053EE2"/>
    <w:rsid w:val="00054282"/>
    <w:rsid w:val="000546F4"/>
    <w:rsid w:val="00057C0B"/>
    <w:rsid w:val="00057C86"/>
    <w:rsid w:val="00062762"/>
    <w:rsid w:val="00064CD5"/>
    <w:rsid w:val="000651DA"/>
    <w:rsid w:val="00072BDF"/>
    <w:rsid w:val="00074954"/>
    <w:rsid w:val="0008120D"/>
    <w:rsid w:val="00083255"/>
    <w:rsid w:val="0008359B"/>
    <w:rsid w:val="00087C79"/>
    <w:rsid w:val="000939A8"/>
    <w:rsid w:val="000A037A"/>
    <w:rsid w:val="000A14EA"/>
    <w:rsid w:val="000A4F1F"/>
    <w:rsid w:val="000A5A9A"/>
    <w:rsid w:val="000B019B"/>
    <w:rsid w:val="000B046B"/>
    <w:rsid w:val="000B27CC"/>
    <w:rsid w:val="000C0578"/>
    <w:rsid w:val="000C3E80"/>
    <w:rsid w:val="000C407A"/>
    <w:rsid w:val="000D3780"/>
    <w:rsid w:val="000E0B66"/>
    <w:rsid w:val="000E1D53"/>
    <w:rsid w:val="000E4BD7"/>
    <w:rsid w:val="000E579B"/>
    <w:rsid w:val="000F173B"/>
    <w:rsid w:val="000F389A"/>
    <w:rsid w:val="00103DF6"/>
    <w:rsid w:val="00105C10"/>
    <w:rsid w:val="00106E1F"/>
    <w:rsid w:val="0011048C"/>
    <w:rsid w:val="0011223F"/>
    <w:rsid w:val="0011651F"/>
    <w:rsid w:val="001176F6"/>
    <w:rsid w:val="001269F4"/>
    <w:rsid w:val="00131A6C"/>
    <w:rsid w:val="00133935"/>
    <w:rsid w:val="001368C5"/>
    <w:rsid w:val="001537B2"/>
    <w:rsid w:val="00157E64"/>
    <w:rsid w:val="00161DD7"/>
    <w:rsid w:val="00163591"/>
    <w:rsid w:val="001639BA"/>
    <w:rsid w:val="00164AAB"/>
    <w:rsid w:val="00165CF9"/>
    <w:rsid w:val="00167D6B"/>
    <w:rsid w:val="0017114E"/>
    <w:rsid w:val="00171352"/>
    <w:rsid w:val="00171C93"/>
    <w:rsid w:val="00173A6E"/>
    <w:rsid w:val="001742FA"/>
    <w:rsid w:val="00174B9F"/>
    <w:rsid w:val="001778D9"/>
    <w:rsid w:val="00180306"/>
    <w:rsid w:val="0018379A"/>
    <w:rsid w:val="00197381"/>
    <w:rsid w:val="001A0DFA"/>
    <w:rsid w:val="001A1A93"/>
    <w:rsid w:val="001A2A98"/>
    <w:rsid w:val="001C0916"/>
    <w:rsid w:val="001C6981"/>
    <w:rsid w:val="001D436A"/>
    <w:rsid w:val="001E7B0D"/>
    <w:rsid w:val="00211ADB"/>
    <w:rsid w:val="00211D02"/>
    <w:rsid w:val="00224729"/>
    <w:rsid w:val="00230090"/>
    <w:rsid w:val="002325F1"/>
    <w:rsid w:val="00236996"/>
    <w:rsid w:val="002425B4"/>
    <w:rsid w:val="002473F2"/>
    <w:rsid w:val="00251C92"/>
    <w:rsid w:val="00252011"/>
    <w:rsid w:val="002579F9"/>
    <w:rsid w:val="00260520"/>
    <w:rsid w:val="00260A5F"/>
    <w:rsid w:val="00260BC7"/>
    <w:rsid w:val="002644BA"/>
    <w:rsid w:val="00272666"/>
    <w:rsid w:val="002742E3"/>
    <w:rsid w:val="00274EF7"/>
    <w:rsid w:val="00281961"/>
    <w:rsid w:val="00282293"/>
    <w:rsid w:val="00284F5F"/>
    <w:rsid w:val="00286FF7"/>
    <w:rsid w:val="002968B1"/>
    <w:rsid w:val="00297904"/>
    <w:rsid w:val="002A05DC"/>
    <w:rsid w:val="002A44D5"/>
    <w:rsid w:val="002B2B24"/>
    <w:rsid w:val="002B5BEC"/>
    <w:rsid w:val="002B66D0"/>
    <w:rsid w:val="002B694D"/>
    <w:rsid w:val="002C0BB3"/>
    <w:rsid w:val="002C21A9"/>
    <w:rsid w:val="002D2893"/>
    <w:rsid w:val="002D4B92"/>
    <w:rsid w:val="002D6262"/>
    <w:rsid w:val="002D777B"/>
    <w:rsid w:val="002E5AF6"/>
    <w:rsid w:val="002E5E6C"/>
    <w:rsid w:val="002F5619"/>
    <w:rsid w:val="002F5D59"/>
    <w:rsid w:val="00303767"/>
    <w:rsid w:val="0031111C"/>
    <w:rsid w:val="003115E4"/>
    <w:rsid w:val="00313CF2"/>
    <w:rsid w:val="00314C6C"/>
    <w:rsid w:val="00317A0E"/>
    <w:rsid w:val="003203C0"/>
    <w:rsid w:val="0032308F"/>
    <w:rsid w:val="003255F7"/>
    <w:rsid w:val="00330972"/>
    <w:rsid w:val="00331023"/>
    <w:rsid w:val="00332974"/>
    <w:rsid w:val="00351616"/>
    <w:rsid w:val="00356AA3"/>
    <w:rsid w:val="0035774E"/>
    <w:rsid w:val="0036623B"/>
    <w:rsid w:val="0036763C"/>
    <w:rsid w:val="003717DC"/>
    <w:rsid w:val="00373191"/>
    <w:rsid w:val="00373E70"/>
    <w:rsid w:val="003760D6"/>
    <w:rsid w:val="00382400"/>
    <w:rsid w:val="00384922"/>
    <w:rsid w:val="003859F1"/>
    <w:rsid w:val="00385FB7"/>
    <w:rsid w:val="00387CCE"/>
    <w:rsid w:val="00387D96"/>
    <w:rsid w:val="0039263D"/>
    <w:rsid w:val="00397329"/>
    <w:rsid w:val="003A5963"/>
    <w:rsid w:val="003C0D5E"/>
    <w:rsid w:val="003C25DC"/>
    <w:rsid w:val="003C3133"/>
    <w:rsid w:val="003C42C0"/>
    <w:rsid w:val="003E3A26"/>
    <w:rsid w:val="003E5CDD"/>
    <w:rsid w:val="003E6D65"/>
    <w:rsid w:val="003F1264"/>
    <w:rsid w:val="003F61B1"/>
    <w:rsid w:val="004030E2"/>
    <w:rsid w:val="00403F3E"/>
    <w:rsid w:val="004054A6"/>
    <w:rsid w:val="004219A9"/>
    <w:rsid w:val="00425DFB"/>
    <w:rsid w:val="0043005B"/>
    <w:rsid w:val="00437FE7"/>
    <w:rsid w:val="00442C45"/>
    <w:rsid w:val="0044502C"/>
    <w:rsid w:val="00445815"/>
    <w:rsid w:val="00445BBB"/>
    <w:rsid w:val="004466BE"/>
    <w:rsid w:val="0045319D"/>
    <w:rsid w:val="00453D2F"/>
    <w:rsid w:val="00455425"/>
    <w:rsid w:val="0045649E"/>
    <w:rsid w:val="00456828"/>
    <w:rsid w:val="004669DE"/>
    <w:rsid w:val="00473C22"/>
    <w:rsid w:val="00475382"/>
    <w:rsid w:val="00476755"/>
    <w:rsid w:val="00476967"/>
    <w:rsid w:val="00482B89"/>
    <w:rsid w:val="0049047D"/>
    <w:rsid w:val="004910AB"/>
    <w:rsid w:val="004913B0"/>
    <w:rsid w:val="004914F3"/>
    <w:rsid w:val="00491DD1"/>
    <w:rsid w:val="00493C89"/>
    <w:rsid w:val="004A1279"/>
    <w:rsid w:val="004A1A53"/>
    <w:rsid w:val="004A2231"/>
    <w:rsid w:val="004A4B40"/>
    <w:rsid w:val="004B03C3"/>
    <w:rsid w:val="004B156D"/>
    <w:rsid w:val="004B4079"/>
    <w:rsid w:val="004B4749"/>
    <w:rsid w:val="004C472C"/>
    <w:rsid w:val="004D0516"/>
    <w:rsid w:val="004D5CD3"/>
    <w:rsid w:val="004D60D1"/>
    <w:rsid w:val="004D640A"/>
    <w:rsid w:val="004D755D"/>
    <w:rsid w:val="004E0D82"/>
    <w:rsid w:val="004E256B"/>
    <w:rsid w:val="004E2A53"/>
    <w:rsid w:val="004E7BCA"/>
    <w:rsid w:val="004F190C"/>
    <w:rsid w:val="004F255A"/>
    <w:rsid w:val="004F77FC"/>
    <w:rsid w:val="00501358"/>
    <w:rsid w:val="00506A9A"/>
    <w:rsid w:val="00507A06"/>
    <w:rsid w:val="00510E02"/>
    <w:rsid w:val="005118C8"/>
    <w:rsid w:val="00516007"/>
    <w:rsid w:val="00520540"/>
    <w:rsid w:val="005264D8"/>
    <w:rsid w:val="00541D52"/>
    <w:rsid w:val="005434FF"/>
    <w:rsid w:val="00551A4F"/>
    <w:rsid w:val="00553F96"/>
    <w:rsid w:val="00554DE8"/>
    <w:rsid w:val="0055739D"/>
    <w:rsid w:val="00557D8D"/>
    <w:rsid w:val="00562170"/>
    <w:rsid w:val="005622FF"/>
    <w:rsid w:val="0057331C"/>
    <w:rsid w:val="0058057B"/>
    <w:rsid w:val="005909A8"/>
    <w:rsid w:val="00593330"/>
    <w:rsid w:val="00595EA2"/>
    <w:rsid w:val="005A15F0"/>
    <w:rsid w:val="005A3607"/>
    <w:rsid w:val="005A70D4"/>
    <w:rsid w:val="005B570D"/>
    <w:rsid w:val="005C14DB"/>
    <w:rsid w:val="005C235F"/>
    <w:rsid w:val="005D0109"/>
    <w:rsid w:val="005E2D8C"/>
    <w:rsid w:val="005E787D"/>
    <w:rsid w:val="005F5260"/>
    <w:rsid w:val="005F7B84"/>
    <w:rsid w:val="005F7BDE"/>
    <w:rsid w:val="006003A8"/>
    <w:rsid w:val="00604656"/>
    <w:rsid w:val="006051F7"/>
    <w:rsid w:val="00605F0F"/>
    <w:rsid w:val="00611120"/>
    <w:rsid w:val="00612E5F"/>
    <w:rsid w:val="00613066"/>
    <w:rsid w:val="00613A6F"/>
    <w:rsid w:val="006160D8"/>
    <w:rsid w:val="006217DA"/>
    <w:rsid w:val="00631A58"/>
    <w:rsid w:val="00635BB3"/>
    <w:rsid w:val="00637D7E"/>
    <w:rsid w:val="00640B4E"/>
    <w:rsid w:val="00640E7A"/>
    <w:rsid w:val="00640E84"/>
    <w:rsid w:val="00652EFA"/>
    <w:rsid w:val="00654D88"/>
    <w:rsid w:val="006620CB"/>
    <w:rsid w:val="0066354B"/>
    <w:rsid w:val="00664E53"/>
    <w:rsid w:val="0067265E"/>
    <w:rsid w:val="00675DBB"/>
    <w:rsid w:val="00676084"/>
    <w:rsid w:val="006775AF"/>
    <w:rsid w:val="00680EB2"/>
    <w:rsid w:val="00681A47"/>
    <w:rsid w:val="00683E25"/>
    <w:rsid w:val="0069410E"/>
    <w:rsid w:val="00695ED3"/>
    <w:rsid w:val="006968B7"/>
    <w:rsid w:val="00697928"/>
    <w:rsid w:val="006A0CC3"/>
    <w:rsid w:val="006A4025"/>
    <w:rsid w:val="006B0442"/>
    <w:rsid w:val="006B3EEC"/>
    <w:rsid w:val="006B4A8C"/>
    <w:rsid w:val="006C10E2"/>
    <w:rsid w:val="006C2EB0"/>
    <w:rsid w:val="006C5364"/>
    <w:rsid w:val="006D0581"/>
    <w:rsid w:val="006D4462"/>
    <w:rsid w:val="006E5674"/>
    <w:rsid w:val="006E7434"/>
    <w:rsid w:val="006F260C"/>
    <w:rsid w:val="006F3CB9"/>
    <w:rsid w:val="006F688D"/>
    <w:rsid w:val="006F7BBC"/>
    <w:rsid w:val="00703D47"/>
    <w:rsid w:val="00704C6F"/>
    <w:rsid w:val="0070643F"/>
    <w:rsid w:val="00711C6F"/>
    <w:rsid w:val="00712D4D"/>
    <w:rsid w:val="00712EA7"/>
    <w:rsid w:val="0071683D"/>
    <w:rsid w:val="007204EB"/>
    <w:rsid w:val="00725916"/>
    <w:rsid w:val="00725DAC"/>
    <w:rsid w:val="007331C1"/>
    <w:rsid w:val="00733726"/>
    <w:rsid w:val="00734FDD"/>
    <w:rsid w:val="00735A2A"/>
    <w:rsid w:val="00735D88"/>
    <w:rsid w:val="007368A0"/>
    <w:rsid w:val="00740258"/>
    <w:rsid w:val="00745D0E"/>
    <w:rsid w:val="00755329"/>
    <w:rsid w:val="00756EEA"/>
    <w:rsid w:val="00765E81"/>
    <w:rsid w:val="0077145A"/>
    <w:rsid w:val="007737E7"/>
    <w:rsid w:val="00783CA7"/>
    <w:rsid w:val="00783D24"/>
    <w:rsid w:val="0079259F"/>
    <w:rsid w:val="007944D5"/>
    <w:rsid w:val="007A08F6"/>
    <w:rsid w:val="007B2591"/>
    <w:rsid w:val="007B4A69"/>
    <w:rsid w:val="007B57C0"/>
    <w:rsid w:val="007C1E17"/>
    <w:rsid w:val="007C2A39"/>
    <w:rsid w:val="007C6BAB"/>
    <w:rsid w:val="007C7042"/>
    <w:rsid w:val="007D5CCA"/>
    <w:rsid w:val="007E3BA6"/>
    <w:rsid w:val="007E6F5C"/>
    <w:rsid w:val="007F270B"/>
    <w:rsid w:val="00802CBC"/>
    <w:rsid w:val="00806762"/>
    <w:rsid w:val="008223CA"/>
    <w:rsid w:val="00823244"/>
    <w:rsid w:val="00824196"/>
    <w:rsid w:val="00825506"/>
    <w:rsid w:val="0082573F"/>
    <w:rsid w:val="008275D4"/>
    <w:rsid w:val="00832F8B"/>
    <w:rsid w:val="008431B4"/>
    <w:rsid w:val="0084611B"/>
    <w:rsid w:val="0084647C"/>
    <w:rsid w:val="008510BD"/>
    <w:rsid w:val="008526E4"/>
    <w:rsid w:val="008610E2"/>
    <w:rsid w:val="00863EC2"/>
    <w:rsid w:val="0087048A"/>
    <w:rsid w:val="00875064"/>
    <w:rsid w:val="008759BA"/>
    <w:rsid w:val="008763A1"/>
    <w:rsid w:val="0088094E"/>
    <w:rsid w:val="00884C0E"/>
    <w:rsid w:val="00884F66"/>
    <w:rsid w:val="00895D79"/>
    <w:rsid w:val="008A0275"/>
    <w:rsid w:val="008A637D"/>
    <w:rsid w:val="008A7AC6"/>
    <w:rsid w:val="008A7F79"/>
    <w:rsid w:val="008B2E35"/>
    <w:rsid w:val="008B2FC2"/>
    <w:rsid w:val="008B33C2"/>
    <w:rsid w:val="008B4627"/>
    <w:rsid w:val="008B4A74"/>
    <w:rsid w:val="008C0804"/>
    <w:rsid w:val="008D2EA4"/>
    <w:rsid w:val="008D6D0B"/>
    <w:rsid w:val="008E03B6"/>
    <w:rsid w:val="008E06AC"/>
    <w:rsid w:val="008E56C5"/>
    <w:rsid w:val="008F0C71"/>
    <w:rsid w:val="008F2E43"/>
    <w:rsid w:val="008F3567"/>
    <w:rsid w:val="008F3FE2"/>
    <w:rsid w:val="008F5DAD"/>
    <w:rsid w:val="009042A5"/>
    <w:rsid w:val="0090716A"/>
    <w:rsid w:val="00907F42"/>
    <w:rsid w:val="00912DDE"/>
    <w:rsid w:val="00916D6F"/>
    <w:rsid w:val="00916F6C"/>
    <w:rsid w:val="00925ED1"/>
    <w:rsid w:val="00931FF9"/>
    <w:rsid w:val="00932F69"/>
    <w:rsid w:val="00934229"/>
    <w:rsid w:val="009361E7"/>
    <w:rsid w:val="0094427F"/>
    <w:rsid w:val="00950CAA"/>
    <w:rsid w:val="00955C45"/>
    <w:rsid w:val="009623AA"/>
    <w:rsid w:val="009645CC"/>
    <w:rsid w:val="0097424D"/>
    <w:rsid w:val="00977EF7"/>
    <w:rsid w:val="009804B0"/>
    <w:rsid w:val="009813AE"/>
    <w:rsid w:val="0098318F"/>
    <w:rsid w:val="0098333D"/>
    <w:rsid w:val="0098597E"/>
    <w:rsid w:val="00985D25"/>
    <w:rsid w:val="00993A6B"/>
    <w:rsid w:val="009A1697"/>
    <w:rsid w:val="009A275B"/>
    <w:rsid w:val="009B2475"/>
    <w:rsid w:val="009B548D"/>
    <w:rsid w:val="009C4BD8"/>
    <w:rsid w:val="009C633F"/>
    <w:rsid w:val="009D21B0"/>
    <w:rsid w:val="009D28E3"/>
    <w:rsid w:val="009D73D9"/>
    <w:rsid w:val="009D7718"/>
    <w:rsid w:val="009E2BD6"/>
    <w:rsid w:val="009E6F1B"/>
    <w:rsid w:val="009F23B5"/>
    <w:rsid w:val="009F3F08"/>
    <w:rsid w:val="009F4288"/>
    <w:rsid w:val="009F5AD5"/>
    <w:rsid w:val="009F782E"/>
    <w:rsid w:val="00A000E5"/>
    <w:rsid w:val="00A0378E"/>
    <w:rsid w:val="00A1278E"/>
    <w:rsid w:val="00A170EE"/>
    <w:rsid w:val="00A204EB"/>
    <w:rsid w:val="00A205A5"/>
    <w:rsid w:val="00A21B10"/>
    <w:rsid w:val="00A23500"/>
    <w:rsid w:val="00A2394A"/>
    <w:rsid w:val="00A27409"/>
    <w:rsid w:val="00A317DC"/>
    <w:rsid w:val="00A31C4F"/>
    <w:rsid w:val="00A33099"/>
    <w:rsid w:val="00A335FF"/>
    <w:rsid w:val="00A36353"/>
    <w:rsid w:val="00A37332"/>
    <w:rsid w:val="00A43265"/>
    <w:rsid w:val="00A44204"/>
    <w:rsid w:val="00A50F06"/>
    <w:rsid w:val="00A51474"/>
    <w:rsid w:val="00A53C3D"/>
    <w:rsid w:val="00A57403"/>
    <w:rsid w:val="00A64C57"/>
    <w:rsid w:val="00A70603"/>
    <w:rsid w:val="00A72B07"/>
    <w:rsid w:val="00A75C10"/>
    <w:rsid w:val="00A766D1"/>
    <w:rsid w:val="00A76BA7"/>
    <w:rsid w:val="00A7780F"/>
    <w:rsid w:val="00A814C5"/>
    <w:rsid w:val="00A8345C"/>
    <w:rsid w:val="00A8474F"/>
    <w:rsid w:val="00A84D3F"/>
    <w:rsid w:val="00A8725C"/>
    <w:rsid w:val="00A9072F"/>
    <w:rsid w:val="00A92293"/>
    <w:rsid w:val="00AA51B3"/>
    <w:rsid w:val="00AB37C4"/>
    <w:rsid w:val="00AB7173"/>
    <w:rsid w:val="00AC2C53"/>
    <w:rsid w:val="00AD03AF"/>
    <w:rsid w:val="00AE3713"/>
    <w:rsid w:val="00AE5471"/>
    <w:rsid w:val="00AE758A"/>
    <w:rsid w:val="00AF17C7"/>
    <w:rsid w:val="00AF3993"/>
    <w:rsid w:val="00AF7E08"/>
    <w:rsid w:val="00B00A57"/>
    <w:rsid w:val="00B0796E"/>
    <w:rsid w:val="00B079CB"/>
    <w:rsid w:val="00B1095B"/>
    <w:rsid w:val="00B23F0A"/>
    <w:rsid w:val="00B255E2"/>
    <w:rsid w:val="00B30CC1"/>
    <w:rsid w:val="00B34FE4"/>
    <w:rsid w:val="00B366CB"/>
    <w:rsid w:val="00B3704F"/>
    <w:rsid w:val="00B430E5"/>
    <w:rsid w:val="00B5149B"/>
    <w:rsid w:val="00B61CC0"/>
    <w:rsid w:val="00B62E16"/>
    <w:rsid w:val="00B636E2"/>
    <w:rsid w:val="00B6471D"/>
    <w:rsid w:val="00B6496E"/>
    <w:rsid w:val="00B66CF7"/>
    <w:rsid w:val="00B74BD6"/>
    <w:rsid w:val="00B814E7"/>
    <w:rsid w:val="00B83468"/>
    <w:rsid w:val="00B86313"/>
    <w:rsid w:val="00B86D25"/>
    <w:rsid w:val="00B956A9"/>
    <w:rsid w:val="00B968AA"/>
    <w:rsid w:val="00BA2A33"/>
    <w:rsid w:val="00BA35DA"/>
    <w:rsid w:val="00BA59BC"/>
    <w:rsid w:val="00BA7DA7"/>
    <w:rsid w:val="00BA7EF9"/>
    <w:rsid w:val="00BA7FE7"/>
    <w:rsid w:val="00BB0377"/>
    <w:rsid w:val="00BB34CC"/>
    <w:rsid w:val="00BB4956"/>
    <w:rsid w:val="00BC0AB3"/>
    <w:rsid w:val="00BC1157"/>
    <w:rsid w:val="00BC3701"/>
    <w:rsid w:val="00BD4D23"/>
    <w:rsid w:val="00BD534B"/>
    <w:rsid w:val="00BF622E"/>
    <w:rsid w:val="00C00707"/>
    <w:rsid w:val="00C109E1"/>
    <w:rsid w:val="00C11D84"/>
    <w:rsid w:val="00C157B1"/>
    <w:rsid w:val="00C158C1"/>
    <w:rsid w:val="00C16519"/>
    <w:rsid w:val="00C17AE5"/>
    <w:rsid w:val="00C23E08"/>
    <w:rsid w:val="00C260F0"/>
    <w:rsid w:val="00C30311"/>
    <w:rsid w:val="00C3786F"/>
    <w:rsid w:val="00C45397"/>
    <w:rsid w:val="00C456A1"/>
    <w:rsid w:val="00C53D77"/>
    <w:rsid w:val="00C55121"/>
    <w:rsid w:val="00C5711B"/>
    <w:rsid w:val="00C5745A"/>
    <w:rsid w:val="00C70D1D"/>
    <w:rsid w:val="00C74C51"/>
    <w:rsid w:val="00C76610"/>
    <w:rsid w:val="00C76E4A"/>
    <w:rsid w:val="00C867FD"/>
    <w:rsid w:val="00C87AE1"/>
    <w:rsid w:val="00C901E0"/>
    <w:rsid w:val="00C90C8E"/>
    <w:rsid w:val="00CA1ED5"/>
    <w:rsid w:val="00CB0C1C"/>
    <w:rsid w:val="00CB3665"/>
    <w:rsid w:val="00CB3D0D"/>
    <w:rsid w:val="00CB7A92"/>
    <w:rsid w:val="00CD3250"/>
    <w:rsid w:val="00CD60E8"/>
    <w:rsid w:val="00CD7601"/>
    <w:rsid w:val="00CD7FB1"/>
    <w:rsid w:val="00CE1661"/>
    <w:rsid w:val="00CE4355"/>
    <w:rsid w:val="00CE6989"/>
    <w:rsid w:val="00CF4877"/>
    <w:rsid w:val="00CF6F5E"/>
    <w:rsid w:val="00CF7882"/>
    <w:rsid w:val="00D01407"/>
    <w:rsid w:val="00D03E6A"/>
    <w:rsid w:val="00D05FE6"/>
    <w:rsid w:val="00D12255"/>
    <w:rsid w:val="00D32BF5"/>
    <w:rsid w:val="00D353DE"/>
    <w:rsid w:val="00D3562C"/>
    <w:rsid w:val="00D37FD7"/>
    <w:rsid w:val="00D4332D"/>
    <w:rsid w:val="00D45E45"/>
    <w:rsid w:val="00D476BF"/>
    <w:rsid w:val="00D662D6"/>
    <w:rsid w:val="00D70981"/>
    <w:rsid w:val="00D7330B"/>
    <w:rsid w:val="00D77A2D"/>
    <w:rsid w:val="00D8385B"/>
    <w:rsid w:val="00D85E98"/>
    <w:rsid w:val="00D87DB8"/>
    <w:rsid w:val="00D91237"/>
    <w:rsid w:val="00D950F0"/>
    <w:rsid w:val="00DA629F"/>
    <w:rsid w:val="00DB71C5"/>
    <w:rsid w:val="00DB75BD"/>
    <w:rsid w:val="00DB7D5B"/>
    <w:rsid w:val="00DC2CB6"/>
    <w:rsid w:val="00DD00A2"/>
    <w:rsid w:val="00DD3166"/>
    <w:rsid w:val="00DD537C"/>
    <w:rsid w:val="00DD6C44"/>
    <w:rsid w:val="00DE361A"/>
    <w:rsid w:val="00DE62EF"/>
    <w:rsid w:val="00DE6E25"/>
    <w:rsid w:val="00DF1166"/>
    <w:rsid w:val="00DF1DAA"/>
    <w:rsid w:val="00DF3EE4"/>
    <w:rsid w:val="00DF45B2"/>
    <w:rsid w:val="00DF73D2"/>
    <w:rsid w:val="00E009F9"/>
    <w:rsid w:val="00E016EF"/>
    <w:rsid w:val="00E10828"/>
    <w:rsid w:val="00E135A7"/>
    <w:rsid w:val="00E166E2"/>
    <w:rsid w:val="00E17FAC"/>
    <w:rsid w:val="00E23CB7"/>
    <w:rsid w:val="00E30FBB"/>
    <w:rsid w:val="00E32CC0"/>
    <w:rsid w:val="00E3506B"/>
    <w:rsid w:val="00E3778B"/>
    <w:rsid w:val="00E37B20"/>
    <w:rsid w:val="00E4072C"/>
    <w:rsid w:val="00E42371"/>
    <w:rsid w:val="00E4675A"/>
    <w:rsid w:val="00E5052A"/>
    <w:rsid w:val="00E61145"/>
    <w:rsid w:val="00E61FE2"/>
    <w:rsid w:val="00E6491F"/>
    <w:rsid w:val="00E650EE"/>
    <w:rsid w:val="00E702DD"/>
    <w:rsid w:val="00E71616"/>
    <w:rsid w:val="00E74437"/>
    <w:rsid w:val="00E76348"/>
    <w:rsid w:val="00E819CF"/>
    <w:rsid w:val="00E8352C"/>
    <w:rsid w:val="00E83AC2"/>
    <w:rsid w:val="00E860EF"/>
    <w:rsid w:val="00E9032E"/>
    <w:rsid w:val="00E916CE"/>
    <w:rsid w:val="00E91A15"/>
    <w:rsid w:val="00E92F01"/>
    <w:rsid w:val="00E93974"/>
    <w:rsid w:val="00E94053"/>
    <w:rsid w:val="00EA0348"/>
    <w:rsid w:val="00EA0A52"/>
    <w:rsid w:val="00EA1C65"/>
    <w:rsid w:val="00EB377F"/>
    <w:rsid w:val="00EC0CD5"/>
    <w:rsid w:val="00EC33B4"/>
    <w:rsid w:val="00EC576F"/>
    <w:rsid w:val="00ED1368"/>
    <w:rsid w:val="00ED30D9"/>
    <w:rsid w:val="00ED75B8"/>
    <w:rsid w:val="00EE3101"/>
    <w:rsid w:val="00EE4815"/>
    <w:rsid w:val="00EE5B8C"/>
    <w:rsid w:val="00EE7AC8"/>
    <w:rsid w:val="00EF0425"/>
    <w:rsid w:val="00EF12D7"/>
    <w:rsid w:val="00EF1996"/>
    <w:rsid w:val="00EF2A3C"/>
    <w:rsid w:val="00EF3061"/>
    <w:rsid w:val="00EF6E25"/>
    <w:rsid w:val="00F042DF"/>
    <w:rsid w:val="00F042ED"/>
    <w:rsid w:val="00F046A5"/>
    <w:rsid w:val="00F06D92"/>
    <w:rsid w:val="00F211BC"/>
    <w:rsid w:val="00F2583F"/>
    <w:rsid w:val="00F2605C"/>
    <w:rsid w:val="00F27D2F"/>
    <w:rsid w:val="00F31935"/>
    <w:rsid w:val="00F3456F"/>
    <w:rsid w:val="00F373AD"/>
    <w:rsid w:val="00F37E1C"/>
    <w:rsid w:val="00F42785"/>
    <w:rsid w:val="00F47957"/>
    <w:rsid w:val="00F55240"/>
    <w:rsid w:val="00F572F9"/>
    <w:rsid w:val="00F57EA1"/>
    <w:rsid w:val="00F61D29"/>
    <w:rsid w:val="00F640AC"/>
    <w:rsid w:val="00F66BF5"/>
    <w:rsid w:val="00F672D8"/>
    <w:rsid w:val="00F67664"/>
    <w:rsid w:val="00F75601"/>
    <w:rsid w:val="00F7585D"/>
    <w:rsid w:val="00F76623"/>
    <w:rsid w:val="00F77AC1"/>
    <w:rsid w:val="00F8194E"/>
    <w:rsid w:val="00F84EF9"/>
    <w:rsid w:val="00F856FA"/>
    <w:rsid w:val="00F86C0C"/>
    <w:rsid w:val="00F87299"/>
    <w:rsid w:val="00F926C6"/>
    <w:rsid w:val="00FA1383"/>
    <w:rsid w:val="00FA21CB"/>
    <w:rsid w:val="00FA58E9"/>
    <w:rsid w:val="00FA7101"/>
    <w:rsid w:val="00FB0BFA"/>
    <w:rsid w:val="00FB1A26"/>
    <w:rsid w:val="00FB56D1"/>
    <w:rsid w:val="00FC00B1"/>
    <w:rsid w:val="00FC101B"/>
    <w:rsid w:val="00FC30A8"/>
    <w:rsid w:val="00FD2A9B"/>
    <w:rsid w:val="00FE4D04"/>
    <w:rsid w:val="00FE4EDB"/>
    <w:rsid w:val="00FE6500"/>
    <w:rsid w:val="00FF3D76"/>
    <w:rsid w:val="00FF461F"/>
    <w:rsid w:val="00FF63A3"/>
    <w:rsid w:val="00FF6F08"/>
    <w:rsid w:val="00FF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DE9468"/>
  <w15:chartTrackingRefBased/>
  <w15:docId w15:val="{895BEE8A-0F52-49A7-A450-53F8F499E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D24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1F3864" w:themeColor="accent5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E84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51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1DA"/>
  </w:style>
  <w:style w:type="paragraph" w:styleId="Footer">
    <w:name w:val="footer"/>
    <w:basedOn w:val="Normal"/>
    <w:link w:val="FooterChar"/>
    <w:uiPriority w:val="99"/>
    <w:unhideWhenUsed/>
    <w:rsid w:val="000651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1DA"/>
  </w:style>
  <w:style w:type="paragraph" w:styleId="ListParagraph">
    <w:name w:val="List Paragraph"/>
    <w:basedOn w:val="Normal"/>
    <w:uiPriority w:val="34"/>
    <w:qFormat/>
    <w:rsid w:val="00072B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83D24"/>
    <w:rPr>
      <w:rFonts w:ascii="Arial" w:eastAsiaTheme="majorEastAsia" w:hAnsi="Arial" w:cstheme="majorBidi"/>
      <w:b/>
      <w:color w:val="1F3864" w:themeColor="accent5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40E84"/>
    <w:rPr>
      <w:rFonts w:ascii="Arial" w:eastAsiaTheme="majorEastAsia" w:hAnsi="Arial" w:cstheme="majorBidi"/>
      <w:b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C901E0"/>
    <w:pPr>
      <w:outlineLvl w:val="9"/>
    </w:pPr>
    <w:rPr>
      <w:rFonts w:asciiTheme="majorHAnsi" w:hAnsiTheme="majorHAnsi"/>
      <w:b w:val="0"/>
      <w:color w:val="2E74B5" w:themeColor="accent1" w:themeShade="BF"/>
      <w:lang w:val="es-MX" w:eastAsia="es-MX"/>
    </w:rPr>
  </w:style>
  <w:style w:type="paragraph" w:styleId="TOC1">
    <w:name w:val="toc 1"/>
    <w:basedOn w:val="Normal"/>
    <w:next w:val="Normal"/>
    <w:autoRedefine/>
    <w:uiPriority w:val="39"/>
    <w:unhideWhenUsed/>
    <w:rsid w:val="007E3BA6"/>
    <w:pPr>
      <w:tabs>
        <w:tab w:val="right" w:leader="dot" w:pos="8828"/>
      </w:tabs>
      <w:spacing w:after="100"/>
    </w:pPr>
    <w:rPr>
      <w:rFonts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01E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901E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4B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57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57C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57C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7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7C0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57C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C0B"/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8F2E43"/>
    <w:pPr>
      <w:spacing w:after="0" w:line="240" w:lineRule="auto"/>
    </w:pPr>
    <w:rPr>
      <w:rFonts w:eastAsiaTheme="minorEastAsia"/>
      <w:lang w:val="es-MX" w:eastAsia="es-MX"/>
    </w:rPr>
  </w:style>
  <w:style w:type="character" w:customStyle="1" w:styleId="NoSpacingChar">
    <w:name w:val="No Spacing Char"/>
    <w:basedOn w:val="DefaultParagraphFont"/>
    <w:link w:val="NoSpacing"/>
    <w:uiPriority w:val="1"/>
    <w:rsid w:val="008F2E43"/>
    <w:rPr>
      <w:rFonts w:eastAsiaTheme="minorEastAsia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7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2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71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42075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4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68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5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8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543518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67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04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5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9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9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59586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6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7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2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9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6271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02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70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3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5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6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63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461775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90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76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1B615-F367-45CE-A0E2-7D6A07B5F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15</Pages>
  <Words>1018</Words>
  <Characters>5809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Heriberto Cantu</cp:lastModifiedBy>
  <cp:revision>17</cp:revision>
  <cp:lastPrinted>2025-05-22T18:09:00Z</cp:lastPrinted>
  <dcterms:created xsi:type="dcterms:W3CDTF">2025-05-21T17:30:00Z</dcterms:created>
  <dcterms:modified xsi:type="dcterms:W3CDTF">2025-11-18T19:19:00Z</dcterms:modified>
</cp:coreProperties>
</file>