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D804" w14:textId="07EE17BB" w:rsidR="00775AF5" w:rsidRDefault="00775AF5" w:rsidP="00775AF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          Análise de Qualidade</w:t>
      </w:r>
    </w:p>
    <w:p w14:paraId="19823720" w14:textId="3D4EF24F" w:rsidR="00775AF5" w:rsidRDefault="00775AF5" w:rsidP="00775AF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          Xicara de Café</w:t>
      </w:r>
    </w:p>
    <w:p w14:paraId="38E93D0E" w14:textId="77777777" w:rsidR="00775AF5" w:rsidRDefault="00775AF5" w:rsidP="00775AF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3E0C72E0" w14:textId="77777777" w:rsidR="00775AF5" w:rsidRDefault="00775AF5" w:rsidP="00775AF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04FFC6F5" w14:textId="77777777" w:rsidR="00775AF5" w:rsidRDefault="00775AF5" w:rsidP="00775A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Matéria-prima</w:t>
      </w:r>
      <w:r>
        <w:rPr>
          <w:rFonts w:ascii="Roboto" w:hAnsi="Roboto"/>
          <w:color w:val="111111"/>
        </w:rPr>
        <w:t>: A porcelana porcelanato é um material de alta qualidade, conhecido por sua resistência e durabilidade. É feita a partir de uma mistura de argila, feldspato e quartzo, que são aquecidos a temperaturas extremamente altas para criar um produto final que é resistente a riscos, manchas e desbotamento.</w:t>
      </w:r>
    </w:p>
    <w:p w14:paraId="6351949E" w14:textId="05C72BAC" w:rsidR="00775AF5" w:rsidRPr="00775AF5" w:rsidRDefault="00775AF5" w:rsidP="00775A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 w:rsidRPr="00775AF5">
        <w:rPr>
          <w:rStyle w:val="Forte"/>
          <w:rFonts w:ascii="Roboto" w:hAnsi="Roboto"/>
          <w:color w:val="111111"/>
        </w:rPr>
        <w:t>Durabilidade</w:t>
      </w:r>
      <w:r w:rsidRPr="00775AF5">
        <w:rPr>
          <w:rFonts w:ascii="Roboto" w:hAnsi="Roboto"/>
          <w:color w:val="111111"/>
        </w:rPr>
        <w:t>: Devido à sua composição e ao processo de fabricação, a porcelana porcelanato é extremamente durável. Ela pode resistir a altas temperaturas e ao uso diário sem mostrar sinais de desgaste. Com os cuidados adequados, uma xícara de café feita deste material pode durar muitos anos</w:t>
      </w:r>
      <w:r>
        <w:rPr>
          <w:rFonts w:ascii="Roboto" w:hAnsi="Roboto"/>
          <w:color w:val="111111"/>
        </w:rPr>
        <w:t>.</w:t>
      </w:r>
    </w:p>
    <w:p w14:paraId="5CE678D2" w14:textId="77777777" w:rsidR="00775AF5" w:rsidRDefault="00775AF5" w:rsidP="00775AF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6C3B29B0" w14:textId="41EE7864" w:rsidR="00775AF5" w:rsidRPr="00775AF5" w:rsidRDefault="00775AF5" w:rsidP="00775A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Usabilidade</w:t>
      </w:r>
      <w:r>
        <w:rPr>
          <w:rFonts w:ascii="Roboto" w:hAnsi="Roboto"/>
          <w:color w:val="111111"/>
        </w:rPr>
        <w:t>: Uma xícara de café feita de porcelana porcelanato é muito prática. Ela pode ser usada tanto para bebidas quentes quanto frias, e é segura para uso em micro-ondas e lava-louças. Além disso, a superfície lisa da porcelana é fácil de limpar e não retém odores ou sabores.</w:t>
      </w:r>
    </w:p>
    <w:p w14:paraId="34BB3615" w14:textId="2620C637" w:rsidR="00775AF5" w:rsidRDefault="00775AF5" w:rsidP="00775AF5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 experiência do usuário com uma xícara de café feita de porcelana porcelanato é geralmente muito positiva. Aqui estão alguns pontos que destacam essa experiência:</w:t>
      </w:r>
    </w:p>
    <w:p w14:paraId="1D874D99" w14:textId="77777777" w:rsidR="00775AF5" w:rsidRDefault="00775AF5" w:rsidP="00775AF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0D1681E6" w14:textId="77777777" w:rsidR="00775AF5" w:rsidRDefault="00775AF5" w:rsidP="00775A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Versatilidade</w:t>
      </w:r>
      <w:r>
        <w:rPr>
          <w:rFonts w:ascii="Roboto" w:hAnsi="Roboto"/>
          <w:color w:val="111111"/>
        </w:rPr>
        <w:t>: A capacidade de usar a xícara para bebidas quentes e frias aumenta sua utilidade para o usuário. Não importa a bebida que o usuário prefira, a xícara pode acomodá-la.</w:t>
      </w:r>
    </w:p>
    <w:p w14:paraId="338205DC" w14:textId="77777777" w:rsidR="00775AF5" w:rsidRDefault="00775AF5" w:rsidP="00775A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Praticidade</w:t>
      </w:r>
      <w:r>
        <w:rPr>
          <w:rFonts w:ascii="Roboto" w:hAnsi="Roboto"/>
          <w:color w:val="111111"/>
        </w:rPr>
        <w:t>: A segurança para uso em micro-ondas e lava-louças torna a xícara muito conveniente para o dia a dia. Isso economiza tempo e esforço do usuário, pois eles podem facilmente aquecer sua bebida ou limpar a xícara.</w:t>
      </w:r>
    </w:p>
    <w:p w14:paraId="1E279055" w14:textId="77777777" w:rsidR="00775AF5" w:rsidRDefault="00775AF5" w:rsidP="00775A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Manutenção</w:t>
      </w:r>
      <w:r>
        <w:rPr>
          <w:rFonts w:ascii="Roboto" w:hAnsi="Roboto"/>
          <w:color w:val="111111"/>
        </w:rPr>
        <w:t>: A superfície lisa da porcelana não só dá à xícara um toque agradável, mas também facilita a limpeza. Além disso, o fato de não reter odores ou sabores garante que cada uso da xícara seja uma experiência fresca.</w:t>
      </w:r>
    </w:p>
    <w:p w14:paraId="6ED8C453" w14:textId="77777777" w:rsidR="00775AF5" w:rsidRDefault="00775AF5" w:rsidP="00775A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Estética</w:t>
      </w:r>
      <w:r>
        <w:rPr>
          <w:rFonts w:ascii="Roboto" w:hAnsi="Roboto"/>
          <w:color w:val="111111"/>
        </w:rPr>
        <w:t>: A porcelana porcelanato tem um visual clássico e elegante que muitos usuários apreciam. A xícara não só serve a um propósito funcional, mas também contribui para a estética da cozinha ou do espaço de trabalho do usuário.</w:t>
      </w:r>
    </w:p>
    <w:p w14:paraId="0CF08DE1" w14:textId="77777777" w:rsidR="00775AF5" w:rsidRDefault="00775AF5" w:rsidP="00775AF5">
      <w:pPr>
        <w:pStyle w:val="NormalWeb"/>
        <w:shd w:val="clear" w:color="auto" w:fill="FFFFFF"/>
        <w:spacing w:before="180" w:beforeAutospacing="0" w:after="0" w:afterAutospacing="0"/>
        <w:ind w:left="708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Portanto, a experiência do usuário com uma xícara de café de porcelana porcelanato é geralmente marcada pela conveniência, funcionalidade e prazer estético.</w:t>
      </w:r>
    </w:p>
    <w:p w14:paraId="6E2B6380" w14:textId="77777777" w:rsidR="00775AF5" w:rsidRDefault="00775AF5" w:rsidP="00775AF5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</w:p>
    <w:p w14:paraId="2D09C525" w14:textId="7F8D52DD" w:rsidR="00775AF5" w:rsidRPr="00775AF5" w:rsidRDefault="00775AF5" w:rsidP="00775A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 w:rsidRPr="00775AF5">
        <w:rPr>
          <w:rStyle w:val="Forte"/>
          <w:rFonts w:ascii="Roboto" w:hAnsi="Roboto"/>
          <w:color w:val="111111"/>
        </w:rPr>
        <w:t>Design</w:t>
      </w:r>
      <w:r w:rsidRPr="00775AF5">
        <w:rPr>
          <w:rFonts w:ascii="Roboto" w:hAnsi="Roboto"/>
          <w:color w:val="111111"/>
        </w:rPr>
        <w:t>: O design de uma xícara de café pode variar amplamente, mas muitas xícaras de porcelana porcelanato têm um design simples e elegante. A cor branca clássica da porcelana permite que ela combine com qualquer decoração de cozinha, e a sua forma e tamanho são projetados para realçar o aroma e o sabor do café.</w:t>
      </w:r>
    </w:p>
    <w:sectPr w:rsidR="00775AF5" w:rsidRPr="00775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E38"/>
    <w:multiLevelType w:val="multilevel"/>
    <w:tmpl w:val="04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251725F2"/>
    <w:multiLevelType w:val="multilevel"/>
    <w:tmpl w:val="BCB0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917D0"/>
    <w:multiLevelType w:val="multilevel"/>
    <w:tmpl w:val="86D6529E"/>
    <w:lvl w:ilvl="0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20" w:hanging="432"/>
      </w:pPr>
    </w:lvl>
    <w:lvl w:ilvl="2">
      <w:start w:val="1"/>
      <w:numFmt w:val="decimal"/>
      <w:lvlText w:val="%1.%2.%3."/>
      <w:lvlJc w:val="left"/>
      <w:pPr>
        <w:ind w:left="2352" w:hanging="504"/>
      </w:pPr>
    </w:lvl>
    <w:lvl w:ilvl="3">
      <w:start w:val="1"/>
      <w:numFmt w:val="decimal"/>
      <w:lvlText w:val="%1.%2.%3.%4."/>
      <w:lvlJc w:val="left"/>
      <w:pPr>
        <w:ind w:left="2856" w:hanging="648"/>
      </w:pPr>
    </w:lvl>
    <w:lvl w:ilvl="4">
      <w:start w:val="1"/>
      <w:numFmt w:val="decimal"/>
      <w:lvlText w:val="%1.%2.%3.%4.%5."/>
      <w:lvlJc w:val="left"/>
      <w:pPr>
        <w:ind w:left="3360" w:hanging="792"/>
      </w:pPr>
    </w:lvl>
    <w:lvl w:ilvl="5">
      <w:start w:val="1"/>
      <w:numFmt w:val="decimal"/>
      <w:lvlText w:val="%1.%2.%3.%4.%5.%6."/>
      <w:lvlJc w:val="left"/>
      <w:pPr>
        <w:ind w:left="3864" w:hanging="936"/>
      </w:pPr>
    </w:lvl>
    <w:lvl w:ilvl="6">
      <w:start w:val="1"/>
      <w:numFmt w:val="decimal"/>
      <w:lvlText w:val="%1.%2.%3.%4.%5.%6.%7."/>
      <w:lvlJc w:val="left"/>
      <w:pPr>
        <w:ind w:left="4368" w:hanging="1080"/>
      </w:pPr>
    </w:lvl>
    <w:lvl w:ilvl="7">
      <w:start w:val="1"/>
      <w:numFmt w:val="decimal"/>
      <w:lvlText w:val="%1.%2.%3.%4.%5.%6.%7.%8."/>
      <w:lvlJc w:val="left"/>
      <w:pPr>
        <w:ind w:left="4872" w:hanging="1224"/>
      </w:pPr>
    </w:lvl>
    <w:lvl w:ilvl="8">
      <w:start w:val="1"/>
      <w:numFmt w:val="decimal"/>
      <w:lvlText w:val="%1.%2.%3.%4.%5.%6.%7.%8.%9."/>
      <w:lvlJc w:val="left"/>
      <w:pPr>
        <w:ind w:left="5448" w:hanging="1440"/>
      </w:pPr>
    </w:lvl>
  </w:abstractNum>
  <w:num w:numId="1" w16cid:durableId="204492017">
    <w:abstractNumId w:val="0"/>
  </w:num>
  <w:num w:numId="2" w16cid:durableId="317422951">
    <w:abstractNumId w:val="1"/>
  </w:num>
  <w:num w:numId="3" w16cid:durableId="1301613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F5"/>
    <w:rsid w:val="001F4D86"/>
    <w:rsid w:val="00775AF5"/>
    <w:rsid w:val="00B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5841"/>
  <w15:chartTrackingRefBased/>
  <w15:docId w15:val="{9A39F947-48C1-41F8-8DA8-1AEA5C7A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75AF5"/>
    <w:rPr>
      <w:b/>
      <w:bCs/>
    </w:rPr>
  </w:style>
  <w:style w:type="paragraph" w:styleId="PargrafodaLista">
    <w:name w:val="List Paragraph"/>
    <w:basedOn w:val="Normal"/>
    <w:uiPriority w:val="34"/>
    <w:qFormat/>
    <w:rsid w:val="0077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</dc:creator>
  <cp:keywords/>
  <dc:description/>
  <cp:lastModifiedBy>Laboratório 00</cp:lastModifiedBy>
  <cp:revision>1</cp:revision>
  <dcterms:created xsi:type="dcterms:W3CDTF">2024-04-16T18:11:00Z</dcterms:created>
  <dcterms:modified xsi:type="dcterms:W3CDTF">2024-04-16T18:18:00Z</dcterms:modified>
</cp:coreProperties>
</file>