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23E3" w:rsidRDefault="00F66081">
      <w:pPr>
        <w:jc w:val="both"/>
        <w:rPr>
          <w:b/>
          <w:bCs/>
          <w:sz w:val="28"/>
          <w:szCs w:val="28"/>
        </w:rPr>
      </w:pPr>
      <w:r>
        <w:rPr>
          <w:rFonts w:ascii="STSong" w:hAnsi="STSong" w:cs="STSong"/>
          <w:b/>
          <w:bCs/>
          <w:sz w:val="56"/>
          <w:szCs w:val="56"/>
        </w:rPr>
        <w:t xml:space="preserve">G A Z </w:t>
      </w:r>
      <w:proofErr w:type="spellStart"/>
      <w:r>
        <w:rPr>
          <w:rFonts w:ascii="STSong" w:hAnsi="STSong" w:cs="STSong"/>
          <w:b/>
          <w:bCs/>
          <w:sz w:val="56"/>
          <w:szCs w:val="56"/>
        </w:rPr>
        <w:t>Z</w:t>
      </w:r>
      <w:proofErr w:type="spellEnd"/>
      <w:r>
        <w:rPr>
          <w:rFonts w:ascii="STSong" w:hAnsi="STSong" w:cs="STSong"/>
          <w:b/>
          <w:bCs/>
          <w:sz w:val="56"/>
          <w:szCs w:val="56"/>
        </w:rPr>
        <w:t xml:space="preserve"> E</w:t>
      </w:r>
    </w:p>
    <w:p w:rsidR="000323E3" w:rsidRDefault="00F66081">
      <w:pPr>
        <w:jc w:val="both"/>
      </w:pPr>
      <w:r>
        <w:rPr>
          <w:rFonts w:eastAsia="Times New Roman" w:cs="Times New Roman"/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>Inmobiliaria</w:t>
      </w:r>
    </w:p>
    <w:p w:rsidR="000323E3" w:rsidRDefault="000323E3">
      <w:pPr>
        <w:jc w:val="both"/>
      </w:pPr>
    </w:p>
    <w:p w:rsidR="000323E3" w:rsidRDefault="000323E3">
      <w:pPr>
        <w:jc w:val="center"/>
      </w:pPr>
    </w:p>
    <w:p w:rsidR="000323E3" w:rsidRDefault="00F66081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AUTORIZACIÓN DE ADMINISTRACION</w:t>
      </w:r>
    </w:p>
    <w:p w:rsidR="000323E3" w:rsidRDefault="000323E3">
      <w:pPr>
        <w:jc w:val="center"/>
        <w:rPr>
          <w:b/>
          <w:bCs/>
          <w:u w:val="single"/>
        </w:rPr>
      </w:pPr>
    </w:p>
    <w:p w:rsidR="000323E3" w:rsidRDefault="00F66081">
      <w:pPr>
        <w:spacing w:line="312" w:lineRule="exact"/>
        <w:jc w:val="both"/>
      </w:pPr>
      <w:r>
        <w:rPr>
          <w:rFonts w:eastAsia="Times New Roman" w:cs="Times New Roman"/>
        </w:rPr>
        <w:t xml:space="preserve">                                                                                        </w:t>
      </w:r>
    </w:p>
    <w:p w:rsidR="000323E3" w:rsidRDefault="00F66081">
      <w:pPr>
        <w:pStyle w:val="llenarguiones"/>
      </w:pPr>
      <w:r>
        <w:t xml:space="preserve">En la ciudad de Santa Fe, a </w:t>
      </w:r>
      <w:fldSimple w:instr=" MERGEFIELD  FECHA_FIRMA_TEXTO ">
        <w:r>
          <w:rPr>
            <w:noProof/>
          </w:rPr>
          <w:t>«FECHA_FIRMA_TEXTO»</w:t>
        </w:r>
      </w:fldSimple>
      <w:r>
        <w:t xml:space="preserve">, el/a Sr./a </w:t>
      </w:r>
      <w:fldSimple w:instr=" MERGEFIELD  NOMBRE ">
        <w:r>
          <w:rPr>
            <w:noProof/>
          </w:rPr>
          <w:t>«NOMBRE»</w:t>
        </w:r>
      </w:fldSimple>
      <w:r>
        <w:t xml:space="preserve"> D.N.I./L.E./L.C. Nro.: </w:t>
      </w:r>
      <w:fldSimple w:instr=" MERGEFIELD  DNI ">
        <w:r>
          <w:rPr>
            <w:noProof/>
          </w:rPr>
          <w:t>«DNI»</w:t>
        </w:r>
      </w:fldSimple>
      <w:fldSimple w:instr=" MERGEFIELD  DOMICILIO ">
        <w:r>
          <w:rPr>
            <w:noProof/>
          </w:rPr>
          <w:t>«DOMICILIO»</w:t>
        </w:r>
      </w:fldSimple>
      <w:fldSimple w:instr=" MERGEFIELD  CIUDAD ">
        <w:r>
          <w:rPr>
            <w:noProof/>
          </w:rPr>
          <w:t>«CIUDAD»</w:t>
        </w:r>
      </w:fldSimple>
      <w:fldSimple w:instr=" MERGEFIELD  PROVINCIA ">
        <w:r>
          <w:rPr>
            <w:noProof/>
          </w:rPr>
          <w:t>«PROVINCIA»</w:t>
        </w:r>
      </w:fldSimple>
      <w:fldSimple w:instr=" MERGEFIELD  TELEFONO ">
        <w:r>
          <w:rPr>
            <w:noProof/>
          </w:rPr>
          <w:t>«TELEFONO»</w:t>
        </w:r>
      </w:fldSimple>
      <w:r>
        <w:t>, en su calidad de propietario y en la libre disponibilidad del b</w:t>
      </w:r>
      <w:r>
        <w:t xml:space="preserve">ien que se escribe, AUTORIZA a </w:t>
      </w:r>
      <w:r>
        <w:rPr>
          <w:rFonts w:ascii="Big Caslon" w:hAnsi="Big Caslon" w:cs="Big Caslon"/>
        </w:rPr>
        <w:t xml:space="preserve">GAZZE </w:t>
      </w:r>
      <w:r>
        <w:t>Inmobiliaria, con oficinas en calle Salta 2862 de la ciudad de Santa Fe, y ésta acepta, para que Administre, el siguiente inmueble:</w:t>
      </w:r>
      <w:r>
        <w:tab/>
      </w:r>
    </w:p>
    <w:p w:rsidR="000323E3" w:rsidRDefault="00F66081">
      <w:pPr>
        <w:pStyle w:val="llenarguiones"/>
      </w:pPr>
      <w:r>
        <w:t xml:space="preserve">Propiedad ubicada en calle: </w:t>
      </w:r>
      <w:fldSimple w:instr=" MERGEFIELD  PROPIEDAD_DIRECCION ">
        <w:r>
          <w:rPr>
            <w:noProof/>
          </w:rPr>
          <w:t>«PROPIEDAD_DIRECCION»</w:t>
        </w:r>
      </w:fldSimple>
      <w:r>
        <w:t xml:space="preserve"> de </w:t>
      </w:r>
      <w:r>
        <w:t xml:space="preserve">la Ciudad de </w:t>
      </w:r>
      <w:fldSimple w:instr=" MERGEFIELD  PROPIEDAD_CIUDAD ">
        <w:r>
          <w:rPr>
            <w:noProof/>
          </w:rPr>
          <w:t>«PROPIEDAD_CIUDAD»</w:t>
        </w:r>
      </w:fldSimple>
      <w:r>
        <w:t xml:space="preserve">, Prov. de: </w:t>
      </w:r>
      <w:fldSimple w:instr=" MERGEFIELD  PROPIEDAD_PROVINCIA ">
        <w:r>
          <w:rPr>
            <w:noProof/>
          </w:rPr>
          <w:t>«PROPIEDAD_PROVINCIA»</w:t>
        </w:r>
      </w:fldSimple>
      <w:r>
        <w:t xml:space="preserve"> </w:t>
      </w:r>
      <w:fldSimple w:instr=" MERGEFIELD  PROPIEDAD_DESCRIPCION ">
        <w:r>
          <w:rPr>
            <w:noProof/>
          </w:rPr>
          <w:t>«PROPIEDAD_DESCRIPCION»</w:t>
        </w:r>
      </w:fldSimple>
      <w:r>
        <w:t xml:space="preserve">, el que se encuentra libre de toda afectación o gravamen.- Las bases </w:t>
      </w:r>
      <w:r>
        <w:t>en que ha de realizarse la administración y que no podrán ser modificadas mientras dure el período de locación, son las siguientes:</w:t>
      </w:r>
      <w:r>
        <w:tab/>
      </w:r>
    </w:p>
    <w:p w:rsidR="000323E3" w:rsidRDefault="00F66081">
      <w:pPr>
        <w:pStyle w:val="llenarguiones"/>
      </w:pPr>
      <w:bookmarkStart w:id="0" w:name="__DdeLink__147_3695950510"/>
      <w:r>
        <w:t xml:space="preserve">Importe mensual del </w:t>
      </w:r>
      <w:proofErr w:type="gramStart"/>
      <w:r>
        <w:t>Alquiler :</w:t>
      </w:r>
      <w:proofErr w:type="gramEnd"/>
      <w:r>
        <w:t xml:space="preserve"> $</w:t>
      </w:r>
      <w:fldSimple w:instr=" MERGEFIELD  IMPORTE_MENSUAL ">
        <w:r>
          <w:rPr>
            <w:noProof/>
          </w:rPr>
          <w:t>«IMPORTE_MENSUAL»</w:t>
        </w:r>
      </w:fldSimple>
      <w:r>
        <w:t>.</w:t>
      </w:r>
      <w:r>
        <w:tab/>
      </w:r>
    </w:p>
    <w:p w:rsidR="000323E3" w:rsidRDefault="00F66081">
      <w:pPr>
        <w:pStyle w:val="llenarguiones"/>
      </w:pPr>
      <w:r>
        <w:t xml:space="preserve">Importe mensual a Percibir por el </w:t>
      </w:r>
      <w:proofErr w:type="gramStart"/>
      <w:r>
        <w:t>Propieta</w:t>
      </w:r>
      <w:r>
        <w:t>rio :</w:t>
      </w:r>
      <w:proofErr w:type="gramEnd"/>
      <w:r>
        <w:t xml:space="preserve"> $</w:t>
      </w:r>
      <w:fldSimple w:instr=" MERGEFIELD  IMPORTE_PROPIETARIO ">
        <w:r>
          <w:rPr>
            <w:noProof/>
          </w:rPr>
          <w:t>«IMPORTE_PROPIETARIO»</w:t>
        </w:r>
      </w:fldSimple>
      <w:r>
        <w:t>.</w:t>
      </w:r>
      <w:r>
        <w:tab/>
      </w:r>
      <w:bookmarkEnd w:id="0"/>
    </w:p>
    <w:p w:rsidR="000323E3" w:rsidRDefault="00F66081">
      <w:pPr>
        <w:pStyle w:val="llenarguiones"/>
      </w:pPr>
      <w:r>
        <w:t xml:space="preserve">Importe mensual del Alquiler para el segundo </w:t>
      </w:r>
      <w:proofErr w:type="gramStart"/>
      <w:r>
        <w:t>semestre</w:t>
      </w:r>
      <w:r>
        <w:t xml:space="preserve"> :</w:t>
      </w:r>
      <w:proofErr w:type="gramEnd"/>
      <w:r>
        <w:t xml:space="preserve"> $</w:t>
      </w:r>
      <w:fldSimple w:instr=" MERGEFIELD  IMPORTE_MENSUAL_2 ">
        <w:r>
          <w:rPr>
            <w:noProof/>
          </w:rPr>
          <w:t>«IMPORTE_MENSUAL_2»</w:t>
        </w:r>
      </w:fldSimple>
      <w:r>
        <w:t>.</w:t>
      </w:r>
      <w:r>
        <w:tab/>
      </w:r>
    </w:p>
    <w:p w:rsidR="000323E3" w:rsidRDefault="00F66081">
      <w:pPr>
        <w:pStyle w:val="llenarguiones"/>
      </w:pPr>
      <w:r>
        <w:t xml:space="preserve">Importe mensual a Percibir por el Propietario para el segundo </w:t>
      </w:r>
      <w:proofErr w:type="gramStart"/>
      <w:r>
        <w:t>semestre</w:t>
      </w:r>
      <w:r>
        <w:t xml:space="preserve"> :</w:t>
      </w:r>
      <w:proofErr w:type="gramEnd"/>
      <w:r>
        <w:t xml:space="preserve"> $</w:t>
      </w:r>
      <w:fldSimple w:instr=" MERGEFIELD  IMPORTE_PROPIETARIO_2 ">
        <w:r>
          <w:rPr>
            <w:noProof/>
          </w:rPr>
          <w:t>«IMPORTE_PROPIETARIO_2»</w:t>
        </w:r>
      </w:fldSimple>
      <w:r>
        <w:t>.</w:t>
      </w:r>
      <w:r>
        <w:tab/>
      </w:r>
    </w:p>
    <w:p w:rsidR="00F66081" w:rsidRDefault="00F66081" w:rsidP="00F66081">
      <w:pPr>
        <w:pStyle w:val="llenarguiones"/>
      </w:pPr>
      <w:r>
        <w:t xml:space="preserve">Importe mensual del Alquiler para el </w:t>
      </w:r>
      <w:r>
        <w:t>tercer</w:t>
      </w:r>
      <w:r>
        <w:t xml:space="preserve"> </w:t>
      </w:r>
      <w:proofErr w:type="gramStart"/>
      <w:r>
        <w:t>semestre :</w:t>
      </w:r>
      <w:proofErr w:type="gramEnd"/>
      <w:r>
        <w:t xml:space="preserve"> $</w:t>
      </w:r>
      <w:fldSimple w:instr=" MERGEFIELD  IMPORTE_MENSUAL_3 ">
        <w:r>
          <w:rPr>
            <w:noProof/>
          </w:rPr>
          <w:t>«IMPORTE_MENSUAL_3»</w:t>
        </w:r>
      </w:fldSimple>
      <w:r>
        <w:t>.</w:t>
      </w:r>
      <w:r>
        <w:tab/>
      </w:r>
    </w:p>
    <w:p w:rsidR="00F66081" w:rsidRDefault="00F66081" w:rsidP="00F66081">
      <w:pPr>
        <w:pStyle w:val="llenarguiones"/>
      </w:pPr>
      <w:r>
        <w:t xml:space="preserve">Importe mensual a Percibir por el Propietario para el </w:t>
      </w:r>
      <w:r>
        <w:t>tercer</w:t>
      </w:r>
      <w:r>
        <w:t xml:space="preserve"> </w:t>
      </w:r>
      <w:proofErr w:type="gramStart"/>
      <w:r>
        <w:t>semestre :</w:t>
      </w:r>
      <w:proofErr w:type="gramEnd"/>
      <w:r>
        <w:t xml:space="preserve"> $</w:t>
      </w:r>
      <w:fldSimple w:instr=" MERGEFIELD  IMPORTE_PROPIETARIO_3 ">
        <w:r>
          <w:rPr>
            <w:noProof/>
          </w:rPr>
          <w:t>«IMPORTE_PROPIETARIO_3»</w:t>
        </w:r>
      </w:fldSimple>
      <w:r>
        <w:t>.</w:t>
      </w:r>
      <w:r>
        <w:tab/>
      </w:r>
    </w:p>
    <w:p w:rsidR="00F66081" w:rsidRDefault="00F66081" w:rsidP="00F66081">
      <w:pPr>
        <w:pStyle w:val="llenarguiones"/>
      </w:pPr>
      <w:r>
        <w:t xml:space="preserve">Importe mensual del Alquiler para el </w:t>
      </w:r>
      <w:r>
        <w:t>cuarto</w:t>
      </w:r>
      <w:r>
        <w:t xml:space="preserve"> </w:t>
      </w:r>
      <w:proofErr w:type="gramStart"/>
      <w:r>
        <w:t>semestre :</w:t>
      </w:r>
      <w:proofErr w:type="gramEnd"/>
      <w:r>
        <w:t xml:space="preserve"> $</w:t>
      </w:r>
      <w:fldSimple w:instr=" MERGEFIELD  IMPORTE_MENSUAL_4 ">
        <w:r>
          <w:rPr>
            <w:noProof/>
          </w:rPr>
          <w:t>«IMPORTE_MENSUAL_4»</w:t>
        </w:r>
      </w:fldSimple>
      <w:r>
        <w:t>.</w:t>
      </w:r>
      <w:r>
        <w:tab/>
      </w:r>
    </w:p>
    <w:p w:rsidR="00F66081" w:rsidRDefault="00F66081">
      <w:pPr>
        <w:pStyle w:val="llenarguiones"/>
      </w:pPr>
      <w:r>
        <w:t xml:space="preserve">Importe mensual a Percibir por el Propietario para el </w:t>
      </w:r>
      <w:r>
        <w:t>cuarto</w:t>
      </w:r>
      <w:r>
        <w:t xml:space="preserve"> </w:t>
      </w:r>
      <w:proofErr w:type="gramStart"/>
      <w:r>
        <w:t>semestre :</w:t>
      </w:r>
      <w:proofErr w:type="gramEnd"/>
      <w:r>
        <w:t xml:space="preserve"> $</w:t>
      </w:r>
      <w:fldSimple w:instr=" MERGEFIELD  IMPORTE_PROPIETARIO_4 ">
        <w:r>
          <w:rPr>
            <w:noProof/>
          </w:rPr>
          <w:t>«IMPORTE_PROPIETARIO_4»</w:t>
        </w:r>
      </w:fldSimple>
      <w:r>
        <w:t>.</w:t>
      </w:r>
      <w:r>
        <w:tab/>
      </w:r>
    </w:p>
    <w:p w:rsidR="000323E3" w:rsidRDefault="00F66081">
      <w:pPr>
        <w:pStyle w:val="llenarguiones"/>
      </w:pPr>
      <w:r>
        <w:t xml:space="preserve">Impuestos y Expensas: </w:t>
      </w:r>
      <w:r>
        <w:tab/>
      </w:r>
    </w:p>
    <w:p w:rsidR="000323E3" w:rsidRDefault="00F66081">
      <w:pPr>
        <w:pStyle w:val="llenarpuntos"/>
      </w:pPr>
      <w:r>
        <w:t xml:space="preserve">Observaciones: </w:t>
      </w:r>
      <w:r>
        <w:tab/>
      </w:r>
      <w:r>
        <w:tab/>
      </w:r>
    </w:p>
    <w:p w:rsidR="000323E3" w:rsidRDefault="00F66081">
      <w:pPr>
        <w:spacing w:line="312" w:lineRule="exact"/>
        <w:jc w:val="both"/>
      </w:pPr>
      <w:r>
        <w:t xml:space="preserve">El plazo de vigencia de esta AUTORIZACIÓN es de </w:t>
      </w:r>
      <w:fldSimple w:instr=" MERGEFIELD  PLAZO ">
        <w:r>
          <w:rPr>
            <w:noProof/>
          </w:rPr>
          <w:t>«PLAZO»</w:t>
        </w:r>
      </w:fldSimple>
      <w:bookmarkStart w:id="1" w:name="_GoBack"/>
      <w:bookmarkEnd w:id="1"/>
      <w:r>
        <w:t>, contados a partir de la fecha, y tendrá carácter de exclusivo e irrevocable.- La comisión por a</w:t>
      </w:r>
      <w:r>
        <w:t xml:space="preserve">dministración será del 0,5% más I.V.A. sobre el valor del importe mensual del alquiler y será cobrada en el momento de abonar el alquiler al Propietario, los </w:t>
      </w:r>
      <w:proofErr w:type="spellStart"/>
      <w:r>
        <w:t>dias</w:t>
      </w:r>
      <w:proofErr w:type="spellEnd"/>
      <w:r>
        <w:t xml:space="preserve"> diez de cada mes mientras dure el plazo de esta autorización.-</w:t>
      </w:r>
    </w:p>
    <w:p w:rsidR="000323E3" w:rsidRDefault="00F66081">
      <w:pPr>
        <w:pStyle w:val="llenarguiones"/>
      </w:pPr>
      <w:r>
        <w:t>Previa lectura y ratificación,</w:t>
      </w:r>
      <w:r>
        <w:t xml:space="preserve"> se firman en la ciudad de Santa Fe, dos (2) ejemplares de un mismo tenor y a un solo efecto.</w:t>
      </w:r>
      <w:r>
        <w:tab/>
      </w:r>
    </w:p>
    <w:p w:rsidR="000323E3" w:rsidRDefault="000323E3">
      <w:pPr>
        <w:spacing w:line="312" w:lineRule="exact"/>
        <w:jc w:val="both"/>
      </w:pPr>
    </w:p>
    <w:p w:rsidR="000323E3" w:rsidRDefault="000323E3">
      <w:pPr>
        <w:spacing w:line="312" w:lineRule="exact"/>
        <w:jc w:val="both"/>
      </w:pPr>
    </w:p>
    <w:p w:rsidR="000323E3" w:rsidRDefault="000323E3">
      <w:pPr>
        <w:spacing w:line="312" w:lineRule="exact"/>
        <w:jc w:val="both"/>
      </w:pPr>
    </w:p>
    <w:p w:rsidR="000323E3" w:rsidRDefault="000323E3">
      <w:pPr>
        <w:spacing w:line="312" w:lineRule="exact"/>
        <w:jc w:val="both"/>
      </w:pPr>
    </w:p>
    <w:p w:rsidR="000323E3" w:rsidRDefault="00F66081">
      <w:pPr>
        <w:spacing w:line="312" w:lineRule="exact"/>
        <w:jc w:val="center"/>
        <w:rPr>
          <w:rFonts w:ascii="STSong" w:hAnsi="STSong" w:cs="STSong"/>
          <w:b/>
          <w:bCs/>
          <w:sz w:val="22"/>
          <w:szCs w:val="22"/>
        </w:rPr>
      </w:pPr>
      <w:r>
        <w:rPr>
          <w:rFonts w:ascii="STSong" w:hAnsi="STSong" w:cs="STSong"/>
          <w:b/>
          <w:bCs/>
          <w:sz w:val="22"/>
          <w:szCs w:val="22"/>
        </w:rPr>
        <w:t xml:space="preserve">Salta 2862 – 3000 – Santa Fe. Tel/Fax.: 0342 – 4563711   </w:t>
      </w:r>
    </w:p>
    <w:p w:rsidR="000323E3" w:rsidRDefault="000323E3">
      <w:pPr>
        <w:spacing w:line="312" w:lineRule="exact"/>
        <w:jc w:val="center"/>
        <w:rPr>
          <w:rFonts w:ascii="STSong" w:hAnsi="STSong" w:cs="STSong"/>
          <w:b/>
          <w:bCs/>
          <w:sz w:val="22"/>
          <w:szCs w:val="22"/>
        </w:rPr>
      </w:pPr>
    </w:p>
    <w:p w:rsidR="000323E3" w:rsidRDefault="000323E3">
      <w:pPr>
        <w:spacing w:line="312" w:lineRule="exact"/>
        <w:jc w:val="center"/>
      </w:pPr>
    </w:p>
    <w:sectPr w:rsidR="000323E3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mbus Roman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mbus Sans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Song">
    <w:altName w:val="Times New Roman"/>
    <w:charset w:val="01"/>
    <w:family w:val="roman"/>
    <w:pitch w:val="variable"/>
  </w:font>
  <w:font w:name="Big Caslon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643"/>
  <w:characterSpacingControl w:val="doNotCompress"/>
  <w:compat>
    <w:compatSetting w:name="compatibilityMode" w:uri="http://schemas.microsoft.com/office/word" w:val="12"/>
  </w:compat>
  <w:rsids>
    <w:rsidRoot w:val="000323E3"/>
    <w:rsid w:val="000323E3"/>
    <w:rsid w:val="00F6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07C261-F247-4984-8578-4368915B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mbus Roman" w:eastAsia="Droid Sans Fallback" w:hAnsi="Nimbus Roman" w:cs="Droid Sans Devanagari"/>
        <w:szCs w:val="24"/>
        <w:lang w:val="es-AR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  <w:spacing w:line="276" w:lineRule="auto"/>
    </w:pPr>
    <w:rPr>
      <w:rFonts w:ascii="Times New Roman" w:eastAsia="Arial Unicode MS" w:hAnsi="Times New Roman" w:cs="Arial Unicode MS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Nimbus Sans" w:eastAsia="Droid Sans Fallback" w:hAnsi="Nimbus Sans" w:cs="Droid Sans Devanagar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Droid Sans Devanagari"/>
    </w:rPr>
  </w:style>
  <w:style w:type="paragraph" w:customStyle="1" w:styleId="Encabezado">
    <w:name w:val="Encabezado"/>
    <w:basedOn w:val="Normal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Etiqueta">
    <w:name w:val="Etiqueta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Footer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llenarguiones">
    <w:name w:val="llenar guiones"/>
    <w:basedOn w:val="Normal"/>
    <w:qFormat/>
    <w:pPr>
      <w:tabs>
        <w:tab w:val="right" w:leader="hyphen" w:pos="9638"/>
      </w:tabs>
    </w:pPr>
  </w:style>
  <w:style w:type="paragraph" w:customStyle="1" w:styleId="llenarpuntos">
    <w:name w:val="llenar puntos"/>
    <w:basedOn w:val="llenarguiones"/>
    <w:qFormat/>
    <w:pPr>
      <w:tabs>
        <w:tab w:val="right" w:leader="dot" w:pos="96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Mauro Monti</cp:lastModifiedBy>
  <cp:revision>14</cp:revision>
  <cp:lastPrinted>2016-09-13T11:04:00Z</cp:lastPrinted>
  <dcterms:created xsi:type="dcterms:W3CDTF">2013-11-26T18:37:00Z</dcterms:created>
  <dcterms:modified xsi:type="dcterms:W3CDTF">2019-07-19T03:51:00Z</dcterms:modified>
  <dc:language>es-AR</dc:language>
</cp:coreProperties>
</file>