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6C518" w14:textId="77777777" w:rsidR="002646FB" w:rsidRDefault="002646FB"/>
    <w:p w14:paraId="616A302B" w14:textId="77777777" w:rsidR="002646FB" w:rsidRDefault="002646FB"/>
    <w:p w14:paraId="049E9B2A" w14:textId="77777777" w:rsidR="002646FB" w:rsidRDefault="002646FB"/>
    <w:p w14:paraId="237FF707" w14:textId="77777777" w:rsidR="002646FB" w:rsidRDefault="002646FB"/>
    <w:p w14:paraId="1DFE025C" w14:textId="77777777" w:rsidR="002646FB" w:rsidRDefault="002646FB"/>
    <w:p w14:paraId="73E669CF" w14:textId="77777777" w:rsidR="002646FB" w:rsidRDefault="002646FB"/>
    <w:p w14:paraId="760EBA1C" w14:textId="77777777" w:rsidR="002646FB" w:rsidRDefault="002646FB"/>
    <w:p w14:paraId="52A5DFB2" w14:textId="77777777" w:rsidR="002646FB" w:rsidRDefault="002646FB"/>
    <w:p w14:paraId="127DFD2F" w14:textId="25BB4F58" w:rsidR="002646FB" w:rsidRDefault="00D02C9E">
      <w:r>
        <w:rPr>
          <w:noProof/>
        </w:rPr>
        <w:drawing>
          <wp:inline distT="0" distB="0" distL="0" distR="0" wp14:anchorId="1DDFA848" wp14:editId="2847864F">
            <wp:extent cx="4857750" cy="3762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9A1" w14:textId="77777777" w:rsidR="002646FB" w:rsidRDefault="002646FB"/>
    <w:p w14:paraId="36D257D4" w14:textId="1996C646" w:rsidR="002646FB" w:rsidRDefault="00D02C9E" w:rsidP="00D02C9E">
      <w:r>
        <w:t>Primeiro criar em model a classe modelo. Obs; Esta classe contém os parâmetros de retorno.</w:t>
      </w:r>
    </w:p>
    <w:p w14:paraId="48413755" w14:textId="08F491CC" w:rsidR="0004620B" w:rsidRDefault="0004620B" w:rsidP="00D02C9E"/>
    <w:p w14:paraId="2989F163" w14:textId="543D5E3C" w:rsidR="0004620B" w:rsidRDefault="009F26EB" w:rsidP="00D02C9E">
      <w:r>
        <w:rPr>
          <w:noProof/>
        </w:rPr>
        <w:lastRenderedPageBreak/>
        <w:drawing>
          <wp:inline distT="0" distB="0" distL="0" distR="0" wp14:anchorId="18EBC3F0" wp14:editId="73FAB1DF">
            <wp:extent cx="5400040" cy="2654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0906" w14:textId="4A92EB08" w:rsidR="009F26EB" w:rsidRDefault="009F26EB" w:rsidP="00D02C9E">
      <w:r>
        <w:t xml:space="preserve">Criar o método em serviços &gt; web &gt; </w:t>
      </w:r>
      <w:r w:rsidRPr="009F26EB">
        <w:t>Csf.Cobr.Svc.Cobranca.Contrato</w:t>
      </w:r>
      <w:r>
        <w:t xml:space="preserve"> &gt; </w:t>
      </w:r>
      <w:r w:rsidRPr="009F26EB">
        <w:t>Divida</w:t>
      </w:r>
    </w:p>
    <w:p w14:paraId="113394DE" w14:textId="3947D5B8" w:rsidR="009F26EB" w:rsidRDefault="009F26EB" w:rsidP="00D02C9E">
      <w:r>
        <w:t>Onde nele será implementada classe criada enteriormente</w:t>
      </w:r>
    </w:p>
    <w:p w14:paraId="13DEC418" w14:textId="7F8049A6" w:rsidR="00141188" w:rsidRDefault="00141188" w:rsidP="00D02C9E">
      <w:r>
        <w:t>Aproveitando e criando o criarpromessaSolicitacao</w:t>
      </w:r>
      <w:r w:rsidR="005D6EDD">
        <w:t>Solicitacao</w:t>
      </w:r>
    </w:p>
    <w:p w14:paraId="779662BB" w14:textId="77777777" w:rsidR="005D6EDD" w:rsidRPr="005D6EDD" w:rsidRDefault="005D6EDD" w:rsidP="00D02C9E">
      <w:pPr>
        <w:rPr>
          <w:u w:val="single"/>
        </w:rPr>
      </w:pPr>
    </w:p>
    <w:p w14:paraId="31753E74" w14:textId="57CE051F" w:rsidR="002646FB" w:rsidRDefault="00FA117F">
      <w:r>
        <w:rPr>
          <w:noProof/>
        </w:rPr>
        <w:drawing>
          <wp:inline distT="0" distB="0" distL="0" distR="0" wp14:anchorId="15A76515" wp14:editId="5F52B93E">
            <wp:extent cx="5400040" cy="31838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994F" w14:textId="77777777" w:rsidR="002646FB" w:rsidRDefault="002646FB"/>
    <w:p w14:paraId="46807236" w14:textId="0AE56422" w:rsidR="002646FB" w:rsidRPr="002646FB" w:rsidRDefault="002646FB">
      <w:pPr>
        <w:rPr>
          <w:u w:val="single"/>
        </w:rPr>
      </w:pPr>
      <w:r>
        <w:t>criar em serviços&gt;web Csf.Cobr.Svc.Implementation &gt; gernciadorDivida</w:t>
      </w:r>
    </w:p>
    <w:p w14:paraId="4B18E273" w14:textId="3C0E8CD0" w:rsidR="002646FB" w:rsidRDefault="00FA117F">
      <w:r>
        <w:t>porém para prosseguir precisa implementar o ConsultarPromessaDePagamentoSaida que estará no facade, então o próximo passo é criar o facade...</w:t>
      </w:r>
    </w:p>
    <w:p w14:paraId="415BDBD2" w14:textId="7C0CE266" w:rsidR="00857207" w:rsidRDefault="00857207"/>
    <w:p w14:paraId="15565E77" w14:textId="2D72B500" w:rsidR="00857207" w:rsidRDefault="00857207"/>
    <w:p w14:paraId="24969C90" w14:textId="115735CE" w:rsidR="00857207" w:rsidRDefault="00FA117F">
      <w:r>
        <w:rPr>
          <w:noProof/>
        </w:rPr>
        <w:lastRenderedPageBreak/>
        <w:drawing>
          <wp:inline distT="0" distB="0" distL="0" distR="0" wp14:anchorId="59B7E897" wp14:editId="41DECFAD">
            <wp:extent cx="5400040" cy="2536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5E2A" w14:textId="35266E77" w:rsidR="00857207" w:rsidRDefault="00857207"/>
    <w:p w14:paraId="1E6892B7" w14:textId="77777777" w:rsidR="00857207" w:rsidRDefault="00857207"/>
    <w:p w14:paraId="61E3B76D" w14:textId="68435D87" w:rsidR="002646FB" w:rsidRDefault="00306BA1">
      <w:r>
        <w:rPr>
          <w:noProof/>
        </w:rPr>
        <w:drawing>
          <wp:inline distT="0" distB="0" distL="0" distR="0" wp14:anchorId="5C16BD84" wp14:editId="50C1835F">
            <wp:extent cx="5400040" cy="35248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FE08" w14:textId="3DF366C0" w:rsidR="00FA117F" w:rsidRDefault="00FA117F"/>
    <w:p w14:paraId="3DB9B887" w14:textId="49C0251E" w:rsidR="00FA117F" w:rsidRDefault="00B80336">
      <w:r>
        <w:t>Criar classe no Integracoes &gt; Csf.External.Cobranca &gt; CobrancaEntities</w:t>
      </w:r>
    </w:p>
    <w:p w14:paraId="572606FD" w14:textId="5EE0B03A" w:rsidR="00B80336" w:rsidRDefault="00B80336">
      <w:r>
        <w:t xml:space="preserve">Criar contrato no </w:t>
      </w:r>
    </w:p>
    <w:p w14:paraId="6CD59881" w14:textId="07773D0E" w:rsidR="00D91FB4" w:rsidRDefault="00D91FB4">
      <w:r>
        <w:rPr>
          <w:noProof/>
        </w:rPr>
        <w:lastRenderedPageBreak/>
        <w:drawing>
          <wp:inline distT="0" distB="0" distL="0" distR="0" wp14:anchorId="046DFB43" wp14:editId="6DA6A94D">
            <wp:extent cx="5400040" cy="15817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6223" w14:textId="663DF151" w:rsidR="00D91FB4" w:rsidRDefault="00D91FB4" w:rsidP="00D91FB4">
      <w:pPr>
        <w:rPr>
          <w:u w:val="single"/>
        </w:rPr>
      </w:pPr>
      <w:r>
        <w:t>Criar classe contrato no Integracoes &gt; Csf.External.Cobranca &gt; ICobranca</w:t>
      </w:r>
    </w:p>
    <w:p w14:paraId="715FA77C" w14:textId="72819335" w:rsidR="00D91FB4" w:rsidRDefault="00D91FB4" w:rsidP="00D91FB4">
      <w:r w:rsidRPr="004B32D9">
        <w:t>Esta vai ser implementado no gerenciadorDivida</w:t>
      </w:r>
    </w:p>
    <w:p w14:paraId="6FF95EBF" w14:textId="4CB4C763" w:rsidR="004B32D9" w:rsidRDefault="004B32D9" w:rsidP="00D91FB4"/>
    <w:p w14:paraId="4E52007F" w14:textId="7BA26BB4" w:rsidR="004B32D9" w:rsidRDefault="004B32D9" w:rsidP="00D91FB4">
      <w:pPr>
        <w:rPr>
          <w:noProof/>
        </w:rPr>
      </w:pPr>
    </w:p>
    <w:p w14:paraId="210AD1B4" w14:textId="57D90923" w:rsidR="004B32D9" w:rsidRDefault="004B32D9" w:rsidP="00D91FB4">
      <w:r>
        <w:rPr>
          <w:noProof/>
        </w:rPr>
        <w:drawing>
          <wp:inline distT="0" distB="0" distL="0" distR="0" wp14:anchorId="3C405F21" wp14:editId="0A767C61">
            <wp:extent cx="5400040" cy="30384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7972" w14:textId="7E250F71" w:rsidR="004B32D9" w:rsidRPr="004B32D9" w:rsidRDefault="004B32D9" w:rsidP="00D91FB4">
      <w:r>
        <w:t>Criar no gerenciador</w:t>
      </w:r>
    </w:p>
    <w:p w14:paraId="3C97B778" w14:textId="23665528" w:rsidR="00FA117F" w:rsidRDefault="00FA117F"/>
    <w:p w14:paraId="27DD9BDA" w14:textId="7BB0B622" w:rsidR="00FA117F" w:rsidRDefault="00FA117F"/>
    <w:p w14:paraId="4548428B" w14:textId="1FBF9941" w:rsidR="00FA117F" w:rsidRDefault="005F5977">
      <w:r>
        <w:rPr>
          <w:noProof/>
        </w:rPr>
        <w:lastRenderedPageBreak/>
        <w:drawing>
          <wp:inline distT="0" distB="0" distL="0" distR="0" wp14:anchorId="145579B7" wp14:editId="5694A660">
            <wp:extent cx="5400040" cy="288671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1E12" w14:textId="409A8F2F" w:rsidR="005F5977" w:rsidRDefault="005F5977">
      <w:r>
        <w:t>Finalizando o criar promessa pagamento</w:t>
      </w:r>
    </w:p>
    <w:p w14:paraId="71C546BD" w14:textId="3837C6B6" w:rsidR="00FA117F" w:rsidRDefault="00FA117F"/>
    <w:p w14:paraId="4ECEF455" w14:textId="74802DE7" w:rsidR="00FA117F" w:rsidRDefault="00FA117F"/>
    <w:p w14:paraId="746DECA1" w14:textId="7A1E5072" w:rsidR="005F5977" w:rsidRDefault="005F5977">
      <w:r>
        <w:br w:type="page"/>
      </w:r>
    </w:p>
    <w:p w14:paraId="78011B6C" w14:textId="76FF7110" w:rsidR="005241FA" w:rsidRDefault="005241FA">
      <w:r>
        <w:rPr>
          <w:noProof/>
        </w:rPr>
        <w:lastRenderedPageBreak/>
        <w:drawing>
          <wp:inline distT="0" distB="0" distL="0" distR="0" wp14:anchorId="5EC1FAB3" wp14:editId="01FA363D">
            <wp:extent cx="5400040" cy="30359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67C7" w14:textId="29824D8F" w:rsidR="005241FA" w:rsidRDefault="005241FA"/>
    <w:p w14:paraId="7AF97205" w14:textId="5534F3EB" w:rsidR="005241FA" w:rsidRDefault="005241FA">
      <w:r>
        <w:t xml:space="preserve">Para criar o serviço de referencia, é em Integracoes &gt; Especifico &gt; </w:t>
      </w:r>
      <w:r w:rsidR="00B80EF9" w:rsidRPr="00B80EF9">
        <w:t>Csf.External.Cobranca.Cyber</w:t>
      </w:r>
      <w:r w:rsidR="00B80EF9">
        <w:t>, clicar com direito em Service References &gt; add servisse references</w:t>
      </w:r>
    </w:p>
    <w:p w14:paraId="069EB8CF" w14:textId="12248238" w:rsidR="005241FA" w:rsidRDefault="005241FA"/>
    <w:p w14:paraId="1DA4477B" w14:textId="425708CF" w:rsidR="005241FA" w:rsidRDefault="005241FA"/>
    <w:p w14:paraId="1FF9BFD9" w14:textId="1985AB42" w:rsidR="005241FA" w:rsidRDefault="008D1BF7">
      <w:r>
        <w:t>Para adicionar código de erro no ocorrenciaCobranca</w:t>
      </w:r>
    </w:p>
    <w:p w14:paraId="3807C1EB" w14:textId="7F7F4138" w:rsidR="008D1BF7" w:rsidRDefault="008D1BF7">
      <w:r>
        <w:t>Integrações&gt;csfCobranca&gt;resources&gt;CobrancaCodigoOcorrencia</w:t>
      </w:r>
    </w:p>
    <w:p w14:paraId="4FF60D29" w14:textId="2EF04E2A" w:rsidR="008D1BF7" w:rsidRDefault="008D1BF7">
      <w:r>
        <w:rPr>
          <w:noProof/>
        </w:rPr>
        <w:drawing>
          <wp:inline distT="0" distB="0" distL="0" distR="0" wp14:anchorId="53F35EC6" wp14:editId="1EC4DBA2">
            <wp:extent cx="5400040" cy="19170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F5D6" w14:textId="012A9386" w:rsidR="005241FA" w:rsidRDefault="005241FA"/>
    <w:p w14:paraId="596A1B99" w14:textId="54BE96B5" w:rsidR="008D1BF7" w:rsidRDefault="008D1BF7">
      <w:r>
        <w:t>Criar no integrações &gt; CobrancaOcorrencia</w:t>
      </w:r>
    </w:p>
    <w:p w14:paraId="52DE1605" w14:textId="2CFF97F5" w:rsidR="008D1BF7" w:rsidRDefault="008D1BF7"/>
    <w:p w14:paraId="6475592F" w14:textId="229E539C" w:rsidR="008D1BF7" w:rsidRDefault="008D1BF7">
      <w:r>
        <w:rPr>
          <w:noProof/>
        </w:rPr>
        <w:lastRenderedPageBreak/>
        <w:drawing>
          <wp:inline distT="0" distB="0" distL="0" distR="0" wp14:anchorId="2EFA5AC5" wp14:editId="1D4DE871">
            <wp:extent cx="5400040" cy="21399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7608" w14:textId="5480F2EA" w:rsidR="005241FA" w:rsidRDefault="005241FA"/>
    <w:p w14:paraId="71F3DBF6" w14:textId="334A6E38" w:rsidR="005241FA" w:rsidRDefault="005241FA"/>
    <w:p w14:paraId="49732BF1" w14:textId="77777777" w:rsidR="005241FA" w:rsidRDefault="005241FA"/>
    <w:p w14:paraId="77F6619C" w14:textId="77777777" w:rsidR="00FA117F" w:rsidRDefault="00FA117F"/>
    <w:p w14:paraId="51882375" w14:textId="77777777" w:rsidR="002646FB" w:rsidRDefault="002646FB"/>
    <w:p w14:paraId="0CA551DB" w14:textId="7800CB67" w:rsidR="00412750" w:rsidRDefault="00D70CA3">
      <w:r>
        <w:t>Renomeando uma classe para que seja replicado em todos lugares dependentes</w:t>
      </w:r>
    </w:p>
    <w:p w14:paraId="34EF8430" w14:textId="01B02876" w:rsidR="00D70CA3" w:rsidRDefault="00D70CA3">
      <w:pPr>
        <w:rPr>
          <w:noProof/>
        </w:rPr>
      </w:pPr>
      <w:r>
        <w:t xml:space="preserve">Clique com direito na classe &gt; rename </w:t>
      </w:r>
    </w:p>
    <w:p w14:paraId="5E0CD849" w14:textId="2F0A0451" w:rsidR="00D70CA3" w:rsidRDefault="00D70CA3">
      <w:r>
        <w:rPr>
          <w:noProof/>
        </w:rPr>
        <w:drawing>
          <wp:inline distT="0" distB="0" distL="0" distR="0" wp14:anchorId="0D2C1BF5" wp14:editId="73958836">
            <wp:extent cx="5394960" cy="20116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45E4F" w14:textId="0A624ADC" w:rsidR="00D70CA3" w:rsidRDefault="00D70CA3"/>
    <w:p w14:paraId="77DEA1C6" w14:textId="491F9D4B" w:rsidR="00D70CA3" w:rsidRDefault="00D70CA3">
      <w:r>
        <w:t>Depois é só mudar o nome da classe no menu da solution</w:t>
      </w:r>
    </w:p>
    <w:p w14:paraId="5CE21033" w14:textId="67945914" w:rsidR="005009C4" w:rsidRDefault="005009C4"/>
    <w:p w14:paraId="412A4B54" w14:textId="0D234CC2" w:rsidR="005009C4" w:rsidRDefault="005009C4">
      <w:r>
        <w:t>Primeiro classe model</w:t>
      </w:r>
    </w:p>
    <w:p w14:paraId="1E44670D" w14:textId="41321685" w:rsidR="00293958" w:rsidRDefault="00293958"/>
    <w:p w14:paraId="3996BA05" w14:textId="666B1327" w:rsidR="00293958" w:rsidRDefault="00293958"/>
    <w:p w14:paraId="34CAA7FE" w14:textId="5D9B9988" w:rsidR="00293958" w:rsidRDefault="00293958"/>
    <w:p w14:paraId="355DE394" w14:textId="77777777" w:rsidR="00293958" w:rsidRDefault="00293958">
      <w:bookmarkStart w:id="0" w:name="_GoBack"/>
      <w:bookmarkEnd w:id="0"/>
    </w:p>
    <w:sectPr w:rsidR="00293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750"/>
    <w:rsid w:val="0004620B"/>
    <w:rsid w:val="00141188"/>
    <w:rsid w:val="001865D3"/>
    <w:rsid w:val="002646FB"/>
    <w:rsid w:val="00293958"/>
    <w:rsid w:val="00306BA1"/>
    <w:rsid w:val="00412750"/>
    <w:rsid w:val="00452DF3"/>
    <w:rsid w:val="004B32D9"/>
    <w:rsid w:val="005009C4"/>
    <w:rsid w:val="005241FA"/>
    <w:rsid w:val="005C1783"/>
    <w:rsid w:val="005D3F66"/>
    <w:rsid w:val="005D6EDD"/>
    <w:rsid w:val="005F5977"/>
    <w:rsid w:val="007D1985"/>
    <w:rsid w:val="00857207"/>
    <w:rsid w:val="008D1BF7"/>
    <w:rsid w:val="009F26EB"/>
    <w:rsid w:val="00B80336"/>
    <w:rsid w:val="00B80EF9"/>
    <w:rsid w:val="00C37ABF"/>
    <w:rsid w:val="00D02C9E"/>
    <w:rsid w:val="00D70CA3"/>
    <w:rsid w:val="00D91FB4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4016E"/>
  <w15:chartTrackingRefBased/>
  <w15:docId w15:val="{95E5F306-728F-444A-8421-DF217382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65DBC-BF06-494C-92D3-1FF0A01A2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7</Pages>
  <Words>208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José dos Santos</dc:creator>
  <cp:keywords/>
  <dc:description/>
  <cp:lastModifiedBy>Rodolfo José dos Santos</cp:lastModifiedBy>
  <cp:revision>12</cp:revision>
  <dcterms:created xsi:type="dcterms:W3CDTF">2018-10-17T16:44:00Z</dcterms:created>
  <dcterms:modified xsi:type="dcterms:W3CDTF">2018-10-24T17:41:00Z</dcterms:modified>
</cp:coreProperties>
</file>