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805AC" w14:textId="2EC728B2" w:rsidR="009D1014" w:rsidRPr="00E07C2F" w:rsidRDefault="00E07C2F" w:rsidP="00786B27">
      <w:pPr>
        <w:spacing w:after="0" w:line="360" w:lineRule="auto"/>
        <w:jc w:val="center"/>
        <w:rPr>
          <w:b/>
          <w:bCs/>
          <w:sz w:val="36"/>
          <w:szCs w:val="36"/>
        </w:rPr>
      </w:pPr>
      <w:r w:rsidRPr="00E07C2F">
        <w:rPr>
          <w:b/>
          <w:bCs/>
          <w:sz w:val="36"/>
          <w:szCs w:val="36"/>
        </w:rPr>
        <w:t>Requisitos de Software</w:t>
      </w:r>
    </w:p>
    <w:p w14:paraId="250AB8D7" w14:textId="4643593A" w:rsidR="00E07C2F" w:rsidRPr="00E07C2F" w:rsidRDefault="00E07C2F" w:rsidP="00786B27">
      <w:pPr>
        <w:spacing w:after="0" w:line="360" w:lineRule="auto"/>
        <w:jc w:val="both"/>
      </w:pPr>
      <w:r w:rsidRPr="00E07C2F">
        <w:rPr>
          <w:b/>
          <w:bCs/>
        </w:rPr>
        <w:t>Nome do Case:</w:t>
      </w:r>
      <w:r>
        <w:rPr>
          <w:b/>
          <w:bCs/>
        </w:rPr>
        <w:t xml:space="preserve"> </w:t>
      </w:r>
      <w:r w:rsidR="00891CCC" w:rsidRPr="00891CCC">
        <w:rPr>
          <w:sz w:val="24"/>
          <w:szCs w:val="24"/>
        </w:rPr>
        <w:t>OrçaFácil</w:t>
      </w:r>
    </w:p>
    <w:p w14:paraId="79695454" w14:textId="1D043A83" w:rsidR="00E07C2F" w:rsidRDefault="00E07C2F" w:rsidP="00786B27">
      <w:pPr>
        <w:spacing w:after="0" w:line="360" w:lineRule="auto"/>
        <w:jc w:val="both"/>
      </w:pPr>
      <w:r w:rsidRPr="00E07C2F">
        <w:rPr>
          <w:b/>
          <w:bCs/>
        </w:rPr>
        <w:t>Versão:</w:t>
      </w:r>
      <w:r>
        <w:rPr>
          <w:b/>
          <w:bCs/>
        </w:rPr>
        <w:t xml:space="preserve"> </w:t>
      </w:r>
      <w:r w:rsidRPr="00E07C2F">
        <w:t>1.0</w:t>
      </w:r>
    </w:p>
    <w:p w14:paraId="007AAD19" w14:textId="546AE9B0" w:rsidR="00E07C2F" w:rsidRPr="00E07C2F" w:rsidRDefault="00E07C2F" w:rsidP="00786B27">
      <w:pPr>
        <w:spacing w:after="0" w:line="360" w:lineRule="auto"/>
        <w:jc w:val="both"/>
        <w:rPr>
          <w:b/>
          <w:bCs/>
        </w:rPr>
      </w:pPr>
      <w:r w:rsidRPr="00E07C2F">
        <w:rPr>
          <w:b/>
          <w:bCs/>
        </w:rPr>
        <w:t>Histórico de revisões: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64"/>
        <w:gridCol w:w="1698"/>
        <w:gridCol w:w="2832"/>
      </w:tblGrid>
      <w:tr w:rsidR="00E07C2F" w14:paraId="65B2CBC0" w14:textId="77777777" w:rsidTr="00891CCC">
        <w:tc>
          <w:tcPr>
            <w:tcW w:w="3964" w:type="dxa"/>
          </w:tcPr>
          <w:p w14:paraId="1B2293AE" w14:textId="31681D25" w:rsidR="00E07C2F" w:rsidRPr="00E07C2F" w:rsidRDefault="00E07C2F" w:rsidP="00162C72">
            <w:pPr>
              <w:jc w:val="both"/>
              <w:rPr>
                <w:b/>
                <w:bCs/>
              </w:rPr>
            </w:pPr>
            <w:r w:rsidRPr="00E07C2F">
              <w:rPr>
                <w:b/>
                <w:bCs/>
              </w:rPr>
              <w:t>Autor</w:t>
            </w:r>
          </w:p>
        </w:tc>
        <w:tc>
          <w:tcPr>
            <w:tcW w:w="1698" w:type="dxa"/>
          </w:tcPr>
          <w:p w14:paraId="18883362" w14:textId="53B8120B" w:rsidR="00E07C2F" w:rsidRPr="00E07C2F" w:rsidRDefault="00E07C2F" w:rsidP="00162C72">
            <w:pPr>
              <w:jc w:val="both"/>
              <w:rPr>
                <w:b/>
                <w:bCs/>
              </w:rPr>
            </w:pPr>
            <w:r w:rsidRPr="00E07C2F">
              <w:rPr>
                <w:b/>
                <w:bCs/>
              </w:rPr>
              <w:t>Versão</w:t>
            </w:r>
          </w:p>
        </w:tc>
        <w:tc>
          <w:tcPr>
            <w:tcW w:w="2832" w:type="dxa"/>
          </w:tcPr>
          <w:p w14:paraId="3C2800C8" w14:textId="08297696" w:rsidR="00E07C2F" w:rsidRPr="00E07C2F" w:rsidRDefault="00E07C2F" w:rsidP="00162C72">
            <w:pPr>
              <w:jc w:val="both"/>
              <w:rPr>
                <w:b/>
                <w:bCs/>
              </w:rPr>
            </w:pPr>
            <w:r w:rsidRPr="00E07C2F">
              <w:rPr>
                <w:b/>
                <w:bCs/>
              </w:rPr>
              <w:t>Data</w:t>
            </w:r>
          </w:p>
        </w:tc>
      </w:tr>
      <w:tr w:rsidR="00891CCC" w14:paraId="3CD78A52" w14:textId="77777777" w:rsidTr="00891CCC">
        <w:tc>
          <w:tcPr>
            <w:tcW w:w="3964" w:type="dxa"/>
          </w:tcPr>
          <w:p w14:paraId="173F6F73" w14:textId="39AB4BBD" w:rsidR="00891CCC" w:rsidRDefault="00891CCC" w:rsidP="00162C72">
            <w:pPr>
              <w:jc w:val="both"/>
            </w:pPr>
            <w:r>
              <w:t>EDSON APARECIDO DA SILVA ZACARIAS</w:t>
            </w:r>
          </w:p>
        </w:tc>
        <w:tc>
          <w:tcPr>
            <w:tcW w:w="1698" w:type="dxa"/>
            <w:vMerge w:val="restart"/>
            <w:vAlign w:val="center"/>
          </w:tcPr>
          <w:p w14:paraId="77A35B6D" w14:textId="50C67934" w:rsidR="00891CCC" w:rsidRDefault="00891CCC" w:rsidP="00891CCC">
            <w:pPr>
              <w:jc w:val="center"/>
            </w:pPr>
            <w:r>
              <w:t>1.0</w:t>
            </w:r>
          </w:p>
        </w:tc>
        <w:tc>
          <w:tcPr>
            <w:tcW w:w="2832" w:type="dxa"/>
            <w:vMerge w:val="restart"/>
            <w:vAlign w:val="center"/>
          </w:tcPr>
          <w:p w14:paraId="50F75DD5" w14:textId="75F39767" w:rsidR="00891CCC" w:rsidRDefault="00891CCC" w:rsidP="00891CCC">
            <w:pPr>
              <w:jc w:val="center"/>
            </w:pPr>
            <w:r>
              <w:t>13/03/2023</w:t>
            </w:r>
          </w:p>
        </w:tc>
      </w:tr>
      <w:tr w:rsidR="00891CCC" w14:paraId="50DC333A" w14:textId="77777777" w:rsidTr="00891CCC">
        <w:tc>
          <w:tcPr>
            <w:tcW w:w="3964" w:type="dxa"/>
          </w:tcPr>
          <w:p w14:paraId="33E252BE" w14:textId="75AB194F" w:rsidR="00891CCC" w:rsidRDefault="00891CCC" w:rsidP="00162C72">
            <w:pPr>
              <w:jc w:val="both"/>
            </w:pPr>
            <w:r>
              <w:t>EDUARDO DORADOR PINA</w:t>
            </w:r>
          </w:p>
        </w:tc>
        <w:tc>
          <w:tcPr>
            <w:tcW w:w="1698" w:type="dxa"/>
            <w:vMerge/>
          </w:tcPr>
          <w:p w14:paraId="0C8D0C88" w14:textId="77777777" w:rsidR="00891CCC" w:rsidRDefault="00891CCC" w:rsidP="00162C72">
            <w:pPr>
              <w:jc w:val="both"/>
            </w:pPr>
          </w:p>
        </w:tc>
        <w:tc>
          <w:tcPr>
            <w:tcW w:w="2832" w:type="dxa"/>
            <w:vMerge/>
          </w:tcPr>
          <w:p w14:paraId="1A267827" w14:textId="77777777" w:rsidR="00891CCC" w:rsidRDefault="00891CCC" w:rsidP="00162C72">
            <w:pPr>
              <w:jc w:val="both"/>
            </w:pPr>
          </w:p>
        </w:tc>
      </w:tr>
      <w:tr w:rsidR="00891CCC" w14:paraId="397E26F3" w14:textId="77777777" w:rsidTr="00891CCC">
        <w:tc>
          <w:tcPr>
            <w:tcW w:w="3964" w:type="dxa"/>
          </w:tcPr>
          <w:p w14:paraId="372FB1FC" w14:textId="04B95FFC" w:rsidR="00891CCC" w:rsidRDefault="00891CCC" w:rsidP="00162C72">
            <w:pPr>
              <w:jc w:val="both"/>
            </w:pPr>
            <w:r>
              <w:t>PAULO AUGUSTO DOS REIS SAMADELO</w:t>
            </w:r>
          </w:p>
        </w:tc>
        <w:tc>
          <w:tcPr>
            <w:tcW w:w="1698" w:type="dxa"/>
            <w:vMerge/>
          </w:tcPr>
          <w:p w14:paraId="3BCBEAD6" w14:textId="77777777" w:rsidR="00891CCC" w:rsidRDefault="00891CCC" w:rsidP="00162C72">
            <w:pPr>
              <w:jc w:val="both"/>
            </w:pPr>
          </w:p>
        </w:tc>
        <w:tc>
          <w:tcPr>
            <w:tcW w:w="2832" w:type="dxa"/>
            <w:vMerge/>
          </w:tcPr>
          <w:p w14:paraId="18FCE8DD" w14:textId="77777777" w:rsidR="00891CCC" w:rsidRDefault="00891CCC" w:rsidP="00162C72">
            <w:pPr>
              <w:jc w:val="both"/>
            </w:pPr>
          </w:p>
        </w:tc>
      </w:tr>
      <w:tr w:rsidR="00891CCC" w14:paraId="181A7642" w14:textId="77777777" w:rsidTr="00891CCC">
        <w:tc>
          <w:tcPr>
            <w:tcW w:w="3964" w:type="dxa"/>
          </w:tcPr>
          <w:p w14:paraId="1B81D835" w14:textId="3B03041F" w:rsidR="00891CCC" w:rsidRDefault="00891CCC" w:rsidP="00162C72">
            <w:pPr>
              <w:jc w:val="both"/>
            </w:pPr>
            <w:r>
              <w:t>PEDRO HENRIQUE DE SOUZA ANDRADE</w:t>
            </w:r>
          </w:p>
        </w:tc>
        <w:tc>
          <w:tcPr>
            <w:tcW w:w="1698" w:type="dxa"/>
            <w:vMerge/>
          </w:tcPr>
          <w:p w14:paraId="5F503455" w14:textId="77777777" w:rsidR="00891CCC" w:rsidRDefault="00891CCC" w:rsidP="00162C72">
            <w:pPr>
              <w:jc w:val="both"/>
            </w:pPr>
          </w:p>
        </w:tc>
        <w:tc>
          <w:tcPr>
            <w:tcW w:w="2832" w:type="dxa"/>
            <w:vMerge/>
          </w:tcPr>
          <w:p w14:paraId="22F47ADF" w14:textId="77777777" w:rsidR="00891CCC" w:rsidRDefault="00891CCC" w:rsidP="00162C72">
            <w:pPr>
              <w:jc w:val="both"/>
            </w:pPr>
          </w:p>
        </w:tc>
      </w:tr>
      <w:tr w:rsidR="00891CCC" w14:paraId="0F497548" w14:textId="77777777" w:rsidTr="00891CCC">
        <w:tc>
          <w:tcPr>
            <w:tcW w:w="3964" w:type="dxa"/>
          </w:tcPr>
          <w:p w14:paraId="3F2030A3" w14:textId="009C0EA1" w:rsidR="00891CCC" w:rsidRDefault="00891CCC" w:rsidP="00162C72">
            <w:pPr>
              <w:jc w:val="both"/>
            </w:pPr>
            <w:r>
              <w:t>RODOLFO MIRANDA</w:t>
            </w:r>
          </w:p>
        </w:tc>
        <w:tc>
          <w:tcPr>
            <w:tcW w:w="1698" w:type="dxa"/>
            <w:vMerge/>
          </w:tcPr>
          <w:p w14:paraId="50F6BEFF" w14:textId="77777777" w:rsidR="00891CCC" w:rsidRDefault="00891CCC" w:rsidP="00162C72">
            <w:pPr>
              <w:jc w:val="both"/>
            </w:pPr>
          </w:p>
        </w:tc>
        <w:tc>
          <w:tcPr>
            <w:tcW w:w="2832" w:type="dxa"/>
            <w:vMerge/>
          </w:tcPr>
          <w:p w14:paraId="250A180D" w14:textId="77777777" w:rsidR="00891CCC" w:rsidRDefault="00891CCC" w:rsidP="00162C72">
            <w:pPr>
              <w:jc w:val="both"/>
            </w:pPr>
          </w:p>
        </w:tc>
      </w:tr>
    </w:tbl>
    <w:p w14:paraId="2493EBD1" w14:textId="36F2AEDC" w:rsidR="00E07C2F" w:rsidRDefault="00E07C2F" w:rsidP="00786B27">
      <w:pPr>
        <w:spacing w:after="0" w:line="360" w:lineRule="auto"/>
        <w:jc w:val="both"/>
      </w:pPr>
    </w:p>
    <w:p w14:paraId="172AF003" w14:textId="5C4E6A21" w:rsidR="00E07C2F" w:rsidRDefault="00E07C2F" w:rsidP="00786B27">
      <w:pPr>
        <w:spacing w:after="0" w:line="360" w:lineRule="auto"/>
        <w:jc w:val="both"/>
      </w:pPr>
    </w:p>
    <w:p w14:paraId="474A69ED" w14:textId="4B3D323E" w:rsidR="00E07C2F" w:rsidRPr="00E07C2F" w:rsidRDefault="00E07C2F" w:rsidP="00786B27">
      <w:pPr>
        <w:spacing w:after="0" w:line="360" w:lineRule="auto"/>
        <w:jc w:val="both"/>
        <w:rPr>
          <w:b/>
          <w:bCs/>
        </w:rPr>
      </w:pPr>
      <w:r w:rsidRPr="00E07C2F">
        <w:rPr>
          <w:b/>
          <w:bCs/>
        </w:rPr>
        <w:t>Requisitos Funcionais:</w:t>
      </w:r>
    </w:p>
    <w:p w14:paraId="2C1598E5" w14:textId="58C7195C" w:rsidR="00786B27" w:rsidRPr="00786B27" w:rsidRDefault="00786B27" w:rsidP="00786B27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4" w:hanging="357"/>
        <w:jc w:val="both"/>
        <w:rPr>
          <w:sz w:val="24"/>
          <w:szCs w:val="24"/>
        </w:rPr>
      </w:pPr>
      <w:r w:rsidRPr="00786B27">
        <w:rPr>
          <w:sz w:val="24"/>
          <w:szCs w:val="24"/>
        </w:rPr>
        <w:t xml:space="preserve">O sistema deverá conter cadastro de usuários, </w:t>
      </w:r>
      <w:r w:rsidR="00835086">
        <w:rPr>
          <w:sz w:val="24"/>
          <w:szCs w:val="24"/>
        </w:rPr>
        <w:t>mão de obra</w:t>
      </w:r>
      <w:r w:rsidRPr="00786B27">
        <w:rPr>
          <w:sz w:val="24"/>
          <w:szCs w:val="24"/>
        </w:rPr>
        <w:t xml:space="preserve">, </w:t>
      </w:r>
      <w:r w:rsidR="00835086">
        <w:rPr>
          <w:sz w:val="24"/>
          <w:szCs w:val="24"/>
        </w:rPr>
        <w:t>materiais e serviços;</w:t>
      </w:r>
    </w:p>
    <w:p w14:paraId="539752EC" w14:textId="493A835F" w:rsidR="00786B27" w:rsidRPr="00786B27" w:rsidRDefault="00786B27" w:rsidP="00786B27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4" w:hanging="357"/>
        <w:jc w:val="both"/>
        <w:rPr>
          <w:sz w:val="24"/>
          <w:szCs w:val="24"/>
        </w:rPr>
      </w:pPr>
      <w:r w:rsidRPr="00786B27">
        <w:rPr>
          <w:sz w:val="24"/>
          <w:szCs w:val="24"/>
        </w:rPr>
        <w:t xml:space="preserve">O sistema deverá conter </w:t>
      </w:r>
      <w:r w:rsidR="00835086">
        <w:rPr>
          <w:sz w:val="24"/>
          <w:szCs w:val="24"/>
        </w:rPr>
        <w:t>gerenciamento</w:t>
      </w:r>
      <w:r w:rsidRPr="00786B27">
        <w:rPr>
          <w:sz w:val="24"/>
          <w:szCs w:val="24"/>
        </w:rPr>
        <w:t xml:space="preserve"> </w:t>
      </w:r>
      <w:r w:rsidR="00835086">
        <w:rPr>
          <w:sz w:val="24"/>
          <w:szCs w:val="24"/>
        </w:rPr>
        <w:t>de custos</w:t>
      </w:r>
      <w:r w:rsidRPr="00786B27">
        <w:rPr>
          <w:sz w:val="24"/>
          <w:szCs w:val="24"/>
        </w:rPr>
        <w:t>;</w:t>
      </w:r>
    </w:p>
    <w:p w14:paraId="6F54F761" w14:textId="6239D1B1" w:rsidR="00786B27" w:rsidRPr="00786B27" w:rsidRDefault="00786B27" w:rsidP="00786B27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4" w:hanging="357"/>
        <w:jc w:val="both"/>
        <w:rPr>
          <w:sz w:val="24"/>
          <w:szCs w:val="24"/>
        </w:rPr>
      </w:pPr>
      <w:r w:rsidRPr="00786B27">
        <w:rPr>
          <w:sz w:val="24"/>
          <w:szCs w:val="24"/>
        </w:rPr>
        <w:t xml:space="preserve">O sistema deverá </w:t>
      </w:r>
      <w:r w:rsidR="00474FF8">
        <w:rPr>
          <w:sz w:val="24"/>
          <w:szCs w:val="24"/>
        </w:rPr>
        <w:t>calcular custo e o lucro do serviço</w:t>
      </w:r>
      <w:r w:rsidRPr="00786B27">
        <w:rPr>
          <w:sz w:val="24"/>
          <w:szCs w:val="24"/>
        </w:rPr>
        <w:t>;</w:t>
      </w:r>
    </w:p>
    <w:p w14:paraId="29A347AA" w14:textId="0C27C928" w:rsidR="00786B27" w:rsidRPr="00786B27" w:rsidRDefault="00786B27" w:rsidP="00786B27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4" w:hanging="357"/>
        <w:jc w:val="both"/>
        <w:rPr>
          <w:sz w:val="24"/>
          <w:szCs w:val="24"/>
        </w:rPr>
      </w:pPr>
      <w:r w:rsidRPr="00786B27">
        <w:rPr>
          <w:sz w:val="24"/>
          <w:szCs w:val="24"/>
        </w:rPr>
        <w:t>O sistema deverá conter registro</w:t>
      </w:r>
      <w:r w:rsidR="00474FF8">
        <w:rPr>
          <w:sz w:val="24"/>
          <w:szCs w:val="24"/>
        </w:rPr>
        <w:t>/histórico</w:t>
      </w:r>
      <w:r w:rsidRPr="00786B27">
        <w:rPr>
          <w:sz w:val="24"/>
          <w:szCs w:val="24"/>
        </w:rPr>
        <w:t xml:space="preserve"> de </w:t>
      </w:r>
      <w:r w:rsidR="00474FF8">
        <w:rPr>
          <w:sz w:val="24"/>
          <w:szCs w:val="24"/>
        </w:rPr>
        <w:t xml:space="preserve">orçamentos </w:t>
      </w:r>
      <w:r w:rsidRPr="00786B27">
        <w:rPr>
          <w:sz w:val="24"/>
          <w:szCs w:val="24"/>
        </w:rPr>
        <w:t>realizad</w:t>
      </w:r>
      <w:r w:rsidR="004866F0">
        <w:rPr>
          <w:sz w:val="24"/>
          <w:szCs w:val="24"/>
        </w:rPr>
        <w:t>o</w:t>
      </w:r>
      <w:r w:rsidRPr="00786B27">
        <w:rPr>
          <w:sz w:val="24"/>
          <w:szCs w:val="24"/>
        </w:rPr>
        <w:t>s;</w:t>
      </w:r>
    </w:p>
    <w:p w14:paraId="5BB53FA3" w14:textId="76A5D1BE" w:rsidR="00786B27" w:rsidRPr="00786B27" w:rsidRDefault="00786B27" w:rsidP="00474FF8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4" w:hanging="357"/>
        <w:jc w:val="both"/>
        <w:rPr>
          <w:sz w:val="24"/>
          <w:szCs w:val="24"/>
        </w:rPr>
      </w:pPr>
      <w:r w:rsidRPr="00786B27">
        <w:rPr>
          <w:sz w:val="24"/>
          <w:szCs w:val="24"/>
        </w:rPr>
        <w:t>O sistema deverá conter login de usuário;</w:t>
      </w:r>
    </w:p>
    <w:p w14:paraId="36218CCA" w14:textId="73AF7888" w:rsidR="00786B27" w:rsidRDefault="00786B27" w:rsidP="004866F0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4" w:hanging="357"/>
        <w:jc w:val="both"/>
        <w:rPr>
          <w:b/>
          <w:bCs/>
        </w:rPr>
      </w:pPr>
      <w:r w:rsidRPr="00786B27">
        <w:rPr>
          <w:sz w:val="24"/>
          <w:szCs w:val="24"/>
        </w:rPr>
        <w:t xml:space="preserve">O sistema deverá conter </w:t>
      </w:r>
      <w:r w:rsidR="009555D1">
        <w:rPr>
          <w:sz w:val="24"/>
          <w:szCs w:val="24"/>
        </w:rPr>
        <w:t>tela de visualização</w:t>
      </w:r>
      <w:r w:rsidRPr="00786B27">
        <w:rPr>
          <w:sz w:val="24"/>
          <w:szCs w:val="24"/>
        </w:rPr>
        <w:t xml:space="preserve"> de </w:t>
      </w:r>
      <w:r w:rsidR="00474FF8">
        <w:rPr>
          <w:sz w:val="24"/>
          <w:szCs w:val="24"/>
        </w:rPr>
        <w:t>orçamentos</w:t>
      </w:r>
      <w:r w:rsidR="009555D1">
        <w:rPr>
          <w:sz w:val="24"/>
          <w:szCs w:val="24"/>
        </w:rPr>
        <w:t xml:space="preserve"> e progresso do mesmo</w:t>
      </w:r>
      <w:r w:rsidR="00E653F1">
        <w:rPr>
          <w:sz w:val="24"/>
          <w:szCs w:val="24"/>
        </w:rPr>
        <w:t>.</w:t>
      </w:r>
    </w:p>
    <w:p w14:paraId="4A164D29" w14:textId="77777777" w:rsidR="004866F0" w:rsidRDefault="004866F0" w:rsidP="00786B27">
      <w:pPr>
        <w:spacing w:after="0" w:line="360" w:lineRule="auto"/>
        <w:jc w:val="both"/>
        <w:rPr>
          <w:b/>
          <w:bCs/>
        </w:rPr>
      </w:pPr>
    </w:p>
    <w:p w14:paraId="14F4D2C2" w14:textId="2BC545DF" w:rsidR="00E07C2F" w:rsidRPr="00E07C2F" w:rsidRDefault="00E07C2F" w:rsidP="00786B27">
      <w:pPr>
        <w:spacing w:after="0" w:line="360" w:lineRule="auto"/>
        <w:jc w:val="both"/>
        <w:rPr>
          <w:b/>
          <w:bCs/>
        </w:rPr>
      </w:pPr>
      <w:r w:rsidRPr="00E07C2F">
        <w:rPr>
          <w:b/>
          <w:bCs/>
        </w:rPr>
        <w:t>Requisitos Não Funcionais:</w:t>
      </w:r>
    </w:p>
    <w:p w14:paraId="21056E90" w14:textId="71D30AA8" w:rsidR="00474FF8" w:rsidRDefault="00474FF8" w:rsidP="00D4312D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4" w:hanging="357"/>
        <w:jc w:val="both"/>
      </w:pPr>
      <w:r w:rsidRPr="004866F0">
        <w:rPr>
          <w:sz w:val="24"/>
          <w:szCs w:val="24"/>
        </w:rPr>
        <w:t>O sistema deverá conter interface simples e intuitiva;</w:t>
      </w:r>
    </w:p>
    <w:p w14:paraId="2ED7611B" w14:textId="671B5099" w:rsidR="00786B27" w:rsidRDefault="00786B27" w:rsidP="004866F0">
      <w:pPr>
        <w:pStyle w:val="PargrafodaLista"/>
        <w:numPr>
          <w:ilvl w:val="0"/>
          <w:numId w:val="5"/>
        </w:numPr>
        <w:spacing w:after="0" w:line="240" w:lineRule="auto"/>
        <w:ind w:left="714" w:hanging="357"/>
        <w:jc w:val="both"/>
      </w:pPr>
      <w:r>
        <w:t>O sistema deverá conter segurança de dados</w:t>
      </w:r>
      <w:r w:rsidR="004866F0">
        <w:t xml:space="preserve"> respeitando a lei LGPD</w:t>
      </w:r>
      <w:r>
        <w:t>, com</w:t>
      </w:r>
      <w:r w:rsidR="004866F0">
        <w:t>o</w:t>
      </w:r>
      <w:r>
        <w:t xml:space="preserve"> login </w:t>
      </w:r>
      <w:r w:rsidR="004866F0">
        <w:t xml:space="preserve">e cadastro </w:t>
      </w:r>
      <w:r>
        <w:t>de usuários;</w:t>
      </w:r>
    </w:p>
    <w:p w14:paraId="17B51B02" w14:textId="3651CBF5" w:rsidR="00786B27" w:rsidRDefault="00786B27" w:rsidP="00786B27">
      <w:pPr>
        <w:pStyle w:val="PargrafodaLista"/>
        <w:numPr>
          <w:ilvl w:val="0"/>
          <w:numId w:val="5"/>
        </w:numPr>
        <w:spacing w:after="0" w:line="240" w:lineRule="auto"/>
        <w:ind w:left="714" w:hanging="357"/>
        <w:jc w:val="both"/>
      </w:pPr>
      <w:r>
        <w:t>O sistema deverá conter desempenho, com rápida resposta;</w:t>
      </w:r>
    </w:p>
    <w:p w14:paraId="3A6A0B15" w14:textId="67621D04" w:rsidR="004866F0" w:rsidRPr="004866F0" w:rsidRDefault="00786B27" w:rsidP="00EA343F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t xml:space="preserve">O sistema deverá conter confiabilidade, com registro correto </w:t>
      </w:r>
      <w:r w:rsidR="004866F0">
        <w:t>dos orçamentos</w:t>
      </w:r>
      <w:r>
        <w:t xml:space="preserve"> realizad</w:t>
      </w:r>
      <w:r w:rsidR="004866F0">
        <w:t>o</w:t>
      </w:r>
      <w:r>
        <w:t>s;</w:t>
      </w:r>
    </w:p>
    <w:p w14:paraId="022D0A67" w14:textId="4AA4B51F" w:rsidR="00E07C2F" w:rsidRPr="00E653F1" w:rsidRDefault="004866F0" w:rsidP="004866F0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 w:rsidRPr="00786B27">
        <w:rPr>
          <w:sz w:val="24"/>
          <w:szCs w:val="24"/>
        </w:rPr>
        <w:t xml:space="preserve">O sistema deverá conter acesso online por meio </w:t>
      </w:r>
      <w:r>
        <w:rPr>
          <w:sz w:val="24"/>
          <w:szCs w:val="24"/>
        </w:rPr>
        <w:t>de plataformas Web</w:t>
      </w:r>
      <w:r w:rsidRPr="00786B27">
        <w:rPr>
          <w:sz w:val="24"/>
          <w:szCs w:val="24"/>
        </w:rPr>
        <w:t>.</w:t>
      </w:r>
    </w:p>
    <w:p w14:paraId="4D9DD3F7" w14:textId="288F62EA" w:rsidR="00E653F1" w:rsidRDefault="00E653F1" w:rsidP="004866F0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sz w:val="24"/>
          <w:szCs w:val="24"/>
        </w:rPr>
        <w:t>O sistema deverá conter um progresso do andamento do orçamento.</w:t>
      </w:r>
    </w:p>
    <w:p w14:paraId="57A47CA3" w14:textId="77777777" w:rsidR="00E07C2F" w:rsidRDefault="00E07C2F" w:rsidP="00786B27">
      <w:pPr>
        <w:spacing w:after="0" w:line="360" w:lineRule="auto"/>
        <w:jc w:val="both"/>
      </w:pPr>
    </w:p>
    <w:sectPr w:rsidR="00E07C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342A2"/>
    <w:multiLevelType w:val="hybridMultilevel"/>
    <w:tmpl w:val="10DC3E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343158"/>
    <w:multiLevelType w:val="hybridMultilevel"/>
    <w:tmpl w:val="827897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65A26"/>
    <w:multiLevelType w:val="multilevel"/>
    <w:tmpl w:val="67745E2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BF26E3F"/>
    <w:multiLevelType w:val="hybridMultilevel"/>
    <w:tmpl w:val="5B8C96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226C54"/>
    <w:multiLevelType w:val="hybridMultilevel"/>
    <w:tmpl w:val="4DFE7CD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70B76BB3"/>
    <w:multiLevelType w:val="hybridMultilevel"/>
    <w:tmpl w:val="21AE7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8785202">
    <w:abstractNumId w:val="0"/>
  </w:num>
  <w:num w:numId="2" w16cid:durableId="1668897130">
    <w:abstractNumId w:val="2"/>
  </w:num>
  <w:num w:numId="3" w16cid:durableId="1828476405">
    <w:abstractNumId w:val="1"/>
  </w:num>
  <w:num w:numId="4" w16cid:durableId="988677209">
    <w:abstractNumId w:val="4"/>
  </w:num>
  <w:num w:numId="5" w16cid:durableId="1585063727">
    <w:abstractNumId w:val="5"/>
  </w:num>
  <w:num w:numId="6" w16cid:durableId="16946956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C2F"/>
    <w:rsid w:val="00113EE0"/>
    <w:rsid w:val="00162C72"/>
    <w:rsid w:val="001B7FE0"/>
    <w:rsid w:val="003109BD"/>
    <w:rsid w:val="00474FF8"/>
    <w:rsid w:val="004866F0"/>
    <w:rsid w:val="00786B27"/>
    <w:rsid w:val="007E1B70"/>
    <w:rsid w:val="00835086"/>
    <w:rsid w:val="00891CCC"/>
    <w:rsid w:val="009555D1"/>
    <w:rsid w:val="009D1014"/>
    <w:rsid w:val="00E07C2F"/>
    <w:rsid w:val="00E6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93D1F"/>
  <w15:chartTrackingRefBased/>
  <w15:docId w15:val="{19AB983B-B965-414A-95C1-1ACCDD9E2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07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07C2F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786B27"/>
    <w:pPr>
      <w:keepNext/>
      <w:keepLines/>
      <w:spacing w:before="480" w:after="120" w:line="240" w:lineRule="auto"/>
    </w:pPr>
    <w:rPr>
      <w:rFonts w:ascii="Times New Roman" w:eastAsia="Times New Roman" w:hAnsi="Times New Roman" w:cs="Times New Roman"/>
      <w:b/>
      <w:sz w:val="72"/>
      <w:szCs w:val="72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786B27"/>
    <w:rPr>
      <w:rFonts w:ascii="Times New Roman" w:eastAsia="Times New Roman" w:hAnsi="Times New Roman" w:cs="Times New Roman"/>
      <w:b/>
      <w:sz w:val="72"/>
      <w:szCs w:val="7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7F7DC6A7D07364CA36F9E6A6AD92DD3" ma:contentTypeVersion="4" ma:contentTypeDescription="Crie um novo documento." ma:contentTypeScope="" ma:versionID="f4e86fb48d08c646a99150b15ef6eccd">
  <xsd:schema xmlns:xsd="http://www.w3.org/2001/XMLSchema" xmlns:xs="http://www.w3.org/2001/XMLSchema" xmlns:p="http://schemas.microsoft.com/office/2006/metadata/properties" xmlns:ns2="abf98ea8-894b-4a45-8a33-f23ec72bb302" xmlns:ns3="6b5542cf-dd99-4d12-acf7-bdab1d3dfd72" targetNamespace="http://schemas.microsoft.com/office/2006/metadata/properties" ma:root="true" ma:fieldsID="42bfc2b2da9fefae06d4d8f8d9c94fa6" ns2:_="" ns3:_="">
    <xsd:import namespace="abf98ea8-894b-4a45-8a33-f23ec72bb302"/>
    <xsd:import namespace="6b5542cf-dd99-4d12-acf7-bdab1d3dfd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f98ea8-894b-4a45-8a33-f23ec72bb3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5542cf-dd99-4d12-acf7-bdab1d3dfd7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20F8A6-751E-44A3-A425-B4C26831AA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f98ea8-894b-4a45-8a33-f23ec72bb302"/>
    <ds:schemaRef ds:uri="6b5542cf-dd99-4d12-acf7-bdab1d3dfd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D673B9-58DA-4F5F-9F68-82488097D45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2705267-9F25-4C00-AD0E-E70809B80F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421D30F-A997-4268-8936-1E98E5FBDE0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176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VINICIUS FERREIRA</dc:creator>
  <cp:keywords/>
  <dc:description/>
  <cp:lastModifiedBy>RODOLFO MIRANDA</cp:lastModifiedBy>
  <cp:revision>6</cp:revision>
  <dcterms:created xsi:type="dcterms:W3CDTF">2023-03-13T22:34:00Z</dcterms:created>
  <dcterms:modified xsi:type="dcterms:W3CDTF">2023-04-19T23:35:00Z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0x010100B7F7DC6A7D07364CA36F9E6A6AD92DD3</vt:lpwstr>
  </property>
</Properties>
</file>