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6255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906773A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0945AF0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935B251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174C51D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48C9889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2681A48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AB5C020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4F795BB" w14:textId="77000CDC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PARTE 1</w:t>
      </w:r>
    </w:p>
    <w:p w14:paraId="7937EA5E" w14:textId="77777777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SITUAÇÃO PROBLEMA:</w:t>
      </w:r>
    </w:p>
    <w:p w14:paraId="559CCE29" w14:textId="6D3E41BC" w:rsidR="00F87759" w:rsidRDefault="001470DB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Uma universidade começou recentemente a realizar estudos no corpo docente com o objetivo de melhorar sua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gestão de RH. O objetivo é criar um modelo que pudesse indicar quantas horas de dedicação (extra sala de aula) um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professor deveria ter ao ser contratado.</w:t>
      </w:r>
    </w:p>
    <w:p w14:paraId="01454FD1" w14:textId="6AE538D1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ANÁLISE</w:t>
      </w:r>
      <w:r w:rsidR="00254040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086CAEE7" w14:textId="07BFD2A2" w:rsidR="001470DB" w:rsidRDefault="001470DB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Para avaliar a melhor forma de alocação de horas de dedicação para um docente recém-contratado,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decidiu-se criar um modelo de regressão que explique a quantidade de horas alocada a cada docente em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1470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determinado semestre e aplicar este modelo para as novas contratações.</w:t>
      </w:r>
    </w:p>
    <w:p w14:paraId="650045AD" w14:textId="567DD9D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51BA8DC" w14:textId="6D119B16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77782B1" w14:textId="087DE147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03806DB" w14:textId="299E74A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EEE06FB" w14:textId="405538D5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0720E02" w14:textId="36DFF48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8B4E983" w14:textId="0753B80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1C859EF" w14:textId="1D70E889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F958C9D" w14:textId="2FD22D54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D21B713" w14:textId="3269D0E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0801476" w14:textId="6AAA0CDE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8BC9B02" w14:textId="79F4400A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A49B7E5" w14:textId="7D8C5F2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E90C61D" w14:textId="77777777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bookmarkStart w:id="0" w:name="_Hlk81797395"/>
    </w:p>
    <w:p w14:paraId="21607EE9" w14:textId="38382FDB" w:rsidR="00254040" w:rsidRDefault="00254040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>ANÁLISE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DESCRITIVA</w:t>
      </w:r>
      <w:bookmarkEnd w:id="0"/>
      <w:r w:rsidR="00F45B0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DAS VARIAVEIS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22F84329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• ID – identificador do docente;</w:t>
      </w:r>
    </w:p>
    <w:p w14:paraId="7AB186CC" w14:textId="28B6C891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- Qualitativa continua.</w:t>
      </w:r>
    </w:p>
    <w:p w14:paraId="078D432A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• Titulação – titulação máxima do docente;</w:t>
      </w:r>
    </w:p>
    <w:p w14:paraId="765DB366" w14:textId="63A6C31A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-Qualitativa ordinal</w:t>
      </w:r>
    </w:p>
    <w:p w14:paraId="03B84EC3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• tipo_vinculo – tipo de contrato do docente;</w:t>
      </w:r>
    </w:p>
    <w:p w14:paraId="628CE4C0" w14:textId="357DD78C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-Qualitativa nominal</w:t>
      </w:r>
    </w:p>
    <w:p w14:paraId="104BA132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• cargo – cargo do docente;</w:t>
      </w:r>
    </w:p>
    <w:p w14:paraId="31D7318D" w14:textId="41631608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-Qualitativa ordinal</w:t>
      </w:r>
    </w:p>
    <w:p w14:paraId="2794C571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• regime_trabalho_mec – regime de trabalho do docente classificado pelo MEC;</w:t>
      </w:r>
    </w:p>
    <w:p w14:paraId="41A8F743" w14:textId="11510953" w:rsidR="00254040" w:rsidRPr="00254040" w:rsidRDefault="00254040" w:rsidP="0025404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-Qualitativa nominal</w:t>
      </w:r>
    </w:p>
    <w:p w14:paraId="0A22ACD2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• horas_totais – quantidade total de hora do docente na instituição no semestre;</w:t>
      </w:r>
    </w:p>
    <w:p w14:paraId="69E9C617" w14:textId="6CDF7583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 continua</w:t>
      </w:r>
    </w:p>
    <w:p w14:paraId="48614C7A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• qtd_disciplina – quantidade de disciplinas lecionadas no semestre pelo docente no semestre;</w:t>
      </w:r>
    </w:p>
    <w:p w14:paraId="728D1573" w14:textId="62C1A25E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 continua</w:t>
      </w:r>
    </w:p>
    <w:p w14:paraId="297CE00E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• qtd_alunos – quantidade total de alunos do docente no semestre;</w:t>
      </w:r>
    </w:p>
    <w:p w14:paraId="4F2FBA38" w14:textId="230AB220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 continua</w:t>
      </w:r>
    </w:p>
    <w:p w14:paraId="205B7CD1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• horas_disciplina – quantidade de horas em sala de aula do docente no semestre;</w:t>
      </w:r>
    </w:p>
    <w:p w14:paraId="7E379489" w14:textId="7507E5D6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 continua</w:t>
      </w:r>
    </w:p>
    <w:p w14:paraId="354A532A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• horas_atv_dedicacao – quantidade de horas de atividades de dedicação do docente no semestre;</w:t>
      </w:r>
    </w:p>
    <w:p w14:paraId="6D729DC0" w14:textId="4B09275F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 continua</w:t>
      </w:r>
    </w:p>
    <w:p w14:paraId="611ABCF8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• nota_prof – nota média atribuída ao docente pelos alunos do semestre.</w:t>
      </w:r>
    </w:p>
    <w:p w14:paraId="26A552AF" w14:textId="115C7BF6" w:rsidR="001470DB" w:rsidRDefault="00254040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 continua</w:t>
      </w:r>
    </w:p>
    <w:p w14:paraId="08330E07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• dat_admissao – data de admissão do docente;</w:t>
      </w:r>
    </w:p>
    <w:p w14:paraId="29ADDC17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discreta </w:t>
      </w:r>
    </w:p>
    <w:p w14:paraId="0DE12504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• tempo_de_casa – tempo de casa do docente;</w:t>
      </w:r>
    </w:p>
    <w:p w14:paraId="1155C8F2" w14:textId="77777777" w:rsidR="00254040" w:rsidRPr="00254040" w:rsidRDefault="00254040" w:rsidP="00254040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continua</w:t>
      </w:r>
    </w:p>
    <w:p w14:paraId="7C113BB2" w14:textId="77777777" w:rsidR="00641644" w:rsidRDefault="00641644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02DFA947" w14:textId="77777777" w:rsidR="00641644" w:rsidRDefault="00641644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718A1A5" w14:textId="23130100" w:rsidR="00641644" w:rsidRPr="001833D9" w:rsidRDefault="00641644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 xml:space="preserve">       ID                       </w:t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  <w:t xml:space="preserve">titulacao    </w:t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  <w:t xml:space="preserve"> tipo_vinculo      </w:t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  <w:t xml:space="preserve">dat_admissao </w:t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  <w:t xml:space="preserve"> </w:t>
      </w:r>
    </w:p>
    <w:p w14:paraId="26FE029F" w14:textId="21BE781F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Min.   :   1.0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Doutor: 741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Aulista:1685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01/02/2016: 385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79B752C4" w14:textId="3C6A40FD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1st Qu.: 521.8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Especialista: 200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Regime : 399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02/02/2004:  57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08EF3493" w14:textId="2B1A1845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Median :1042.5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Graduado:   5            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01/08/2002:  54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5BC0992F" w14:textId="6516934A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Mean   :1042.5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Mestre:1127            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03/08/2015:  51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06C1793E" w14:textId="2E1D7312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3rd Qu.:1563.2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Pós-Doutor:  11            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01/08/2003:  48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</w:p>
    <w:p w14:paraId="4754F8D8" w14:textId="59EB634B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Max.   :2084.0                                       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01/08/2001:  45 </w:t>
      </w:r>
    </w:p>
    <w:p w14:paraId="46A64234" w14:textId="4D3BE6C0" w:rsid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                                              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(Other)   :1444</w:t>
      </w:r>
    </w:p>
    <w:p w14:paraId="2C4C1E8C" w14:textId="0E5EB9DE" w:rsidR="00641644" w:rsidRPr="001833D9" w:rsidRDefault="00641644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tempo_de_casa    qtd_alunos        horas_disciplina   horas_atv_dedicacao     nota_prof    </w:t>
      </w:r>
    </w:p>
    <w:p w14:paraId="7F3CB141" w14:textId="035D98B6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Min.   : 3.00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  <w:t xml:space="preserve">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Min.   :  5.0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Min.   :  1.00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Min.   : 0.000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Min.   :1.750  </w:t>
      </w:r>
    </w:p>
    <w:p w14:paraId="566906FE" w14:textId="04426D09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1st Qu.: 4.00  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1st Qu.: 69.0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1st Qu.: 10.00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1st Qu.: 0.000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   1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st Qu.:3.780  </w:t>
      </w:r>
    </w:p>
    <w:p w14:paraId="163E2C32" w14:textId="1D758C95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Median :16.00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Median :113.0  Median : 16.00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Median : 5.000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Median :4.310  </w:t>
      </w:r>
    </w:p>
    <w:p w14:paraId="6A323F8C" w14:textId="3427DF7A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Mean   :15.28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Mean   :127.2   Mean   : 17.67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Mean   : 9.306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Mean   :4.142  </w:t>
      </w:r>
    </w:p>
    <w:p w14:paraId="24BCBF58" w14:textId="36DE80D3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3rd Qu.:20.25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3rd Qu.:172.0   3rd Qu.: 22.00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3rd Qu.:16.670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3rd Qu.:4.600  </w:t>
      </w:r>
    </w:p>
    <w:p w14:paraId="0E102D71" w14:textId="39A20FE8" w:rsid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Max.   :50.00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Max.   :444.0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Max.   :104.00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Max.   :37.670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    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Max.   :5.000  </w:t>
      </w:r>
    </w:p>
    <w:p w14:paraId="10A0E380" w14:textId="12C52699" w:rsidR="00641644" w:rsidRPr="001833D9" w:rsidRDefault="00641644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  <w:t xml:space="preserve">                  </w:t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cargo                   </w:t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  <w:t xml:space="preserve">regime_trabalho_mec  </w:t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</w:r>
      <w:r w:rsidRPr="001833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ab/>
        <w:t xml:space="preserve">horas_totais qtd_disciplina  </w:t>
      </w:r>
    </w:p>
    <w:p w14:paraId="074461F9" w14:textId="77777777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PROF.  ASSISTENTE IV:622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Horista:765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Min.   : 2.33   Min.   : 1.000  </w:t>
      </w:r>
    </w:p>
    <w:p w14:paraId="656F30F9" w14:textId="6668D0FB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PROF. ADJUNTO IV    :618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Regime de Tempo Integral:596    1st Qu.:16.33   1st Qu.: 2.000  </w:t>
      </w:r>
    </w:p>
    <w:p w14:paraId="75B69E0A" w14:textId="32A1562A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PROF.  ASSISTENTE I :436   </w:t>
      </w:r>
      <w:r w:rsidR="001833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Regime de Tempo Parcial :723    </w:t>
      </w:r>
      <w:r w:rsidR="001833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Median :29.10   Median : 4.000  </w:t>
      </w:r>
    </w:p>
    <w:p w14:paraId="79D9E0D0" w14:textId="77777777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PROF. ADJUNTO I     :144                                    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Mean   :27.26   Mean   : 3.865  </w:t>
      </w:r>
    </w:p>
    <w:p w14:paraId="36927D14" w14:textId="77777777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t xml:space="preserve">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PROF.  ASSISTENTE II: 94                             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3rd Qu.:40.00   3rd Qu.: 5.000  </w:t>
      </w:r>
    </w:p>
    <w:p w14:paraId="2CD5494D" w14:textId="77777777" w:rsidR="00641644" w:rsidRP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PROF.  AUXILIAR I   : 76                                     </w:t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 xml:space="preserve">Max.   :48.50   Max.   :13.000  </w:t>
      </w:r>
    </w:p>
    <w:p w14:paraId="2AC2BEA1" w14:textId="77777777" w:rsidR="00641644" w:rsidRDefault="00641644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64164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(Other)             : 94                                                                     </w:t>
      </w:r>
    </w:p>
    <w:p w14:paraId="240C5559" w14:textId="38763B03" w:rsidR="00254040" w:rsidRPr="00641644" w:rsidRDefault="009B10A3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C03BA05" wp14:editId="4C960607">
            <wp:simplePos x="0" y="0"/>
            <wp:positionH relativeFrom="column">
              <wp:posOffset>2129790</wp:posOffset>
            </wp:positionH>
            <wp:positionV relativeFrom="paragraph">
              <wp:posOffset>305435</wp:posOffset>
            </wp:positionV>
            <wp:extent cx="4048125" cy="3905250"/>
            <wp:effectExtent l="0" t="0" r="9525" b="0"/>
            <wp:wrapTight wrapText="bothSides">
              <wp:wrapPolygon edited="0">
                <wp:start x="0" y="0"/>
                <wp:lineTo x="0" y="21495"/>
                <wp:lineTo x="21549" y="21495"/>
                <wp:lineTo x="215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6DE0" w:rsidRPr="00596DE0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MATRIZ DE CORRELAÇÃO COM AS VARIÁVEIS QUANTITATIVAS</w:t>
      </w:r>
      <w:r w:rsidR="00596DE0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4E3A2D07" w14:textId="6B60BD21" w:rsidR="00596DE0" w:rsidRDefault="00596DE0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5752F271" w14:textId="39C53363" w:rsidR="00F45B01" w:rsidRPr="00F45B01" w:rsidRDefault="00F45B01" w:rsidP="001470DB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Para entendermos melhor a nossa matriz de correlação , temos que entender que do </w:t>
      </w:r>
      <w:r w:rsidRPr="00F45B01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vermelho</w:t>
      </w:r>
      <w:r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 xml:space="preserve">-1 até o </w:t>
      </w:r>
      <w:r w:rsidRPr="00F45B01">
        <w:rPr>
          <w:rFonts w:asciiTheme="majorHAnsi" w:eastAsiaTheme="majorEastAsia" w:hAnsiTheme="majorHAnsi" w:cstheme="majorBidi"/>
          <w:color w:val="4472C4" w:themeColor="accent1"/>
          <w:spacing w:val="-10"/>
          <w:kern w:val="28"/>
          <w:sz w:val="24"/>
          <w:szCs w:val="24"/>
        </w:rPr>
        <w:t xml:space="preserve">azul </w:t>
      </w: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4"/>
          <w:szCs w:val="24"/>
        </w:rPr>
        <w:t>1, quanto maior o valor maior a correlação entre eles.</w:t>
      </w:r>
    </w:p>
    <w:p w14:paraId="2291C233" w14:textId="45C024C4" w:rsidR="00F45B01" w:rsidRDefault="009B10A3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9B10A3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Podemos ver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 nossa matriz de correlação</w:t>
      </w:r>
      <w:r w:rsidRPr="009B10A3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que ao determinar qual variável está mais</w:t>
      </w:r>
      <w:r w:rsidR="00F45B0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9B10A3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correlacionada com as </w:t>
      </w:r>
      <w:r w:rsidR="00F45B0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9B10A3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horas de dedicação do professor temos a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quantidade total de hora do docente na instituição no semestre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como a maior correlação, logo em seguia temos o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tempo de casa do docente</w:t>
      </w:r>
      <w:r w:rsidR="00F45B0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774F5189" w14:textId="38F7E8E9" w:rsidR="00F45B01" w:rsidRDefault="00F45B01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930EF9A" w14:textId="1B3F9C7F" w:rsidR="00F45B01" w:rsidRDefault="00F45B01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2003653" w14:textId="1F2801C1" w:rsidR="00F45B01" w:rsidRDefault="000A07B2" w:rsidP="00F45B0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69DC46" wp14:editId="148C0DCE">
            <wp:simplePos x="0" y="0"/>
            <wp:positionH relativeFrom="column">
              <wp:posOffset>1358265</wp:posOffset>
            </wp:positionH>
            <wp:positionV relativeFrom="paragraph">
              <wp:posOffset>276225</wp:posOffset>
            </wp:positionV>
            <wp:extent cx="4743450" cy="339661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B01" w:rsidRPr="00F45B0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MODELO DE REGRESSÃO COM TODAS AS VARIÁVEIS</w:t>
      </w:r>
      <w:r w:rsidR="00F45B0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799E652B" w14:textId="38FB6394" w:rsidR="00F45B01" w:rsidRDefault="000A07B2" w:rsidP="00F45B01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Ao tentar rodas um modelo de regressão</w:t>
      </w:r>
      <w:r w:rsidRPr="000A07B2">
        <w:t xml:space="preserve"> </w:t>
      </w:r>
      <w:r w:rsidRPr="000A07B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com todas as variáveis qualitativas e quantitativas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temos um código assim:</w:t>
      </w:r>
    </w:p>
    <w:p w14:paraId="3ED6166C" w14:textId="053AA735" w:rsidR="000A07B2" w:rsidRDefault="000A07B2" w:rsidP="00F45B01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Bagunçado e confuso, por isso teremos que retirar algumas variáveis “desnecessárias” e que mais atrapalham do que dão resultados.</w:t>
      </w:r>
    </w:p>
    <w:p w14:paraId="32F79783" w14:textId="7C1E404F" w:rsidR="000A07B2" w:rsidRDefault="000A07B2" w:rsidP="00F45B01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F96237E" w14:textId="77777777" w:rsidR="007C481E" w:rsidRDefault="007C481E" w:rsidP="00F45B01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273696C" w14:textId="77777777" w:rsidR="00BF324D" w:rsidRDefault="00BF324D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75A3706" w14:textId="77777777" w:rsidR="00BF324D" w:rsidRDefault="00BF324D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BC83CC7" w14:textId="7B76950B" w:rsidR="000A07B2" w:rsidRDefault="001833D9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833D9"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162BD08" wp14:editId="622435BA">
            <wp:simplePos x="0" y="0"/>
            <wp:positionH relativeFrom="column">
              <wp:posOffset>-3810</wp:posOffset>
            </wp:positionH>
            <wp:positionV relativeFrom="paragraph">
              <wp:posOffset>300355</wp:posOffset>
            </wp:positionV>
            <wp:extent cx="3905250" cy="3209290"/>
            <wp:effectExtent l="0" t="0" r="0" b="0"/>
            <wp:wrapTight wrapText="bothSides">
              <wp:wrapPolygon edited="0">
                <wp:start x="0" y="0"/>
                <wp:lineTo x="0" y="21412"/>
                <wp:lineTo x="21495" y="21412"/>
                <wp:lineTo x="2149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324D" w:rsidRPr="00BF324D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MODELO DE REGRESSÃO COM TODAS AS VARIÁVEIS</w:t>
      </w:r>
      <w:r w:rsidR="00BF324D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SIGNIFICATIVAS:</w:t>
      </w:r>
    </w:p>
    <w:p w14:paraId="11E88CE8" w14:textId="2818CC68" w:rsidR="00BF324D" w:rsidRDefault="001833D9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Podemos ver que ao retirar as variáveis desnecessárias para o modelo sendo : titulação, dat_admissao e cargo, temos somente variáveis que são significantes ao modelo para uma melhor predição no futuro</w:t>
      </w:r>
      <w:r w:rsid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5A6683C0" w14:textId="29D95204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12C2132" w14:textId="6502486A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3A0EEC4" w14:textId="6FF48A06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3600A8F" w14:textId="6681C585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EA6E934" w14:textId="76521549" w:rsidR="00F71604" w:rsidRDefault="00F71604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F71604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PREDIÇÃO DA QUANTIDADE DE HORAS DE DEDICAÇÃO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</w:t>
      </w:r>
      <w:r w:rsidRPr="00F71604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PARA UM DOCENTE RECÉM-CONTRATADO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COM </w:t>
      </w:r>
      <w:r w:rsidR="001A795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</w:t>
      </w:r>
      <w:r w:rsidR="001A7955" w:rsidRPr="001A795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</w:t>
      </w:r>
      <w:r w:rsidRPr="001A795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ETERMINADAS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CARACTERISTICAS:</w:t>
      </w:r>
    </w:p>
    <w:p w14:paraId="12AF4770" w14:textId="04B78AC8" w:rsidR="00F71604" w:rsidRDefault="00F71604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4"/>
          <w:szCs w:val="24"/>
        </w:rPr>
        <w:drawing>
          <wp:inline distT="0" distB="0" distL="0" distR="0" wp14:anchorId="695E234F" wp14:editId="76C8F926">
            <wp:extent cx="2133600" cy="304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C18C" w14:textId="1BFBB3C6" w:rsidR="00F71604" w:rsidRP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Podemos ver que o tempo médio de quantidade de horas de dedicação para um docente recém-contratado com o tipo de vínculo sendo </w:t>
      </w:r>
      <w:r w:rsidRPr="00F71604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aulista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com o tempo de casa de </w:t>
      </w:r>
      <w:r w:rsidRPr="00F71604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11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anos, regime de trabalho no MEC sendo de </w:t>
      </w:r>
      <w:r w:rsidRPr="00F71604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tempo parcial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horas totais de aula na instituição sendo </w:t>
      </w:r>
      <w:r w:rsidRPr="00F71604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17h33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</w:t>
      </w:r>
      <w:r w:rsidRPr="00F71604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3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matérias, </w:t>
      </w:r>
      <w:r w:rsidRPr="00F71604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121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alunos, </w:t>
      </w:r>
      <w:r w:rsidRPr="00F71604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10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horas de aula em sala e nota </w:t>
      </w:r>
      <w:r w:rsidRPr="00F71604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3.98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teria que ter uma média de 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highlight w:val="yellow"/>
        </w:rPr>
        <w:t>4.8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horas de dedicação para ter uma boa média.</w:t>
      </w:r>
    </w:p>
    <w:sectPr w:rsidR="00F71604" w:rsidRPr="00F71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DB"/>
    <w:rsid w:val="000A07B2"/>
    <w:rsid w:val="000D4123"/>
    <w:rsid w:val="001470DB"/>
    <w:rsid w:val="001833D9"/>
    <w:rsid w:val="001A7955"/>
    <w:rsid w:val="00254040"/>
    <w:rsid w:val="002B66F0"/>
    <w:rsid w:val="00422C74"/>
    <w:rsid w:val="00596DE0"/>
    <w:rsid w:val="00641644"/>
    <w:rsid w:val="007C481E"/>
    <w:rsid w:val="009B10A3"/>
    <w:rsid w:val="00BF324D"/>
    <w:rsid w:val="00F45B01"/>
    <w:rsid w:val="00F7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6ED3"/>
  <w15:chartTrackingRefBased/>
  <w15:docId w15:val="{BE21F23D-6579-4339-9DCF-DA4E9F0B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1470DB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val="pt-PT"/>
    </w:rPr>
  </w:style>
  <w:style w:type="character" w:customStyle="1" w:styleId="TtuloChar">
    <w:name w:val="Título Char"/>
    <w:basedOn w:val="Fontepargpadro"/>
    <w:link w:val="Ttulo"/>
    <w:uiPriority w:val="2"/>
    <w:rsid w:val="001470DB"/>
    <w:rPr>
      <w:rFonts w:asciiTheme="majorHAnsi" w:eastAsiaTheme="majorEastAsia" w:hAnsiTheme="majorHAnsi" w:cstheme="majorBidi"/>
      <w:spacing w:val="-10"/>
      <w:kern w:val="28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5</Pages>
  <Words>851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Sato</dc:creator>
  <cp:keywords/>
  <dc:description/>
  <cp:lastModifiedBy>Rodolfo Sato</cp:lastModifiedBy>
  <cp:revision>6</cp:revision>
  <dcterms:created xsi:type="dcterms:W3CDTF">2021-08-30T07:09:00Z</dcterms:created>
  <dcterms:modified xsi:type="dcterms:W3CDTF">2021-09-08T20:34:00Z</dcterms:modified>
</cp:coreProperties>
</file>