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BC35" w14:textId="77777777" w:rsidR="00B614C8" w:rsidRDefault="00B614C8" w:rsidP="00B614C8">
      <w:r w:rsidRPr="00DC2AD2">
        <w:t>TRABAJO PRÁCTICO N°1: DETECCIÓN DE CONTORNOS, BOUNDING BOX Y CLASIFICACIÓN DE FORMAS</w:t>
      </w:r>
    </w:p>
    <w:p w14:paraId="3E05E664" w14:textId="77777777" w:rsidR="00B614C8" w:rsidRDefault="00B614C8" w:rsidP="00B614C8">
      <w:r w:rsidRPr="00DC2AD2">
        <w:t>Alumno:</w:t>
      </w:r>
    </w:p>
    <w:p w14:paraId="03645975" w14:textId="77777777" w:rsidR="00B614C8" w:rsidRDefault="00B614C8" w:rsidP="00B614C8">
      <w:r w:rsidRPr="00DC2AD2">
        <w:t xml:space="preserve">Fecha de entrega: </w:t>
      </w:r>
      <w:proofErr w:type="gramStart"/>
      <w:r w:rsidRPr="00DC2AD2">
        <w:t>Martes</w:t>
      </w:r>
      <w:proofErr w:type="gramEnd"/>
      <w:r w:rsidRPr="00DC2AD2">
        <w:t xml:space="preserve"> 5 de </w:t>
      </w:r>
      <w:proofErr w:type="gramStart"/>
      <w:r w:rsidRPr="00DC2AD2">
        <w:t>Mayo</w:t>
      </w:r>
      <w:proofErr w:type="gramEnd"/>
    </w:p>
    <w:p w14:paraId="3BC889CA" w14:textId="77777777" w:rsidR="00B614C8" w:rsidRDefault="00B614C8" w:rsidP="00B614C8">
      <w:r w:rsidRPr="00DC2AD2">
        <w:t>Objetivo general</w:t>
      </w:r>
    </w:p>
    <w:p w14:paraId="175ACB46" w14:textId="77777777" w:rsidR="00B614C8" w:rsidRDefault="00B614C8" w:rsidP="00B614C8"/>
    <w:p w14:paraId="1134FB73" w14:textId="77777777" w:rsidR="00B614C8" w:rsidRDefault="00B614C8" w:rsidP="00B614C8">
      <w:r w:rsidRPr="00DC2AD2">
        <w:t>Aplicar las herramientas vistas en clase para detectar objetos en una imagen, extraer características geométricas simples y clasificarlas según su forma.</w:t>
      </w:r>
    </w:p>
    <w:p w14:paraId="389F150A" w14:textId="77777777" w:rsidR="00B614C8" w:rsidRDefault="00B614C8" w:rsidP="00B614C8">
      <w:r w:rsidRPr="00DC2AD2">
        <w:t>Parte 1: Clasificación de cuadrados y rectángulos</w:t>
      </w:r>
    </w:p>
    <w:p w14:paraId="49F6E531" w14:textId="77777777" w:rsidR="00B614C8" w:rsidRDefault="00B614C8" w:rsidP="00B614C8">
      <w:r w:rsidRPr="00DC2AD2">
        <w:t xml:space="preserve">A partir de la imagen provista desarrollar un programa en </w:t>
      </w:r>
      <w:proofErr w:type="spellStart"/>
      <w:r w:rsidRPr="00DC2AD2">
        <w:t>OpenCV</w:t>
      </w:r>
      <w:proofErr w:type="spellEnd"/>
      <w:r w:rsidRPr="00DC2AD2">
        <w:t xml:space="preserve"> que permita:</w:t>
      </w:r>
    </w:p>
    <w:p w14:paraId="1FC36A5C" w14:textId="77777777" w:rsidR="00B614C8" w:rsidRDefault="00B614C8" w:rsidP="00B614C8">
      <w:pPr>
        <w:pStyle w:val="Prrafodelista"/>
        <w:numPr>
          <w:ilvl w:val="0"/>
          <w:numId w:val="1"/>
        </w:numPr>
      </w:pPr>
      <w:r w:rsidRPr="00DC2AD2">
        <w:t>Detectar los objetos presentes en la imagen mediante contornos.</w:t>
      </w:r>
    </w:p>
    <w:p w14:paraId="26D411EE" w14:textId="77777777" w:rsidR="00B614C8" w:rsidRDefault="00B614C8" w:rsidP="00B614C8">
      <w:pPr>
        <w:pStyle w:val="Prrafodelista"/>
        <w:numPr>
          <w:ilvl w:val="0"/>
          <w:numId w:val="1"/>
        </w:numPr>
      </w:pPr>
      <w:r w:rsidRPr="00DC2AD2">
        <w:t>Filtrar los contornos pequeños usando el área, de forma de descartar ruido o detalles irrelevantes</w:t>
      </w:r>
    </w:p>
    <w:p w14:paraId="30C0AE61" w14:textId="77777777" w:rsidR="00B614C8" w:rsidRDefault="00B614C8" w:rsidP="00B614C8">
      <w:pPr>
        <w:pStyle w:val="Prrafodelista"/>
        <w:numPr>
          <w:ilvl w:val="0"/>
          <w:numId w:val="1"/>
        </w:numPr>
      </w:pPr>
      <w:r w:rsidRPr="00DC2AD2">
        <w:t xml:space="preserve">Clasificar los objetos rectangulares en cuadrados o rectángulos usando </w:t>
      </w:r>
      <w:proofErr w:type="spellStart"/>
      <w:r w:rsidRPr="00DC2AD2">
        <w:t>bounding</w:t>
      </w:r>
      <w:proofErr w:type="spellEnd"/>
      <w:r w:rsidRPr="00DC2AD2">
        <w:t xml:space="preserve"> box y la </w:t>
      </w:r>
      <w:proofErr w:type="gramStart"/>
      <w:r w:rsidRPr="00DC2AD2">
        <w:t>relación ancho</w:t>
      </w:r>
      <w:proofErr w:type="gramEnd"/>
      <w:r w:rsidRPr="00DC2AD2">
        <w:t>/alto.</w:t>
      </w:r>
    </w:p>
    <w:p w14:paraId="6AEE8DB0" w14:textId="77777777" w:rsidR="00B614C8" w:rsidRDefault="00B614C8" w:rsidP="00B614C8">
      <w:pPr>
        <w:pStyle w:val="Prrafodelista"/>
        <w:numPr>
          <w:ilvl w:val="0"/>
          <w:numId w:val="1"/>
        </w:numPr>
      </w:pPr>
      <w:r w:rsidRPr="00DC2AD2">
        <w:t xml:space="preserve">Dibujar sobre la imagen las </w:t>
      </w:r>
      <w:proofErr w:type="spellStart"/>
      <w:r w:rsidRPr="00DC2AD2">
        <w:t>bounding</w:t>
      </w:r>
      <w:proofErr w:type="spellEnd"/>
      <w:r w:rsidRPr="00DC2AD2">
        <w:t xml:space="preserve"> box y el nombre de la figura </w:t>
      </w:r>
      <w:proofErr w:type="spellStart"/>
      <w:proofErr w:type="gramStart"/>
      <w:r w:rsidRPr="00DC2AD2">
        <w:t>detectada.Deberán</w:t>
      </w:r>
      <w:proofErr w:type="spellEnd"/>
      <w:proofErr w:type="gramEnd"/>
      <w:r w:rsidRPr="00DC2AD2">
        <w:t xml:space="preserve"> incluir explícitamente el pipeline de procesamiento utilizado para resolver el problema.</w:t>
      </w:r>
    </w:p>
    <w:p w14:paraId="5CBE7998" w14:textId="77777777" w:rsidR="00B614C8" w:rsidRDefault="00B614C8" w:rsidP="00B614C8">
      <w:pPr>
        <w:pStyle w:val="Prrafodelista"/>
      </w:pPr>
      <w:r w:rsidRPr="00DC2AD2">
        <w:t>Se debe mostrar:</w:t>
      </w:r>
    </w:p>
    <w:p w14:paraId="124BA259" w14:textId="77777777" w:rsidR="00B614C8" w:rsidRDefault="00B614C8" w:rsidP="00B614C8">
      <w:pPr>
        <w:pStyle w:val="Prrafodelista"/>
      </w:pPr>
      <w:r w:rsidRPr="00DC2AD2">
        <w:t>1.La imagen original</w:t>
      </w:r>
    </w:p>
    <w:p w14:paraId="7A9FF9E9" w14:textId="77777777" w:rsidR="00B614C8" w:rsidRDefault="00B614C8" w:rsidP="00B614C8">
      <w:pPr>
        <w:pStyle w:val="Prrafodelista"/>
      </w:pPr>
      <w:r w:rsidRPr="00DC2AD2">
        <w:t>2.La imagen en escala de grises</w:t>
      </w:r>
    </w:p>
    <w:p w14:paraId="664347B8" w14:textId="77777777" w:rsidR="00B614C8" w:rsidRDefault="00B614C8" w:rsidP="00B614C8">
      <w:pPr>
        <w:pStyle w:val="Prrafodelista"/>
      </w:pPr>
      <w:r w:rsidRPr="00DC2AD2">
        <w:t xml:space="preserve">3.La imagen </w:t>
      </w:r>
      <w:proofErr w:type="spellStart"/>
      <w:r w:rsidRPr="00DC2AD2">
        <w:t>binarizada</w:t>
      </w:r>
      <w:proofErr w:type="spellEnd"/>
    </w:p>
    <w:p w14:paraId="3E234339" w14:textId="77777777" w:rsidR="00B614C8" w:rsidRDefault="00B614C8" w:rsidP="00B614C8">
      <w:pPr>
        <w:pStyle w:val="Prrafodelista"/>
      </w:pPr>
      <w:r w:rsidRPr="00DC2AD2">
        <w:t xml:space="preserve">4.La imagen final con clasificación, </w:t>
      </w:r>
      <w:proofErr w:type="spellStart"/>
      <w:r w:rsidRPr="00DC2AD2">
        <w:t>bounding</w:t>
      </w:r>
      <w:proofErr w:type="spellEnd"/>
      <w:r w:rsidRPr="00DC2AD2">
        <w:t xml:space="preserve"> box y nombre de la figura.</w:t>
      </w:r>
    </w:p>
    <w:p w14:paraId="69D6B254" w14:textId="77777777" w:rsidR="00B614C8" w:rsidRDefault="00B614C8" w:rsidP="00B614C8">
      <w:pPr>
        <w:pStyle w:val="Prrafodelista"/>
      </w:pPr>
      <w:r w:rsidRPr="00DC2AD2">
        <w:t>Parte 2: Detección de círculos</w:t>
      </w:r>
    </w:p>
    <w:p w14:paraId="6C842B70" w14:textId="77777777" w:rsidR="00B614C8" w:rsidRDefault="00B614C8" w:rsidP="00B614C8">
      <w:pPr>
        <w:pStyle w:val="Prrafodelista"/>
      </w:pPr>
      <w:r w:rsidRPr="00DC2AD2">
        <w:t>En esta segunda parte, deberán detectar los objetos con forma aproximadamente circular presentes en la imagen.</w:t>
      </w:r>
    </w:p>
    <w:p w14:paraId="2583493F" w14:textId="77777777" w:rsidR="00B614C8" w:rsidRDefault="00B614C8" w:rsidP="00B614C8">
      <w:pPr>
        <w:pStyle w:val="Prrafodelista"/>
      </w:pPr>
      <w:r w:rsidRPr="00DC2AD2">
        <w:t xml:space="preserve">Se debe mostrar la imagen final con la clasificación de círculos, su </w:t>
      </w:r>
      <w:proofErr w:type="spellStart"/>
      <w:r w:rsidRPr="00DC2AD2">
        <w:t>bounding</w:t>
      </w:r>
      <w:proofErr w:type="spellEnd"/>
      <w:r w:rsidRPr="00DC2AD2">
        <w:t xml:space="preserve"> box y el nombre de la figura.</w:t>
      </w:r>
    </w:p>
    <w:p w14:paraId="389DBC8B" w14:textId="77777777" w:rsidR="00B614C8" w:rsidRDefault="00B614C8" w:rsidP="00B614C8">
      <w:pPr>
        <w:pStyle w:val="Prrafodelista"/>
      </w:pPr>
      <w:r w:rsidRPr="00DC2AD2">
        <w:t>Ayuda: para distinguir círculos de otras formas pueden aplicar el concepto de circularidad.</w:t>
      </w:r>
    </w:p>
    <w:p w14:paraId="68BED20B" w14:textId="77777777" w:rsidR="00523477" w:rsidRDefault="00523477" w:rsidP="00531F6F">
      <w:pPr>
        <w:pStyle w:val="Parrafonormal"/>
      </w:pPr>
    </w:p>
    <w:sectPr w:rsidR="00523477" w:rsidSect="00B61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72F79"/>
    <w:multiLevelType w:val="hybridMultilevel"/>
    <w:tmpl w:val="9CD29AD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44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77"/>
    <w:rsid w:val="00523477"/>
    <w:rsid w:val="00531F6F"/>
    <w:rsid w:val="00B614C8"/>
    <w:rsid w:val="00D3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3AA662-F6CB-4FC0-A08C-8357A90F5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4C8"/>
  </w:style>
  <w:style w:type="paragraph" w:styleId="Ttulo1">
    <w:name w:val="heading 1"/>
    <w:basedOn w:val="Normal"/>
    <w:next w:val="Normal"/>
    <w:link w:val="Ttulo1Car"/>
    <w:uiPriority w:val="9"/>
    <w:qFormat/>
    <w:rsid w:val="00523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3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3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3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3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3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3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3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3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3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3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34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34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34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34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34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34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3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3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3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3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3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34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34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34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3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34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3477"/>
    <w:rPr>
      <w:b/>
      <w:bCs/>
      <w:smallCaps/>
      <w:color w:val="2F5496" w:themeColor="accent1" w:themeShade="BF"/>
      <w:spacing w:val="5"/>
    </w:rPr>
  </w:style>
  <w:style w:type="paragraph" w:customStyle="1" w:styleId="Parrafonormal">
    <w:name w:val="Parrafo normal"/>
    <w:basedOn w:val="Normal"/>
    <w:qFormat/>
    <w:rsid w:val="00531F6F"/>
    <w:pPr>
      <w:spacing w:after="240" w:line="360" w:lineRule="auto"/>
      <w:ind w:firstLine="709"/>
      <w:contextualSpacing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Correa</dc:creator>
  <cp:keywords/>
  <dc:description/>
  <cp:lastModifiedBy>Pablo Correa</cp:lastModifiedBy>
  <cp:revision>2</cp:revision>
  <dcterms:created xsi:type="dcterms:W3CDTF">2026-05-13T01:23:00Z</dcterms:created>
  <dcterms:modified xsi:type="dcterms:W3CDTF">2026-05-13T01:38:00Z</dcterms:modified>
</cp:coreProperties>
</file>