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272BA" w14:textId="1102394E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Vend</w:t>
      </w:r>
      <w:r w:rsidR="0037722E">
        <w:rPr>
          <w:b/>
          <w:bCs/>
          <w:color w:val="70AD47" w:themeColor="accent6"/>
          <w:sz w:val="32"/>
          <w:szCs w:val="32"/>
        </w:rPr>
        <w:t>ido</w:t>
      </w:r>
      <w:r w:rsidR="00485130">
        <w:rPr>
          <w:b/>
          <w:bCs/>
          <w:color w:val="70AD47" w:themeColor="accent6"/>
          <w:sz w:val="32"/>
          <w:szCs w:val="32"/>
        </w:rPr>
        <w:t xml:space="preserve"> </w:t>
      </w:r>
      <w:r w:rsidRPr="004E5029">
        <w:rPr>
          <w:b/>
          <w:bCs/>
          <w:color w:val="70AD47" w:themeColor="accent6"/>
          <w:sz w:val="32"/>
          <w:szCs w:val="32"/>
        </w:rPr>
        <w:t>por:</w:t>
      </w:r>
      <w:r w:rsidRPr="004E5029">
        <w:rPr>
          <w:color w:val="70AD47" w:themeColor="accent6"/>
          <w:sz w:val="32"/>
          <w:szCs w:val="32"/>
        </w:rPr>
        <w:t xml:space="preserve"> </w:t>
      </w:r>
      <w:r w:rsidR="00330C0B">
        <w:rPr>
          <w:sz w:val="32"/>
          <w:szCs w:val="32"/>
        </w:rPr>
        <w:t>Bulma</w:t>
      </w:r>
    </w:p>
    <w:p w14:paraId="7F56FE3C" w14:textId="1956C0AD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Item:</w:t>
      </w:r>
      <w:r>
        <w:rPr>
          <w:sz w:val="32"/>
          <w:szCs w:val="32"/>
        </w:rPr>
        <w:t xml:space="preserve"> </w:t>
      </w:r>
      <w:r w:rsidR="00330C0B">
        <w:rPr>
          <w:sz w:val="32"/>
          <w:szCs w:val="32"/>
        </w:rPr>
        <w:t>Bermuda</w:t>
      </w:r>
      <w:r w:rsidRPr="004E5029">
        <w:rPr>
          <w:sz w:val="32"/>
          <w:szCs w:val="32"/>
        </w:rPr>
        <w:tab/>
      </w:r>
    </w:p>
    <w:p w14:paraId="6E3252EB" w14:textId="643707E7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Valor:</w:t>
      </w:r>
      <w:r>
        <w:rPr>
          <w:sz w:val="32"/>
          <w:szCs w:val="32"/>
        </w:rPr>
        <w:t xml:space="preserve"> </w:t>
      </w:r>
      <w:r w:rsidR="00330C0B">
        <w:rPr>
          <w:sz w:val="32"/>
          <w:szCs w:val="32"/>
        </w:rPr>
        <w:t>148,56</w:t>
      </w:r>
      <w:r w:rsidRPr="004E5029">
        <w:rPr>
          <w:sz w:val="32"/>
          <w:szCs w:val="32"/>
        </w:rPr>
        <w:tab/>
      </w:r>
    </w:p>
    <w:p w14:paraId="7A7BFD26" w14:textId="0FA83BB2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Unidades:</w:t>
      </w:r>
      <w:r>
        <w:rPr>
          <w:sz w:val="32"/>
          <w:szCs w:val="32"/>
        </w:rPr>
        <w:t xml:space="preserve"> </w:t>
      </w:r>
      <w:r w:rsidR="00330C0B">
        <w:rPr>
          <w:sz w:val="32"/>
          <w:szCs w:val="32"/>
        </w:rPr>
        <w:t>9</w:t>
      </w:r>
      <w:r w:rsidRPr="004E5029">
        <w:rPr>
          <w:sz w:val="32"/>
          <w:szCs w:val="32"/>
        </w:rPr>
        <w:tab/>
      </w:r>
    </w:p>
    <w:p w14:paraId="6C693ABB" w14:textId="53F7CD3E" w:rsidR="0001409C" w:rsidRP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Soma:</w:t>
      </w:r>
      <w:r>
        <w:rPr>
          <w:sz w:val="32"/>
          <w:szCs w:val="32"/>
        </w:rPr>
        <w:t xml:space="preserve"> </w:t>
      </w:r>
      <w:r w:rsidR="00330C0B">
        <w:rPr>
          <w:sz w:val="32"/>
          <w:szCs w:val="32"/>
        </w:rPr>
        <w:t>1337,04</w:t>
      </w:r>
    </w:p>
    <w:sectPr w:rsidR="0001409C" w:rsidRPr="004E5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29"/>
    <w:rsid w:val="0001409C"/>
    <w:rsid w:val="000449FF"/>
    <w:rsid w:val="00330C0B"/>
    <w:rsid w:val="0037722E"/>
    <w:rsid w:val="00485130"/>
    <w:rsid w:val="004E5029"/>
    <w:rsid w:val="00813A5A"/>
    <w:rsid w:val="00A003E4"/>
    <w:rsid w:val="00BA1B8C"/>
    <w:rsid w:val="00C946BF"/>
    <w:rsid w:val="00DD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E522"/>
  <w15:chartTrackingRefBased/>
  <w15:docId w15:val="{509586F2-8850-4F29-A48A-54063C3B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0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50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50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50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50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502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5029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50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50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50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50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50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50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5029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50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5029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50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2025-02-05T05:47:00Z</dcterms:created>
  <dcterms:modified xsi:type="dcterms:W3CDTF">2025-02-05T05:47:00Z</dcterms:modified>
</cp:coreProperties>
</file>