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CEE8A" w14:textId="044E401F" w:rsidR="00800D73" w:rsidRDefault="00A7601E">
      <w:r>
        <w:t>Predicativo</w:t>
      </w:r>
    </w:p>
    <w:p w14:paraId="6853720E" w14:textId="5D1AE491" w:rsidR="00A7601E" w:rsidRDefault="00A7601E">
      <w:r>
        <w:t xml:space="preserve">  Indica característica do objeto, ou do sujeito.</w:t>
      </w:r>
    </w:p>
    <w:p w14:paraId="2CAB7880" w14:textId="77777777" w:rsidR="00A7601E" w:rsidRDefault="00A7601E"/>
    <w:p w14:paraId="56E04D84" w14:textId="77777777" w:rsidR="00A7601E" w:rsidRDefault="00A7601E"/>
    <w:sectPr w:rsidR="00A76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D9"/>
    <w:rsid w:val="002A6B3B"/>
    <w:rsid w:val="004A37CC"/>
    <w:rsid w:val="004B7918"/>
    <w:rsid w:val="004F4460"/>
    <w:rsid w:val="00800D73"/>
    <w:rsid w:val="009F238C"/>
    <w:rsid w:val="00A7601E"/>
    <w:rsid w:val="00C450C0"/>
    <w:rsid w:val="00C65FCE"/>
    <w:rsid w:val="00C733D9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1E16"/>
  <w15:chartTrackingRefBased/>
  <w15:docId w15:val="{7F7CF49D-0899-42D5-8802-EC1DD49F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Muniz</dc:creator>
  <cp:keywords/>
  <dc:description/>
  <cp:lastModifiedBy>Rodrigo Muniz</cp:lastModifiedBy>
  <cp:revision>2</cp:revision>
  <dcterms:created xsi:type="dcterms:W3CDTF">2024-09-25T19:18:00Z</dcterms:created>
  <dcterms:modified xsi:type="dcterms:W3CDTF">2024-09-27T16:19:00Z</dcterms:modified>
</cp:coreProperties>
</file>