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02B5" w14:textId="77777777" w:rsidR="00605298" w:rsidRPr="00C15601" w:rsidRDefault="00605298" w:rsidP="00605298">
      <w:pPr>
        <w:rPr>
          <w:b/>
          <w:bCs/>
          <w:sz w:val="26"/>
          <w:szCs w:val="26"/>
        </w:rPr>
      </w:pPr>
      <w:r w:rsidRPr="00C15601">
        <w:rPr>
          <w:b/>
          <w:bCs/>
          <w:sz w:val="26"/>
          <w:szCs w:val="26"/>
        </w:rPr>
        <w:t>Oligopólio</w:t>
      </w:r>
    </w:p>
    <w:p w14:paraId="289C7553" w14:textId="34B3DD2A" w:rsidR="00605298" w:rsidRPr="00605298" w:rsidRDefault="00605298" w:rsidP="00605298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- </w:t>
      </w:r>
      <w:r w:rsidRPr="00605298">
        <w:rPr>
          <w:u w:val="single"/>
        </w:rPr>
        <w:t>Cournot</w:t>
      </w:r>
    </w:p>
    <w:p w14:paraId="154DA7A1" w14:textId="4F7B0631" w:rsidR="00605298" w:rsidRDefault="00605298" w:rsidP="00605298">
      <w:r>
        <w:t xml:space="preserve">  </w:t>
      </w:r>
      <w:r w:rsidRPr="00605298">
        <w:rPr>
          <w:color w:val="00B050"/>
        </w:rPr>
        <w:t xml:space="preserve">Escolha </w:t>
      </w:r>
      <w:r w:rsidR="00B447A1">
        <w:rPr>
          <w:b/>
          <w:bCs/>
          <w:color w:val="00B050"/>
        </w:rPr>
        <w:t>S</w:t>
      </w:r>
      <w:r w:rsidRPr="00605298">
        <w:rPr>
          <w:b/>
          <w:bCs/>
          <w:color w:val="00B050"/>
          <w:sz w:val="24"/>
          <w:szCs w:val="24"/>
        </w:rPr>
        <w:t>imultânea</w:t>
      </w:r>
      <w:r w:rsidRPr="00605298">
        <w:rPr>
          <w:color w:val="00B050"/>
        </w:rPr>
        <w:t xml:space="preserve"> de </w:t>
      </w:r>
      <w:r w:rsidR="00B447A1">
        <w:rPr>
          <w:b/>
          <w:bCs/>
          <w:color w:val="00B050"/>
          <w:sz w:val="24"/>
          <w:szCs w:val="24"/>
        </w:rPr>
        <w:t>Q</w:t>
      </w:r>
      <w:r w:rsidRPr="00605298">
        <w:rPr>
          <w:b/>
          <w:bCs/>
          <w:color w:val="00B050"/>
          <w:sz w:val="24"/>
          <w:szCs w:val="24"/>
        </w:rPr>
        <w:t>uantidade</w:t>
      </w:r>
    </w:p>
    <w:p w14:paraId="5D01B926" w14:textId="206C58E6" w:rsidR="00605298" w:rsidRDefault="00605298" w:rsidP="00605298">
      <w:r>
        <w:t xml:space="preserve">  Maximizar o lucro da firma 1 para achar q1, depois maximizar lucro da firma 2 para achar q2. Depois só resolver o sistema para achar os valores de q1 e q2</w:t>
      </w:r>
    </w:p>
    <w:p w14:paraId="779B3922" w14:textId="356C1C13" w:rsidR="004244F4" w:rsidRDefault="004244F4" w:rsidP="00605298">
      <w:r>
        <w:t xml:space="preserve">    </w:t>
      </w:r>
      <w:r w:rsidRPr="004244F4">
        <w:rPr>
          <w:color w:val="FF0000"/>
        </w:rPr>
        <w:t>Cálculos:</w:t>
      </w:r>
    </w:p>
    <w:p w14:paraId="0F7DC51F" w14:textId="6AB81C40" w:rsidR="004244F4" w:rsidRDefault="004244F4" w:rsidP="004244F4">
      <w:pPr>
        <w:pStyle w:val="PargrafodaLista"/>
        <w:numPr>
          <w:ilvl w:val="0"/>
          <w:numId w:val="1"/>
        </w:numPr>
      </w:pPr>
      <w:r>
        <w:t>Maximiza</w:t>
      </w:r>
      <w:r w:rsidR="005E5C3C">
        <w:t>r</w:t>
      </w:r>
      <w:r>
        <w:t xml:space="preserve"> lucro da firma 1 com Rmg = Cmg e acha q1 (Função de reação 1)</w:t>
      </w:r>
    </w:p>
    <w:p w14:paraId="1D753D90" w14:textId="3420A123" w:rsidR="004244F4" w:rsidRDefault="004244F4" w:rsidP="004244F4">
      <w:pPr>
        <w:pStyle w:val="PargrafodaLista"/>
        <w:numPr>
          <w:ilvl w:val="0"/>
          <w:numId w:val="1"/>
        </w:numPr>
      </w:pPr>
      <w:r>
        <w:t>Maximiza</w:t>
      </w:r>
      <w:r w:rsidR="005E5C3C">
        <w:t>r</w:t>
      </w:r>
      <w:r>
        <w:t xml:space="preserve"> lucro da firma 2 com Rmg = Cmg e substituir q1 encontrado antes</w:t>
      </w:r>
    </w:p>
    <w:p w14:paraId="6919371E" w14:textId="458F801E" w:rsidR="004244F4" w:rsidRDefault="004244F4" w:rsidP="004244F4">
      <w:pPr>
        <w:pStyle w:val="PargrafodaLista"/>
        <w:numPr>
          <w:ilvl w:val="0"/>
          <w:numId w:val="1"/>
        </w:numPr>
      </w:pPr>
      <w:r>
        <w:t>Q = q1 + q2</w:t>
      </w:r>
    </w:p>
    <w:p w14:paraId="167537EA" w14:textId="6C15E901" w:rsidR="00605298" w:rsidRPr="00605298" w:rsidRDefault="00605298" w:rsidP="00605298">
      <w:r>
        <w:t xml:space="preserve">  - </w:t>
      </w:r>
      <w:r w:rsidRPr="00605298">
        <w:rPr>
          <w:u w:val="single"/>
        </w:rPr>
        <w:t>Bertran</w:t>
      </w:r>
      <w:r w:rsidR="00B447A1">
        <w:rPr>
          <w:u w:val="single"/>
        </w:rPr>
        <w:t>d</w:t>
      </w:r>
    </w:p>
    <w:p w14:paraId="4A1C3CB8" w14:textId="07538DAA" w:rsidR="00605298" w:rsidRDefault="00B447A1" w:rsidP="00605298">
      <w:pPr>
        <w:rPr>
          <w:b/>
          <w:bCs/>
          <w:color w:val="00B050"/>
          <w:sz w:val="24"/>
          <w:szCs w:val="24"/>
        </w:rPr>
      </w:pPr>
      <w:r>
        <w:t xml:space="preserve">    </w:t>
      </w:r>
      <w:r w:rsidRPr="00605298">
        <w:rPr>
          <w:color w:val="00B050"/>
        </w:rPr>
        <w:t xml:space="preserve">Escolha </w:t>
      </w:r>
      <w:r w:rsidRPr="00605298">
        <w:rPr>
          <w:b/>
          <w:bCs/>
          <w:color w:val="00B050"/>
          <w:sz w:val="24"/>
          <w:szCs w:val="24"/>
        </w:rPr>
        <w:t>simultânea</w:t>
      </w:r>
      <w:r w:rsidRPr="00605298">
        <w:rPr>
          <w:color w:val="00B050"/>
        </w:rPr>
        <w:t xml:space="preserve"> de </w:t>
      </w:r>
      <w:r>
        <w:rPr>
          <w:b/>
          <w:bCs/>
          <w:color w:val="00B050"/>
          <w:sz w:val="24"/>
          <w:szCs w:val="24"/>
        </w:rPr>
        <w:t>Preço</w:t>
      </w:r>
    </w:p>
    <w:p w14:paraId="0D662CC7" w14:textId="06A9ADCE" w:rsidR="00B447A1" w:rsidRDefault="00B447A1" w:rsidP="00605298">
      <w:r>
        <w:rPr>
          <w:b/>
          <w:bCs/>
          <w:color w:val="00B050"/>
          <w:sz w:val="24"/>
          <w:szCs w:val="24"/>
        </w:rPr>
        <w:t xml:space="preserve">    </w:t>
      </w:r>
      <w:r>
        <w:t>Produto diferenciado</w:t>
      </w:r>
    </w:p>
    <w:p w14:paraId="274305F9" w14:textId="47548673" w:rsidR="00B447A1" w:rsidRDefault="00B447A1" w:rsidP="00605298">
      <w:r>
        <w:t xml:space="preserve">      </w:t>
      </w:r>
      <w:r>
        <w:rPr>
          <w:color w:val="FF0000"/>
        </w:rPr>
        <w:t>Cálculos:</w:t>
      </w:r>
    </w:p>
    <w:p w14:paraId="63ACC92E" w14:textId="356B85B0" w:rsidR="00B447A1" w:rsidRPr="00B447A1" w:rsidRDefault="00B447A1" w:rsidP="00605298">
      <w:r>
        <w:t xml:space="preserve">      1. </w:t>
      </w:r>
      <w:r w:rsidR="00C65F13">
        <w:t>Encontrar a função lucro da firma</w:t>
      </w:r>
      <w:r>
        <w:t xml:space="preserve"> 1 substituindo q1 pela função</w:t>
      </w:r>
      <w:r w:rsidR="00C65F13">
        <w:t xml:space="preserve"> demanda q1(p1,p2).</w:t>
      </w:r>
      <w:r w:rsidR="00C65F13">
        <w:br/>
        <w:t xml:space="preserve">      2. Derivar em relação a p1 (Variável que a firma 1 controla)</w:t>
      </w:r>
      <w:r w:rsidR="00C65F13">
        <w:br/>
        <w:t xml:space="preserve">      3. Igualando a 0, encontra-se a curva de reação da firma 1.</w:t>
      </w:r>
      <w:r w:rsidR="00C65F13">
        <w:br/>
        <w:t xml:space="preserve">      4. Maximizar o lucro da firma 2 da mesma forma, e substituir o p1 encontrado antes.</w:t>
      </w:r>
    </w:p>
    <w:p w14:paraId="47B623E6" w14:textId="617D2B63" w:rsidR="00605298" w:rsidRPr="00605298" w:rsidRDefault="00605298" w:rsidP="00605298">
      <w:pPr>
        <w:rPr>
          <w:u w:val="single"/>
        </w:rPr>
      </w:pPr>
      <w:r>
        <w:t xml:space="preserve">  - </w:t>
      </w:r>
      <w:r w:rsidRPr="00605298">
        <w:rPr>
          <w:u w:val="single"/>
        </w:rPr>
        <w:t>Stackelberg</w:t>
      </w:r>
    </w:p>
    <w:p w14:paraId="318C0E50" w14:textId="02FC2F25" w:rsidR="00605298" w:rsidRDefault="004244F4" w:rsidP="00605298">
      <w:pPr>
        <w:rPr>
          <w:color w:val="00B050"/>
        </w:rPr>
      </w:pPr>
      <w:r>
        <w:t xml:space="preserve">    </w:t>
      </w:r>
      <w:r>
        <w:rPr>
          <w:color w:val="00B050"/>
        </w:rPr>
        <w:t xml:space="preserve">Escolha </w:t>
      </w:r>
      <w:r w:rsidR="00B447A1">
        <w:rPr>
          <w:b/>
          <w:bCs/>
          <w:color w:val="00B050"/>
        </w:rPr>
        <w:t>S</w:t>
      </w:r>
      <w:r w:rsidRPr="004244F4">
        <w:rPr>
          <w:b/>
          <w:bCs/>
          <w:color w:val="00B050"/>
        </w:rPr>
        <w:t>equencial</w:t>
      </w:r>
      <w:r>
        <w:rPr>
          <w:color w:val="00B050"/>
        </w:rPr>
        <w:t xml:space="preserve"> de </w:t>
      </w:r>
      <w:r w:rsidR="00B447A1">
        <w:rPr>
          <w:b/>
          <w:bCs/>
          <w:color w:val="00B050"/>
        </w:rPr>
        <w:t>Q</w:t>
      </w:r>
      <w:r w:rsidRPr="004244F4">
        <w:rPr>
          <w:b/>
          <w:bCs/>
          <w:color w:val="00B050"/>
        </w:rPr>
        <w:t>uantidade</w:t>
      </w:r>
      <w:r>
        <w:rPr>
          <w:color w:val="00B050"/>
        </w:rPr>
        <w:t xml:space="preserve"> </w:t>
      </w:r>
      <w:r w:rsidRPr="004244F4">
        <w:rPr>
          <w:color w:val="00B050"/>
        </w:rPr>
        <w:t>(Liderança de quantidade)</w:t>
      </w:r>
    </w:p>
    <w:p w14:paraId="232AC812" w14:textId="12AE0EA0" w:rsidR="005E5C3C" w:rsidRDefault="005E5C3C" w:rsidP="00605298">
      <w:pPr>
        <w:rPr>
          <w:color w:val="FF0000"/>
        </w:rPr>
      </w:pPr>
      <w:r>
        <w:rPr>
          <w:color w:val="00B050"/>
        </w:rPr>
        <w:t xml:space="preserve">    </w:t>
      </w:r>
      <w:r w:rsidRPr="005E5C3C">
        <w:rPr>
          <w:color w:val="FF0000"/>
        </w:rPr>
        <w:t>Cálculos:</w:t>
      </w:r>
    </w:p>
    <w:p w14:paraId="3A73CA0C" w14:textId="42117107" w:rsidR="005E5C3C" w:rsidRDefault="005E5C3C" w:rsidP="005E5C3C">
      <w:pPr>
        <w:pStyle w:val="PargrafodaLista"/>
        <w:numPr>
          <w:ilvl w:val="0"/>
          <w:numId w:val="2"/>
        </w:numPr>
      </w:pPr>
      <w:r>
        <w:t>Função de reação da firma 2</w:t>
      </w:r>
    </w:p>
    <w:p w14:paraId="3229FDE0" w14:textId="7531B185" w:rsidR="005E5C3C" w:rsidRDefault="005E5C3C" w:rsidP="005E5C3C">
      <w:pPr>
        <w:pStyle w:val="PargrafodaLista"/>
        <w:numPr>
          <w:ilvl w:val="0"/>
          <w:numId w:val="2"/>
        </w:numPr>
      </w:pPr>
      <w:r>
        <w:t>Substituir q2 na função lucro da firma 1</w:t>
      </w:r>
    </w:p>
    <w:p w14:paraId="0E742844" w14:textId="5D63863C" w:rsidR="005E5C3C" w:rsidRPr="005E5C3C" w:rsidRDefault="005E5C3C" w:rsidP="005E5C3C">
      <w:pPr>
        <w:pStyle w:val="PargrafodaLista"/>
        <w:numPr>
          <w:ilvl w:val="0"/>
          <w:numId w:val="2"/>
        </w:numPr>
      </w:pPr>
      <w:r>
        <w:t>Maximizar lucro da firma 1 (deriva em relação a q1)</w:t>
      </w:r>
    </w:p>
    <w:p w14:paraId="6AB78FA3" w14:textId="7D5DC086" w:rsidR="00605298" w:rsidRDefault="00605298">
      <w:r>
        <w:rPr>
          <w:b/>
          <w:bCs/>
          <w:sz w:val="26"/>
          <w:szCs w:val="26"/>
        </w:rPr>
        <w:t>Monopólio</w:t>
      </w:r>
    </w:p>
    <w:p w14:paraId="10AFC3F4" w14:textId="5413F909" w:rsidR="00E057FE" w:rsidRDefault="00E057FE">
      <w:r>
        <w:t xml:space="preserve">  O monopolista sempre opera na parte elástica da curva de demanda (E &gt; 1)</w:t>
      </w:r>
    </w:p>
    <w:p w14:paraId="37436496" w14:textId="2D74498B" w:rsidR="00CB31EB" w:rsidRDefault="00CB31EB">
      <w:r>
        <w:t xml:space="preserve">  </w:t>
      </w:r>
      <w:r w:rsidRPr="00CB31EB">
        <w:rPr>
          <w:u w:val="single"/>
        </w:rPr>
        <w:t>Markup</w:t>
      </w:r>
      <w:r>
        <w:t>:</w:t>
      </w:r>
    </w:p>
    <w:p w14:paraId="02CA1609" w14:textId="4354D821" w:rsidR="00CB31EB" w:rsidRDefault="00CB31EB">
      <w:r>
        <w:t xml:space="preserve">    </w:t>
      </w:r>
      <w:r w:rsidR="001A0C11">
        <w:rPr>
          <w:noProof/>
        </w:rPr>
        <w:drawing>
          <wp:inline distT="0" distB="0" distL="0" distR="0" wp14:anchorId="3FD81CE4" wp14:editId="728A6BC2">
            <wp:extent cx="3834882" cy="144626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94" cy="144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997F" w14:textId="77777777" w:rsidR="00AB1CCF" w:rsidRDefault="001A0C11">
      <w:pPr>
        <w:rPr>
          <w:b/>
          <w:bCs/>
          <w:color w:val="00B050"/>
        </w:rPr>
      </w:pPr>
      <w:r w:rsidRPr="001A0C11">
        <w:rPr>
          <w:color w:val="00B050"/>
        </w:rPr>
        <w:t xml:space="preserve"> </w:t>
      </w:r>
      <w:r w:rsidR="00C2638A">
        <w:rPr>
          <w:color w:val="00B050"/>
        </w:rPr>
        <w:t xml:space="preserve">  </w:t>
      </w:r>
      <w:r w:rsidRPr="001A0C11">
        <w:rPr>
          <w:color w:val="00B050"/>
        </w:rPr>
        <w:t xml:space="preserve"> O markup mostra o quanto o </w:t>
      </w:r>
      <w:r w:rsidRPr="001A0C11">
        <w:rPr>
          <w:b/>
          <w:bCs/>
          <w:color w:val="00B050"/>
        </w:rPr>
        <w:t>preço</w:t>
      </w:r>
      <w:r w:rsidRPr="001A0C11">
        <w:rPr>
          <w:color w:val="00B050"/>
        </w:rPr>
        <w:t xml:space="preserve"> está </w:t>
      </w:r>
      <w:r w:rsidRPr="001A0C11">
        <w:rPr>
          <w:b/>
          <w:bCs/>
          <w:color w:val="00B050"/>
        </w:rPr>
        <w:t>acima</w:t>
      </w:r>
      <w:r w:rsidRPr="001A0C11">
        <w:rPr>
          <w:color w:val="00B050"/>
        </w:rPr>
        <w:t xml:space="preserve"> do seu </w:t>
      </w:r>
      <w:r w:rsidRPr="001A0C11">
        <w:rPr>
          <w:b/>
          <w:bCs/>
          <w:color w:val="00B050"/>
        </w:rPr>
        <w:t>custo margina</w:t>
      </w:r>
      <w:r w:rsidR="00AB1CCF">
        <w:rPr>
          <w:b/>
          <w:bCs/>
          <w:color w:val="00B050"/>
        </w:rPr>
        <w:t>l</w:t>
      </w:r>
    </w:p>
    <w:p w14:paraId="7921A067" w14:textId="77777777" w:rsidR="00AB1CCF" w:rsidRDefault="00AB1CCF">
      <w:p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   </w:t>
      </w:r>
      <w:r>
        <w:rPr>
          <w:b/>
          <w:bCs/>
          <w:noProof/>
          <w:color w:val="00B050"/>
        </w:rPr>
        <w:drawing>
          <wp:inline distT="0" distB="0" distL="0" distR="0" wp14:anchorId="693CE84B" wp14:editId="5A5628AB">
            <wp:extent cx="1007745" cy="438785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58" cy="44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AEC" w14:textId="7A0F68CD" w:rsidR="00AB1CCF" w:rsidRDefault="00AB1CCF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   </w:t>
      </w:r>
      <w:r>
        <w:rPr>
          <w:b/>
          <w:bCs/>
          <w:noProof/>
          <w:color w:val="00B050"/>
        </w:rPr>
        <w:drawing>
          <wp:inline distT="0" distB="0" distL="0" distR="0" wp14:anchorId="4EFC7B1E" wp14:editId="17F9A7D1">
            <wp:extent cx="1296955" cy="67017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308" cy="6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853EC" w14:textId="2362CEF4" w:rsidR="00C2638A" w:rsidRPr="00C2638A" w:rsidRDefault="00C2638A">
      <w:r>
        <w:t xml:space="preserve">    Quanto mais elástica a demanda, menor é o markup. Já quanto mais inelástica a demanda, maior ele será.</w:t>
      </w:r>
    </w:p>
    <w:p w14:paraId="4CF72C78" w14:textId="17DAB7F5" w:rsidR="001A0C11" w:rsidRDefault="00C2638A">
      <w:pPr>
        <w:rPr>
          <w:u w:val="single"/>
        </w:rPr>
      </w:pPr>
      <w:r w:rsidRPr="00C2638A">
        <w:t xml:space="preserve">  </w:t>
      </w:r>
      <w:r w:rsidR="002648EF">
        <w:rPr>
          <w:u w:val="single"/>
        </w:rPr>
        <w:t>Índice de Lerner:</w:t>
      </w:r>
    </w:p>
    <w:p w14:paraId="3EB81117" w14:textId="76230D41" w:rsidR="00C2638A" w:rsidRDefault="00C2638A" w:rsidP="00C2638A">
      <w:pPr>
        <w:rPr>
          <w:b/>
          <w:bCs/>
          <w:vertAlign w:val="subscript"/>
        </w:rPr>
      </w:pPr>
      <w:r>
        <w:t xml:space="preserve">    </w:t>
      </w:r>
      <w:r>
        <w:rPr>
          <w:b/>
          <w:bCs/>
        </w:rPr>
        <w:t>L = (P – Cmg)/ P</w:t>
      </w:r>
      <w:r>
        <w:t xml:space="preserve">   ou </w:t>
      </w:r>
      <w:r>
        <w:rPr>
          <w:b/>
          <w:bCs/>
        </w:rPr>
        <w:t>L = -1/E</w:t>
      </w:r>
    </w:p>
    <w:p w14:paraId="2A6E8811" w14:textId="19DAB373" w:rsidR="00C2638A" w:rsidRDefault="00C2638A" w:rsidP="00C2638A">
      <w:r>
        <w:t xml:space="preserve">    </w:t>
      </w:r>
      <w:r>
        <w:t>E</w:t>
      </w:r>
      <w:r>
        <w:rPr>
          <w:vertAlign w:val="subscript"/>
        </w:rPr>
        <w:t>p</w:t>
      </w:r>
      <w:r>
        <w:t xml:space="preserve"> : Elasticidade preço da demanda</w:t>
      </w:r>
    </w:p>
    <w:p w14:paraId="6D66B789" w14:textId="2505DF6B" w:rsidR="00C2638A" w:rsidRDefault="00C2638A" w:rsidP="00C2638A">
      <w:r>
        <w:t xml:space="preserve">    </w:t>
      </w:r>
      <w:r>
        <w:t>0 &lt;= L &lt;= 1</w:t>
      </w:r>
    </w:p>
    <w:p w14:paraId="3B365BC0" w14:textId="7560C797" w:rsidR="002648EF" w:rsidRPr="002648EF" w:rsidRDefault="00C2638A">
      <w:pPr>
        <w:rPr>
          <w:u w:val="single"/>
        </w:rPr>
      </w:pPr>
      <w:r>
        <w:rPr>
          <w:u w:val="single"/>
        </w:rPr>
        <w:t xml:space="preserve">  </w:t>
      </w:r>
    </w:p>
    <w:sectPr w:rsidR="002648EF" w:rsidRPr="00264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20E5"/>
    <w:multiLevelType w:val="hybridMultilevel"/>
    <w:tmpl w:val="B42447AA"/>
    <w:lvl w:ilvl="0" w:tplc="59D6D58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B58453D"/>
    <w:multiLevelType w:val="hybridMultilevel"/>
    <w:tmpl w:val="CBDEAD4E"/>
    <w:lvl w:ilvl="0" w:tplc="8976E3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58"/>
    <w:rsid w:val="001A0C11"/>
    <w:rsid w:val="00240E58"/>
    <w:rsid w:val="002648EF"/>
    <w:rsid w:val="004244F4"/>
    <w:rsid w:val="004377A7"/>
    <w:rsid w:val="005E5C3C"/>
    <w:rsid w:val="00605298"/>
    <w:rsid w:val="008148B1"/>
    <w:rsid w:val="0097404E"/>
    <w:rsid w:val="00AB1CCF"/>
    <w:rsid w:val="00B447A1"/>
    <w:rsid w:val="00C15601"/>
    <w:rsid w:val="00C2638A"/>
    <w:rsid w:val="00C65F13"/>
    <w:rsid w:val="00CB31EB"/>
    <w:rsid w:val="00D92BB4"/>
    <w:rsid w:val="00E057FE"/>
    <w:rsid w:val="00E16FD9"/>
    <w:rsid w:val="00E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A88A"/>
  <w15:chartTrackingRefBased/>
  <w15:docId w15:val="{2C78C651-68BA-4D90-B279-8D79018D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15</cp:revision>
  <dcterms:created xsi:type="dcterms:W3CDTF">2024-09-02T16:09:00Z</dcterms:created>
  <dcterms:modified xsi:type="dcterms:W3CDTF">2024-09-05T00:31:00Z</dcterms:modified>
</cp:coreProperties>
</file>