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6A61" w14:textId="77777777" w:rsidR="001044BE" w:rsidRPr="001044BE" w:rsidRDefault="001044BE" w:rsidP="001044BE">
      <w:pPr>
        <w:spacing w:line="480" w:lineRule="auto"/>
        <w:rPr>
          <w:rFonts w:ascii="Times New Roman" w:hAnsi="Times New Roman" w:cs="Times New Roman"/>
        </w:rPr>
      </w:pPr>
      <w:r w:rsidRPr="001044BE">
        <w:rPr>
          <w:rFonts w:ascii="Times New Roman" w:hAnsi="Times New Roman" w:cs="Times New Roman"/>
          <w:b/>
          <w:bCs/>
        </w:rPr>
        <w:t>Role of Scrum Master:</w:t>
      </w:r>
      <w:r w:rsidRPr="001044BE">
        <w:rPr>
          <w:rFonts w:ascii="Times New Roman" w:hAnsi="Times New Roman" w:cs="Times New Roman"/>
        </w:rPr>
        <w:t xml:space="preserve"> In my role as the Scrum Master for the SNHU Travel project, I ensured that Scrum events were meticulously planned and executed to maximize value for both the team and the project. Here's how I envisioned and executed these events:</w:t>
      </w:r>
    </w:p>
    <w:p w14:paraId="3525DC50" w14:textId="77777777" w:rsidR="001044BE" w:rsidRPr="001044BE" w:rsidRDefault="001044BE" w:rsidP="001044BE">
      <w:pPr>
        <w:numPr>
          <w:ilvl w:val="0"/>
          <w:numId w:val="8"/>
        </w:numPr>
        <w:spacing w:line="480" w:lineRule="auto"/>
        <w:rPr>
          <w:rFonts w:ascii="Times New Roman" w:hAnsi="Times New Roman" w:cs="Times New Roman"/>
        </w:rPr>
      </w:pPr>
      <w:r w:rsidRPr="001044BE">
        <w:rPr>
          <w:rFonts w:ascii="Times New Roman" w:hAnsi="Times New Roman" w:cs="Times New Roman"/>
          <w:b/>
          <w:bCs/>
        </w:rPr>
        <w:t>Sprint Planning:</w:t>
      </w:r>
    </w:p>
    <w:p w14:paraId="0881B113" w14:textId="77777777" w:rsidR="001044BE" w:rsidRPr="001044BE" w:rsidRDefault="001044BE" w:rsidP="001044BE">
      <w:pPr>
        <w:numPr>
          <w:ilvl w:val="1"/>
          <w:numId w:val="8"/>
        </w:numPr>
        <w:spacing w:line="480" w:lineRule="auto"/>
        <w:rPr>
          <w:rFonts w:ascii="Times New Roman" w:hAnsi="Times New Roman" w:cs="Times New Roman"/>
        </w:rPr>
      </w:pPr>
      <w:r w:rsidRPr="001044BE">
        <w:rPr>
          <w:rFonts w:ascii="Times New Roman" w:hAnsi="Times New Roman" w:cs="Times New Roman"/>
        </w:rPr>
        <w:t>Ensured a well-prepared and ordered Product Backlog based on the insights gained from my experience as the Product Owner. This helped in prioritizing user stories effectively.</w:t>
      </w:r>
    </w:p>
    <w:p w14:paraId="7272C85E" w14:textId="77777777" w:rsidR="001044BE" w:rsidRPr="001044BE" w:rsidRDefault="001044BE" w:rsidP="001044BE">
      <w:pPr>
        <w:numPr>
          <w:ilvl w:val="1"/>
          <w:numId w:val="8"/>
        </w:numPr>
        <w:spacing w:line="480" w:lineRule="auto"/>
        <w:rPr>
          <w:rFonts w:ascii="Times New Roman" w:hAnsi="Times New Roman" w:cs="Times New Roman"/>
        </w:rPr>
      </w:pPr>
      <w:r w:rsidRPr="001044BE">
        <w:rPr>
          <w:rFonts w:ascii="Times New Roman" w:hAnsi="Times New Roman" w:cs="Times New Roman"/>
        </w:rPr>
        <w:t>During the Sprint Planning meeting, I facilitated a discussion between the Product Owner and the development team to select user stories for the upcoming sprint. This dialogue ensured that the team understood the business priorities.</w:t>
      </w:r>
    </w:p>
    <w:p w14:paraId="387DAD45" w14:textId="77777777" w:rsidR="001044BE" w:rsidRPr="001044BE" w:rsidRDefault="001044BE" w:rsidP="001044BE">
      <w:pPr>
        <w:numPr>
          <w:ilvl w:val="0"/>
          <w:numId w:val="8"/>
        </w:numPr>
        <w:spacing w:line="480" w:lineRule="auto"/>
        <w:rPr>
          <w:rFonts w:ascii="Times New Roman" w:hAnsi="Times New Roman" w:cs="Times New Roman"/>
        </w:rPr>
      </w:pPr>
      <w:r w:rsidRPr="001044BE">
        <w:rPr>
          <w:rFonts w:ascii="Times New Roman" w:hAnsi="Times New Roman" w:cs="Times New Roman"/>
          <w:b/>
          <w:bCs/>
        </w:rPr>
        <w:t>Daily Scrums:</w:t>
      </w:r>
    </w:p>
    <w:p w14:paraId="486CF1EE" w14:textId="77777777" w:rsidR="001044BE" w:rsidRPr="001044BE" w:rsidRDefault="001044BE" w:rsidP="001044BE">
      <w:pPr>
        <w:numPr>
          <w:ilvl w:val="1"/>
          <w:numId w:val="8"/>
        </w:numPr>
        <w:spacing w:line="480" w:lineRule="auto"/>
        <w:rPr>
          <w:rFonts w:ascii="Times New Roman" w:hAnsi="Times New Roman" w:cs="Times New Roman"/>
        </w:rPr>
      </w:pPr>
      <w:r w:rsidRPr="001044BE">
        <w:rPr>
          <w:rFonts w:ascii="Times New Roman" w:hAnsi="Times New Roman" w:cs="Times New Roman"/>
        </w:rPr>
        <w:t>Emphasized the importance of punctuality and active participation for effective progress sharing.</w:t>
      </w:r>
    </w:p>
    <w:p w14:paraId="168A0457" w14:textId="77777777" w:rsidR="001044BE" w:rsidRPr="001044BE" w:rsidRDefault="001044BE" w:rsidP="001044BE">
      <w:pPr>
        <w:numPr>
          <w:ilvl w:val="1"/>
          <w:numId w:val="8"/>
        </w:numPr>
        <w:spacing w:line="480" w:lineRule="auto"/>
        <w:rPr>
          <w:rFonts w:ascii="Times New Roman" w:hAnsi="Times New Roman" w:cs="Times New Roman"/>
        </w:rPr>
      </w:pPr>
      <w:r w:rsidRPr="001044BE">
        <w:rPr>
          <w:rFonts w:ascii="Times New Roman" w:hAnsi="Times New Roman" w:cs="Times New Roman"/>
        </w:rPr>
        <w:t>Encouraged each team member to share their progress, challenges, and plans for the day. This approach, drawn from my experience as the Product Owner, ensured that everyone was aware of the status of the sprint.</w:t>
      </w:r>
    </w:p>
    <w:p w14:paraId="47D53F05" w14:textId="77777777" w:rsidR="001044BE" w:rsidRPr="001044BE" w:rsidRDefault="001044BE" w:rsidP="001044BE">
      <w:pPr>
        <w:numPr>
          <w:ilvl w:val="0"/>
          <w:numId w:val="8"/>
        </w:numPr>
        <w:spacing w:line="480" w:lineRule="auto"/>
        <w:rPr>
          <w:rFonts w:ascii="Times New Roman" w:hAnsi="Times New Roman" w:cs="Times New Roman"/>
        </w:rPr>
      </w:pPr>
      <w:r w:rsidRPr="001044BE">
        <w:rPr>
          <w:rFonts w:ascii="Times New Roman" w:hAnsi="Times New Roman" w:cs="Times New Roman"/>
          <w:b/>
          <w:bCs/>
        </w:rPr>
        <w:t>Backlog Refinement:</w:t>
      </w:r>
    </w:p>
    <w:p w14:paraId="5ADF6C3F" w14:textId="77777777" w:rsidR="001044BE" w:rsidRPr="001044BE" w:rsidRDefault="001044BE" w:rsidP="001044BE">
      <w:pPr>
        <w:numPr>
          <w:ilvl w:val="1"/>
          <w:numId w:val="8"/>
        </w:numPr>
        <w:spacing w:line="480" w:lineRule="auto"/>
        <w:rPr>
          <w:rFonts w:ascii="Times New Roman" w:hAnsi="Times New Roman" w:cs="Times New Roman"/>
        </w:rPr>
      </w:pPr>
      <w:r w:rsidRPr="001044BE">
        <w:rPr>
          <w:rFonts w:ascii="Times New Roman" w:hAnsi="Times New Roman" w:cs="Times New Roman"/>
        </w:rPr>
        <w:t>Ensured that Backlog Refinement sessions were held regularly, as highlighted in my role as the Product Owner. This practice kept the Product Backlog up-to-date and well-groomed, leading to smoother sprint planning.</w:t>
      </w:r>
    </w:p>
    <w:p w14:paraId="48488706" w14:textId="77777777" w:rsidR="001044BE" w:rsidRPr="001044BE" w:rsidRDefault="001044BE" w:rsidP="001044BE">
      <w:pPr>
        <w:numPr>
          <w:ilvl w:val="0"/>
          <w:numId w:val="8"/>
        </w:numPr>
        <w:spacing w:line="480" w:lineRule="auto"/>
        <w:rPr>
          <w:rFonts w:ascii="Times New Roman" w:hAnsi="Times New Roman" w:cs="Times New Roman"/>
        </w:rPr>
      </w:pPr>
      <w:r w:rsidRPr="001044BE">
        <w:rPr>
          <w:rFonts w:ascii="Times New Roman" w:hAnsi="Times New Roman" w:cs="Times New Roman"/>
          <w:b/>
          <w:bCs/>
        </w:rPr>
        <w:t>Sprint Review:</w:t>
      </w:r>
    </w:p>
    <w:p w14:paraId="2170DEBA" w14:textId="77777777" w:rsidR="001044BE" w:rsidRPr="001044BE" w:rsidRDefault="001044BE" w:rsidP="001044BE">
      <w:pPr>
        <w:numPr>
          <w:ilvl w:val="1"/>
          <w:numId w:val="8"/>
        </w:numPr>
        <w:spacing w:line="480" w:lineRule="auto"/>
        <w:rPr>
          <w:rFonts w:ascii="Times New Roman" w:hAnsi="Times New Roman" w:cs="Times New Roman"/>
        </w:rPr>
      </w:pPr>
      <w:r w:rsidRPr="001044BE">
        <w:rPr>
          <w:rFonts w:ascii="Times New Roman" w:hAnsi="Times New Roman" w:cs="Times New Roman"/>
        </w:rPr>
        <w:lastRenderedPageBreak/>
        <w:t>Prepared the team for the Sprint Review by ensuring that they had a clear understanding of the goals set for the sprint. This stemmed from my experience in communicating effectively with the team.</w:t>
      </w:r>
    </w:p>
    <w:p w14:paraId="021D4E7B" w14:textId="77777777" w:rsidR="001044BE" w:rsidRPr="001044BE" w:rsidRDefault="001044BE" w:rsidP="001044BE">
      <w:pPr>
        <w:numPr>
          <w:ilvl w:val="1"/>
          <w:numId w:val="8"/>
        </w:numPr>
        <w:spacing w:line="480" w:lineRule="auto"/>
        <w:rPr>
          <w:rFonts w:ascii="Times New Roman" w:hAnsi="Times New Roman" w:cs="Times New Roman"/>
        </w:rPr>
      </w:pPr>
      <w:r w:rsidRPr="001044BE">
        <w:rPr>
          <w:rFonts w:ascii="Times New Roman" w:hAnsi="Times New Roman" w:cs="Times New Roman"/>
        </w:rPr>
        <w:t>During the review, I facilitated the demonstration of completed user stories, allowing stakeholders to provide feedback. This iterative feedback loop was crucial in shaping the project's direction, as evidenced in my role as the Product Owner.</w:t>
      </w:r>
    </w:p>
    <w:p w14:paraId="39586E0B" w14:textId="77777777" w:rsidR="001044BE" w:rsidRPr="001044BE" w:rsidRDefault="001044BE" w:rsidP="001044BE">
      <w:pPr>
        <w:numPr>
          <w:ilvl w:val="0"/>
          <w:numId w:val="8"/>
        </w:numPr>
        <w:spacing w:line="480" w:lineRule="auto"/>
        <w:rPr>
          <w:rFonts w:ascii="Times New Roman" w:hAnsi="Times New Roman" w:cs="Times New Roman"/>
        </w:rPr>
      </w:pPr>
      <w:r w:rsidRPr="001044BE">
        <w:rPr>
          <w:rFonts w:ascii="Times New Roman" w:hAnsi="Times New Roman" w:cs="Times New Roman"/>
          <w:b/>
          <w:bCs/>
        </w:rPr>
        <w:t>Sprint Retrospective:</w:t>
      </w:r>
    </w:p>
    <w:p w14:paraId="10828008" w14:textId="77777777" w:rsidR="001044BE" w:rsidRPr="001044BE" w:rsidRDefault="001044BE" w:rsidP="001044BE">
      <w:pPr>
        <w:numPr>
          <w:ilvl w:val="1"/>
          <w:numId w:val="8"/>
        </w:numPr>
        <w:spacing w:line="480" w:lineRule="auto"/>
        <w:rPr>
          <w:rFonts w:ascii="Times New Roman" w:hAnsi="Times New Roman" w:cs="Times New Roman"/>
        </w:rPr>
      </w:pPr>
      <w:r w:rsidRPr="001044BE">
        <w:rPr>
          <w:rFonts w:ascii="Times New Roman" w:hAnsi="Times New Roman" w:cs="Times New Roman"/>
        </w:rPr>
        <w:t>Created a safe and open environment for the team to reflect on the sprint, based on my experiences as the Scrum Master. This environment encouraged honest discussions about what went well and what could be improved.</w:t>
      </w:r>
    </w:p>
    <w:p w14:paraId="797669D3" w14:textId="77777777" w:rsidR="001044BE" w:rsidRPr="001044BE" w:rsidRDefault="001044BE" w:rsidP="001044BE">
      <w:pPr>
        <w:spacing w:line="480" w:lineRule="auto"/>
        <w:rPr>
          <w:rFonts w:ascii="Times New Roman" w:hAnsi="Times New Roman" w:cs="Times New Roman"/>
        </w:rPr>
      </w:pPr>
      <w:r w:rsidRPr="001044BE">
        <w:rPr>
          <w:rFonts w:ascii="Times New Roman" w:hAnsi="Times New Roman" w:cs="Times New Roman"/>
          <w:b/>
          <w:bCs/>
        </w:rPr>
        <w:t>Contributions of Various Roles:</w:t>
      </w:r>
    </w:p>
    <w:p w14:paraId="4EC6C953" w14:textId="77777777" w:rsidR="001044BE" w:rsidRPr="001044BE" w:rsidRDefault="001044BE" w:rsidP="001044BE">
      <w:pPr>
        <w:numPr>
          <w:ilvl w:val="0"/>
          <w:numId w:val="9"/>
        </w:numPr>
        <w:spacing w:line="480" w:lineRule="auto"/>
        <w:rPr>
          <w:rFonts w:ascii="Times New Roman" w:hAnsi="Times New Roman" w:cs="Times New Roman"/>
        </w:rPr>
      </w:pPr>
      <w:r w:rsidRPr="001044BE">
        <w:rPr>
          <w:rFonts w:ascii="Times New Roman" w:hAnsi="Times New Roman" w:cs="Times New Roman"/>
          <w:b/>
          <w:bCs/>
        </w:rPr>
        <w:t>Product Owner:</w:t>
      </w:r>
      <w:r w:rsidRPr="001044BE">
        <w:rPr>
          <w:rFonts w:ascii="Times New Roman" w:hAnsi="Times New Roman" w:cs="Times New Roman"/>
        </w:rPr>
        <w:t xml:space="preserve"> My insights from this role allowed me to effectively prioritize user stories based on business value, providing clear acceptance criteria for each story. This ensured that the development team had a clear understanding of what was expected.</w:t>
      </w:r>
    </w:p>
    <w:p w14:paraId="3B2650CA" w14:textId="77777777" w:rsidR="001044BE" w:rsidRPr="001044BE" w:rsidRDefault="001044BE" w:rsidP="001044BE">
      <w:pPr>
        <w:numPr>
          <w:ilvl w:val="0"/>
          <w:numId w:val="9"/>
        </w:numPr>
        <w:spacing w:line="480" w:lineRule="auto"/>
        <w:rPr>
          <w:rFonts w:ascii="Times New Roman" w:hAnsi="Times New Roman" w:cs="Times New Roman"/>
        </w:rPr>
      </w:pPr>
      <w:r w:rsidRPr="001044BE">
        <w:rPr>
          <w:rFonts w:ascii="Times New Roman" w:hAnsi="Times New Roman" w:cs="Times New Roman"/>
          <w:b/>
          <w:bCs/>
        </w:rPr>
        <w:t>Development Team:</w:t>
      </w:r>
      <w:r w:rsidRPr="001044BE">
        <w:rPr>
          <w:rFonts w:ascii="Times New Roman" w:hAnsi="Times New Roman" w:cs="Times New Roman"/>
        </w:rPr>
        <w:t xml:space="preserve"> As a developer, I recognized the technical expertise and collaborative efforts of the team in implementing user stories. For instance, during the development of the booking module, the team worked together to integrate external APIs seamlessly.</w:t>
      </w:r>
    </w:p>
    <w:p w14:paraId="47F634D7" w14:textId="77777777" w:rsidR="001044BE" w:rsidRPr="001044BE" w:rsidRDefault="001044BE" w:rsidP="001044BE">
      <w:pPr>
        <w:numPr>
          <w:ilvl w:val="0"/>
          <w:numId w:val="9"/>
        </w:numPr>
        <w:spacing w:line="480" w:lineRule="auto"/>
        <w:rPr>
          <w:rFonts w:ascii="Times New Roman" w:hAnsi="Times New Roman" w:cs="Times New Roman"/>
        </w:rPr>
      </w:pPr>
      <w:r w:rsidRPr="001044BE">
        <w:rPr>
          <w:rFonts w:ascii="Times New Roman" w:hAnsi="Times New Roman" w:cs="Times New Roman"/>
          <w:b/>
          <w:bCs/>
        </w:rPr>
        <w:t>Scrum Master:</w:t>
      </w:r>
      <w:r w:rsidRPr="001044BE">
        <w:rPr>
          <w:rFonts w:ascii="Times New Roman" w:hAnsi="Times New Roman" w:cs="Times New Roman"/>
        </w:rPr>
        <w:t xml:space="preserve"> Drawing from my experiences, I actively removed impediments and ensured a smooth workflow. This included resolving conflicts, providing resources, and facilitating discussions to arrive at solutions.</w:t>
      </w:r>
    </w:p>
    <w:p w14:paraId="4B5605AE" w14:textId="77777777" w:rsidR="001044BE" w:rsidRPr="001044BE" w:rsidRDefault="001044BE" w:rsidP="001044BE">
      <w:pPr>
        <w:spacing w:line="480" w:lineRule="auto"/>
        <w:rPr>
          <w:rFonts w:ascii="Times New Roman" w:hAnsi="Times New Roman" w:cs="Times New Roman"/>
        </w:rPr>
      </w:pPr>
      <w:r w:rsidRPr="001044BE">
        <w:rPr>
          <w:rFonts w:ascii="Times New Roman" w:hAnsi="Times New Roman" w:cs="Times New Roman"/>
          <w:b/>
          <w:bCs/>
        </w:rPr>
        <w:lastRenderedPageBreak/>
        <w:t>Scrum-Agile Approach and User Stories:</w:t>
      </w:r>
      <w:r w:rsidRPr="001044BE">
        <w:rPr>
          <w:rFonts w:ascii="Times New Roman" w:hAnsi="Times New Roman" w:cs="Times New Roman"/>
        </w:rPr>
        <w:t xml:space="preserve"> The Scrum-agile approach greatly aided in managing and completing user stories efficiently. For example, in Sprint 2, we completed the user story related to flight search functionality. This provided tangible progress to the client while allowing room for feedback and adjustments.</w:t>
      </w:r>
    </w:p>
    <w:p w14:paraId="3E24BB6E" w14:textId="77777777" w:rsidR="001044BE" w:rsidRPr="001044BE" w:rsidRDefault="001044BE" w:rsidP="001044BE">
      <w:pPr>
        <w:spacing w:line="480" w:lineRule="auto"/>
        <w:rPr>
          <w:rFonts w:ascii="Times New Roman" w:hAnsi="Times New Roman" w:cs="Times New Roman"/>
        </w:rPr>
      </w:pPr>
      <w:r w:rsidRPr="001044BE">
        <w:rPr>
          <w:rFonts w:ascii="Times New Roman" w:hAnsi="Times New Roman" w:cs="Times New Roman"/>
          <w:b/>
          <w:bCs/>
        </w:rPr>
        <w:t>Handling Project Interruptions:</w:t>
      </w:r>
      <w:r w:rsidRPr="001044BE">
        <w:rPr>
          <w:rFonts w:ascii="Times New Roman" w:hAnsi="Times New Roman" w:cs="Times New Roman"/>
        </w:rPr>
        <w:t xml:space="preserve"> When the project faced interruptions and changes in direction, the Scrum framework proved invaluable. For instance, when the client requested an additional feature to incorporate a loyalty program, we were able to adapt swiftly. By reprioritizing the backlog, we ensured that this new requirement was accommodated without disrupting the overall project timeline.</w:t>
      </w:r>
    </w:p>
    <w:p w14:paraId="22372EEC" w14:textId="77777777" w:rsidR="001044BE" w:rsidRPr="001044BE" w:rsidRDefault="001044BE" w:rsidP="001044BE">
      <w:pPr>
        <w:spacing w:line="480" w:lineRule="auto"/>
        <w:rPr>
          <w:rFonts w:ascii="Times New Roman" w:hAnsi="Times New Roman" w:cs="Times New Roman"/>
        </w:rPr>
      </w:pPr>
      <w:r w:rsidRPr="001044BE">
        <w:rPr>
          <w:rFonts w:ascii="Times New Roman" w:hAnsi="Times New Roman" w:cs="Times New Roman"/>
          <w:b/>
          <w:bCs/>
        </w:rPr>
        <w:t>Effective Communication:</w:t>
      </w:r>
      <w:r w:rsidRPr="001044BE">
        <w:rPr>
          <w:rFonts w:ascii="Times New Roman" w:hAnsi="Times New Roman" w:cs="Times New Roman"/>
        </w:rPr>
        <w:t xml:space="preserve"> One instance of effective communication was during the daily stand-up meetings. These brief but focused meetings allowed team members to share updates, discuss any roadblocks, and align their efforts. This practice ensured that everyone was on the same page, leading to increased productivity and reduced misunderstandings.</w:t>
      </w:r>
    </w:p>
    <w:p w14:paraId="3A0FE3E9" w14:textId="77777777" w:rsidR="001044BE" w:rsidRPr="001044BE" w:rsidRDefault="001044BE" w:rsidP="001044BE">
      <w:pPr>
        <w:spacing w:line="480" w:lineRule="auto"/>
        <w:rPr>
          <w:rFonts w:ascii="Times New Roman" w:hAnsi="Times New Roman" w:cs="Times New Roman"/>
        </w:rPr>
      </w:pPr>
      <w:r w:rsidRPr="001044BE">
        <w:rPr>
          <w:rFonts w:ascii="Times New Roman" w:hAnsi="Times New Roman" w:cs="Times New Roman"/>
          <w:b/>
          <w:bCs/>
        </w:rPr>
        <w:t>Organizational Tools and Principles:</w:t>
      </w:r>
      <w:r w:rsidRPr="001044BE">
        <w:rPr>
          <w:rFonts w:ascii="Times New Roman" w:hAnsi="Times New Roman" w:cs="Times New Roman"/>
        </w:rPr>
        <w:t xml:space="preserve"> Tools like Jira for backlog management and Confluence for documentation were essential in maintaining organization and transparency. Additionally, adhering to Scrum events such as sprint planning, daily stand-ups, and sprint reviews provided structure and clarity throughout the project.</w:t>
      </w:r>
    </w:p>
    <w:p w14:paraId="0EA722C3" w14:textId="77777777" w:rsidR="001044BE" w:rsidRPr="001044BE" w:rsidRDefault="001044BE" w:rsidP="001044BE">
      <w:pPr>
        <w:spacing w:line="480" w:lineRule="auto"/>
        <w:rPr>
          <w:rFonts w:ascii="Times New Roman" w:hAnsi="Times New Roman" w:cs="Times New Roman"/>
        </w:rPr>
      </w:pPr>
      <w:r w:rsidRPr="001044BE">
        <w:rPr>
          <w:rFonts w:ascii="Times New Roman" w:hAnsi="Times New Roman" w:cs="Times New Roman"/>
          <w:b/>
          <w:bCs/>
        </w:rPr>
        <w:t>Effectiveness of Scrum-Agile Approach:</w:t>
      </w:r>
      <w:r w:rsidRPr="001044BE">
        <w:rPr>
          <w:rFonts w:ascii="Times New Roman" w:hAnsi="Times New Roman" w:cs="Times New Roman"/>
        </w:rPr>
        <w:t xml:space="preserve"> </w:t>
      </w:r>
      <w:r w:rsidRPr="001044BE">
        <w:rPr>
          <w:rFonts w:ascii="Times New Roman" w:hAnsi="Times New Roman" w:cs="Times New Roman"/>
          <w:i/>
          <w:iCs/>
        </w:rPr>
        <w:t>Pros:</w:t>
      </w:r>
    </w:p>
    <w:p w14:paraId="3CED4066" w14:textId="77777777" w:rsidR="001044BE" w:rsidRPr="001044BE" w:rsidRDefault="001044BE" w:rsidP="001044BE">
      <w:pPr>
        <w:numPr>
          <w:ilvl w:val="0"/>
          <w:numId w:val="10"/>
        </w:numPr>
        <w:spacing w:line="480" w:lineRule="auto"/>
        <w:rPr>
          <w:rFonts w:ascii="Times New Roman" w:hAnsi="Times New Roman" w:cs="Times New Roman"/>
        </w:rPr>
      </w:pPr>
      <w:r w:rsidRPr="001044BE">
        <w:rPr>
          <w:rFonts w:ascii="Times New Roman" w:hAnsi="Times New Roman" w:cs="Times New Roman"/>
          <w:b/>
          <w:bCs/>
        </w:rPr>
        <w:t>Adaptability:</w:t>
      </w:r>
      <w:r w:rsidRPr="001044BE">
        <w:rPr>
          <w:rFonts w:ascii="Times New Roman" w:hAnsi="Times New Roman" w:cs="Times New Roman"/>
        </w:rPr>
        <w:t xml:space="preserve"> The Scrum-agile approach allowed us to adapt to changing requirements seamlessly, ensuring the final product met the client's evolving needs.</w:t>
      </w:r>
    </w:p>
    <w:p w14:paraId="74CC4D50" w14:textId="77777777" w:rsidR="001044BE" w:rsidRPr="001044BE" w:rsidRDefault="001044BE" w:rsidP="001044BE">
      <w:pPr>
        <w:numPr>
          <w:ilvl w:val="0"/>
          <w:numId w:val="10"/>
        </w:numPr>
        <w:spacing w:line="480" w:lineRule="auto"/>
        <w:rPr>
          <w:rFonts w:ascii="Times New Roman" w:hAnsi="Times New Roman" w:cs="Times New Roman"/>
        </w:rPr>
      </w:pPr>
      <w:r w:rsidRPr="001044BE">
        <w:rPr>
          <w:rFonts w:ascii="Times New Roman" w:hAnsi="Times New Roman" w:cs="Times New Roman"/>
          <w:b/>
          <w:bCs/>
        </w:rPr>
        <w:t>Transparency:</w:t>
      </w:r>
      <w:r w:rsidRPr="001044BE">
        <w:rPr>
          <w:rFonts w:ascii="Times New Roman" w:hAnsi="Times New Roman" w:cs="Times New Roman"/>
        </w:rPr>
        <w:t xml:space="preserve"> Daily stand-ups and sprint reviews provided transparency into the progress of the project, fostering trust with the client.</w:t>
      </w:r>
    </w:p>
    <w:p w14:paraId="5CBEE21C" w14:textId="77777777" w:rsidR="001044BE" w:rsidRPr="001044BE" w:rsidRDefault="001044BE" w:rsidP="001044BE">
      <w:pPr>
        <w:spacing w:line="480" w:lineRule="auto"/>
        <w:rPr>
          <w:rFonts w:ascii="Times New Roman" w:hAnsi="Times New Roman" w:cs="Times New Roman"/>
        </w:rPr>
      </w:pPr>
      <w:r w:rsidRPr="001044BE">
        <w:rPr>
          <w:rFonts w:ascii="Times New Roman" w:hAnsi="Times New Roman" w:cs="Times New Roman"/>
          <w:i/>
          <w:iCs/>
        </w:rPr>
        <w:t>Cons:</w:t>
      </w:r>
    </w:p>
    <w:p w14:paraId="21F52351" w14:textId="77777777" w:rsidR="001044BE" w:rsidRPr="001044BE" w:rsidRDefault="001044BE" w:rsidP="001044BE">
      <w:pPr>
        <w:numPr>
          <w:ilvl w:val="0"/>
          <w:numId w:val="11"/>
        </w:numPr>
        <w:spacing w:line="480" w:lineRule="auto"/>
        <w:rPr>
          <w:rFonts w:ascii="Times New Roman" w:hAnsi="Times New Roman" w:cs="Times New Roman"/>
        </w:rPr>
      </w:pPr>
      <w:r w:rsidRPr="001044BE">
        <w:rPr>
          <w:rFonts w:ascii="Times New Roman" w:hAnsi="Times New Roman" w:cs="Times New Roman"/>
          <w:b/>
          <w:bCs/>
        </w:rPr>
        <w:lastRenderedPageBreak/>
        <w:t>Learning Curve:</w:t>
      </w:r>
      <w:r w:rsidRPr="001044BE">
        <w:rPr>
          <w:rFonts w:ascii="Times New Roman" w:hAnsi="Times New Roman" w:cs="Times New Roman"/>
        </w:rPr>
        <w:t xml:space="preserve"> Transitioning to Scrum required some initial adjustment for the team members accustomed to a waterfall model.</w:t>
      </w:r>
    </w:p>
    <w:p w14:paraId="5458976B" w14:textId="77777777" w:rsidR="001044BE" w:rsidRPr="001044BE" w:rsidRDefault="001044BE" w:rsidP="001044BE">
      <w:pPr>
        <w:numPr>
          <w:ilvl w:val="0"/>
          <w:numId w:val="11"/>
        </w:numPr>
        <w:spacing w:line="480" w:lineRule="auto"/>
        <w:rPr>
          <w:rFonts w:ascii="Times New Roman" w:hAnsi="Times New Roman" w:cs="Times New Roman"/>
        </w:rPr>
      </w:pPr>
      <w:r w:rsidRPr="001044BE">
        <w:rPr>
          <w:rFonts w:ascii="Times New Roman" w:hAnsi="Times New Roman" w:cs="Times New Roman"/>
          <w:b/>
          <w:bCs/>
        </w:rPr>
        <w:t>Resource Allocation:</w:t>
      </w:r>
      <w:r w:rsidRPr="001044BE">
        <w:rPr>
          <w:rFonts w:ascii="Times New Roman" w:hAnsi="Times New Roman" w:cs="Times New Roman"/>
        </w:rPr>
        <w:t xml:space="preserve"> Assigning roles within a small team required careful consideration to ensure that each member's strengths were maximized.</w:t>
      </w:r>
    </w:p>
    <w:p w14:paraId="65B5B82A" w14:textId="77777777" w:rsidR="001044BE" w:rsidRPr="001044BE" w:rsidRDefault="001044BE" w:rsidP="001044BE">
      <w:pPr>
        <w:spacing w:line="480" w:lineRule="auto"/>
        <w:rPr>
          <w:rFonts w:ascii="Times New Roman" w:hAnsi="Times New Roman" w:cs="Times New Roman"/>
        </w:rPr>
      </w:pPr>
      <w:r w:rsidRPr="001044BE">
        <w:rPr>
          <w:rFonts w:ascii="Times New Roman" w:hAnsi="Times New Roman" w:cs="Times New Roman"/>
          <w:b/>
          <w:bCs/>
        </w:rPr>
        <w:t>Was Scrum-Agile the Best Approach?</w:t>
      </w:r>
      <w:r w:rsidRPr="001044BE">
        <w:rPr>
          <w:rFonts w:ascii="Times New Roman" w:hAnsi="Times New Roman" w:cs="Times New Roman"/>
        </w:rPr>
        <w:t xml:space="preserve"> Considering the dynamic nature of the project and the need for flexibility in response to client feedback, the Scrum-agile approach was undoubtedly the most suitable. It allowed us to deliver incremental value, respond to changes swiftly, and maintain a high level of client engagement.</w:t>
      </w:r>
    </w:p>
    <w:p w14:paraId="48B73084" w14:textId="77777777" w:rsidR="00BB5970" w:rsidRPr="001044BE" w:rsidRDefault="00BB5970" w:rsidP="001044BE">
      <w:pPr>
        <w:spacing w:line="480" w:lineRule="auto"/>
      </w:pPr>
    </w:p>
    <w:sectPr w:rsidR="00BB5970" w:rsidRPr="001044B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2EAC2" w14:textId="77777777" w:rsidR="00894EA3" w:rsidRDefault="00894EA3" w:rsidP="005E19B0">
      <w:r>
        <w:separator/>
      </w:r>
    </w:p>
  </w:endnote>
  <w:endnote w:type="continuationSeparator" w:id="0">
    <w:p w14:paraId="5E5C154C" w14:textId="77777777" w:rsidR="00894EA3" w:rsidRDefault="00894EA3" w:rsidP="005E1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D2B68" w14:textId="77777777" w:rsidR="00894EA3" w:rsidRDefault="00894EA3" w:rsidP="005E19B0">
      <w:r>
        <w:separator/>
      </w:r>
    </w:p>
  </w:footnote>
  <w:footnote w:type="continuationSeparator" w:id="0">
    <w:p w14:paraId="4104BB9F" w14:textId="77777777" w:rsidR="00894EA3" w:rsidRDefault="00894EA3" w:rsidP="005E1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155C" w14:textId="73A6A06F" w:rsidR="005E19B0" w:rsidRDefault="005E19B0">
    <w:pPr>
      <w:pStyle w:val="Header"/>
    </w:pPr>
    <w:r>
      <w:t>Eric Rodriguez</w:t>
    </w:r>
  </w:p>
  <w:p w14:paraId="0D54A1D3" w14:textId="31CEA03A" w:rsidR="005E19B0" w:rsidRDefault="005E19B0">
    <w:pPr>
      <w:pStyle w:val="Header"/>
    </w:pPr>
    <w:r>
      <w:t>CS-250</w:t>
    </w:r>
  </w:p>
  <w:p w14:paraId="2773B104" w14:textId="5DF2CF62" w:rsidR="005E19B0" w:rsidRDefault="005E19B0">
    <w:pPr>
      <w:pStyle w:val="Header"/>
    </w:pPr>
    <w:r>
      <w:t>Final Project Sprint Review and Retrospective</w:t>
    </w:r>
  </w:p>
  <w:p w14:paraId="48C0226D" w14:textId="77777777" w:rsidR="005E19B0" w:rsidRDefault="005E1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11CF"/>
    <w:multiLevelType w:val="multilevel"/>
    <w:tmpl w:val="BCA474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813E0"/>
    <w:multiLevelType w:val="multilevel"/>
    <w:tmpl w:val="39BC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30999"/>
    <w:multiLevelType w:val="multilevel"/>
    <w:tmpl w:val="E01C3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D32B7A"/>
    <w:multiLevelType w:val="multilevel"/>
    <w:tmpl w:val="610C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44486F"/>
    <w:multiLevelType w:val="multilevel"/>
    <w:tmpl w:val="03F4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4430B3"/>
    <w:multiLevelType w:val="multilevel"/>
    <w:tmpl w:val="DFA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9419A2"/>
    <w:multiLevelType w:val="multilevel"/>
    <w:tmpl w:val="3484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E6466F"/>
    <w:multiLevelType w:val="multilevel"/>
    <w:tmpl w:val="87DC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C05031"/>
    <w:multiLevelType w:val="multilevel"/>
    <w:tmpl w:val="4898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230A89"/>
    <w:multiLevelType w:val="multilevel"/>
    <w:tmpl w:val="CE2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811FAA"/>
    <w:multiLevelType w:val="multilevel"/>
    <w:tmpl w:val="EE48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2566498">
    <w:abstractNumId w:val="6"/>
  </w:num>
  <w:num w:numId="2" w16cid:durableId="1102844546">
    <w:abstractNumId w:val="5"/>
  </w:num>
  <w:num w:numId="3" w16cid:durableId="1748262160">
    <w:abstractNumId w:val="3"/>
  </w:num>
  <w:num w:numId="4" w16cid:durableId="364522521">
    <w:abstractNumId w:val="0"/>
  </w:num>
  <w:num w:numId="5" w16cid:durableId="194586280">
    <w:abstractNumId w:val="8"/>
  </w:num>
  <w:num w:numId="6" w16cid:durableId="1524049000">
    <w:abstractNumId w:val="4"/>
  </w:num>
  <w:num w:numId="7" w16cid:durableId="162010343">
    <w:abstractNumId w:val="10"/>
  </w:num>
  <w:num w:numId="8" w16cid:durableId="1605109193">
    <w:abstractNumId w:val="2"/>
  </w:num>
  <w:num w:numId="9" w16cid:durableId="1480612385">
    <w:abstractNumId w:val="1"/>
  </w:num>
  <w:num w:numId="10" w16cid:durableId="1115056357">
    <w:abstractNumId w:val="9"/>
  </w:num>
  <w:num w:numId="11" w16cid:durableId="3694942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B0"/>
    <w:rsid w:val="001044BE"/>
    <w:rsid w:val="005E19B0"/>
    <w:rsid w:val="00894EA3"/>
    <w:rsid w:val="00BB5970"/>
    <w:rsid w:val="00E5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8676"/>
  <w15:chartTrackingRefBased/>
  <w15:docId w15:val="{6557F003-98A1-664C-8F9B-879F4DFD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9B0"/>
    <w:pPr>
      <w:tabs>
        <w:tab w:val="center" w:pos="4680"/>
        <w:tab w:val="right" w:pos="9360"/>
      </w:tabs>
    </w:pPr>
  </w:style>
  <w:style w:type="character" w:customStyle="1" w:styleId="HeaderChar">
    <w:name w:val="Header Char"/>
    <w:basedOn w:val="DefaultParagraphFont"/>
    <w:link w:val="Header"/>
    <w:uiPriority w:val="99"/>
    <w:rsid w:val="005E19B0"/>
  </w:style>
  <w:style w:type="paragraph" w:styleId="Footer">
    <w:name w:val="footer"/>
    <w:basedOn w:val="Normal"/>
    <w:link w:val="FooterChar"/>
    <w:uiPriority w:val="99"/>
    <w:unhideWhenUsed/>
    <w:rsid w:val="005E19B0"/>
    <w:pPr>
      <w:tabs>
        <w:tab w:val="center" w:pos="4680"/>
        <w:tab w:val="right" w:pos="9360"/>
      </w:tabs>
    </w:pPr>
  </w:style>
  <w:style w:type="character" w:customStyle="1" w:styleId="FooterChar">
    <w:name w:val="Footer Char"/>
    <w:basedOn w:val="DefaultParagraphFont"/>
    <w:link w:val="Footer"/>
    <w:uiPriority w:val="99"/>
    <w:rsid w:val="005E1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836">
      <w:bodyDiv w:val="1"/>
      <w:marLeft w:val="0"/>
      <w:marRight w:val="0"/>
      <w:marTop w:val="0"/>
      <w:marBottom w:val="0"/>
      <w:divBdr>
        <w:top w:val="none" w:sz="0" w:space="0" w:color="auto"/>
        <w:left w:val="none" w:sz="0" w:space="0" w:color="auto"/>
        <w:bottom w:val="none" w:sz="0" w:space="0" w:color="auto"/>
        <w:right w:val="none" w:sz="0" w:space="0" w:color="auto"/>
      </w:divBdr>
    </w:div>
    <w:div w:id="41447313">
      <w:bodyDiv w:val="1"/>
      <w:marLeft w:val="0"/>
      <w:marRight w:val="0"/>
      <w:marTop w:val="0"/>
      <w:marBottom w:val="0"/>
      <w:divBdr>
        <w:top w:val="none" w:sz="0" w:space="0" w:color="auto"/>
        <w:left w:val="none" w:sz="0" w:space="0" w:color="auto"/>
        <w:bottom w:val="none" w:sz="0" w:space="0" w:color="auto"/>
        <w:right w:val="none" w:sz="0" w:space="0" w:color="auto"/>
      </w:divBdr>
    </w:div>
    <w:div w:id="54859390">
      <w:bodyDiv w:val="1"/>
      <w:marLeft w:val="0"/>
      <w:marRight w:val="0"/>
      <w:marTop w:val="0"/>
      <w:marBottom w:val="0"/>
      <w:divBdr>
        <w:top w:val="none" w:sz="0" w:space="0" w:color="auto"/>
        <w:left w:val="none" w:sz="0" w:space="0" w:color="auto"/>
        <w:bottom w:val="none" w:sz="0" w:space="0" w:color="auto"/>
        <w:right w:val="none" w:sz="0" w:space="0" w:color="auto"/>
      </w:divBdr>
    </w:div>
    <w:div w:id="561136067">
      <w:bodyDiv w:val="1"/>
      <w:marLeft w:val="0"/>
      <w:marRight w:val="0"/>
      <w:marTop w:val="0"/>
      <w:marBottom w:val="0"/>
      <w:divBdr>
        <w:top w:val="none" w:sz="0" w:space="0" w:color="auto"/>
        <w:left w:val="none" w:sz="0" w:space="0" w:color="auto"/>
        <w:bottom w:val="none" w:sz="0" w:space="0" w:color="auto"/>
        <w:right w:val="none" w:sz="0" w:space="0" w:color="auto"/>
      </w:divBdr>
    </w:div>
    <w:div w:id="605356658">
      <w:bodyDiv w:val="1"/>
      <w:marLeft w:val="0"/>
      <w:marRight w:val="0"/>
      <w:marTop w:val="0"/>
      <w:marBottom w:val="0"/>
      <w:divBdr>
        <w:top w:val="none" w:sz="0" w:space="0" w:color="auto"/>
        <w:left w:val="none" w:sz="0" w:space="0" w:color="auto"/>
        <w:bottom w:val="none" w:sz="0" w:space="0" w:color="auto"/>
        <w:right w:val="none" w:sz="0" w:space="0" w:color="auto"/>
      </w:divBdr>
    </w:div>
    <w:div w:id="182134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Rodriguez</dc:creator>
  <cp:keywords/>
  <dc:description/>
  <cp:lastModifiedBy>Eric Rodriguez</cp:lastModifiedBy>
  <cp:revision>3</cp:revision>
  <dcterms:created xsi:type="dcterms:W3CDTF">2023-10-15T18:48:00Z</dcterms:created>
  <dcterms:modified xsi:type="dcterms:W3CDTF">2023-10-15T19:06:00Z</dcterms:modified>
</cp:coreProperties>
</file>