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AE" w:rsidRPr="002131AE" w:rsidRDefault="002131AE" w:rsidP="002131AE">
      <w:pPr>
        <w:jc w:val="both"/>
        <w:rPr>
          <w:rFonts w:ascii="Arial" w:hAnsi="Arial" w:cs="Arial"/>
          <w:b/>
          <w:bCs/>
          <w:sz w:val="24"/>
          <w:lang w:val="es-ES_tradnl"/>
        </w:rPr>
      </w:pPr>
      <w:r w:rsidRPr="002131AE">
        <w:rPr>
          <w:rFonts w:ascii="Arial" w:hAnsi="Arial" w:cs="Arial"/>
          <w:b/>
          <w:bCs/>
          <w:sz w:val="24"/>
          <w:lang w:val="es-ES_tradnl"/>
        </w:rPr>
        <w:t>NOVENA. (Asamblea de socios).</w:t>
      </w:r>
    </w:p>
    <w:p w:rsidR="002131AE" w:rsidRDefault="002131AE" w:rsidP="002131AE">
      <w:pPr>
        <w:jc w:val="both"/>
        <w:rPr>
          <w:rFonts w:ascii="Arial" w:hAnsi="Arial" w:cs="Arial"/>
          <w:sz w:val="24"/>
          <w:lang w:val="es-ES_tradnl"/>
        </w:rPr>
      </w:pPr>
      <w:r w:rsidRPr="002131AE">
        <w:rPr>
          <w:rFonts w:ascii="Arial" w:hAnsi="Arial" w:cs="Arial"/>
          <w:sz w:val="24"/>
          <w:lang w:val="es-ES_tradnl"/>
        </w:rPr>
        <w:t xml:space="preserve">La asamblea de socios constituye el máximo organismo de decisión de la sociedad y sus decisiones deberán ser acatadas estrictamente por todas y cada una de las </w:t>
      </w:r>
      <w:r>
        <w:rPr>
          <w:rFonts w:ascii="Arial" w:hAnsi="Arial" w:cs="Arial"/>
          <w:sz w:val="24"/>
          <w:lang w:val="es-ES_tradnl"/>
        </w:rPr>
        <w:t xml:space="preserve">partes </w:t>
      </w:r>
      <w:r w:rsidRPr="002131AE">
        <w:rPr>
          <w:rFonts w:ascii="Arial" w:hAnsi="Arial" w:cs="Arial"/>
          <w:sz w:val="24"/>
          <w:lang w:val="es-ES_tradnl"/>
        </w:rPr>
        <w:t>de la Sociedad sin objeción alguna.</w:t>
      </w:r>
    </w:p>
    <w:p w:rsidR="002131AE" w:rsidRDefault="00CD69E2" w:rsidP="002131AE">
      <w:pPr>
        <w:jc w:val="both"/>
        <w:rPr>
          <w:rFonts w:ascii="Arial" w:hAnsi="Arial" w:cs="Arial"/>
          <w:sz w:val="24"/>
          <w:lang w:val="es-ES_tradnl"/>
        </w:rPr>
      </w:pPr>
      <w:r w:rsidRPr="00CD69E2">
        <w:rPr>
          <w:rFonts w:ascii="Arial" w:hAnsi="Arial" w:cs="Arial"/>
          <w:b/>
          <w:sz w:val="24"/>
          <w:lang w:val="es-ES_tradnl"/>
        </w:rPr>
        <w:t>Asamblea ordinaria:</w:t>
      </w:r>
      <w:r>
        <w:rPr>
          <w:rFonts w:ascii="Arial" w:hAnsi="Arial" w:cs="Arial"/>
          <w:sz w:val="24"/>
          <w:lang w:val="es-ES_tradnl"/>
        </w:rPr>
        <w:t xml:space="preserve"> son reuniones obligatorias los días:</w:t>
      </w:r>
    </w:p>
    <w:p w:rsidR="00CD69E2" w:rsidRPr="00CD69E2" w:rsidRDefault="00CD69E2" w:rsidP="00CD69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_tradnl"/>
        </w:rPr>
      </w:pPr>
      <w:r w:rsidRPr="00CD69E2">
        <w:rPr>
          <w:rFonts w:ascii="Arial" w:hAnsi="Arial" w:cs="Arial"/>
          <w:sz w:val="24"/>
          <w:lang w:val="es-ES_tradnl"/>
        </w:rPr>
        <w:t>Lunes 9:45</w:t>
      </w:r>
    </w:p>
    <w:p w:rsidR="00CD69E2" w:rsidRDefault="00CD69E2" w:rsidP="00CD69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_tradnl"/>
        </w:rPr>
      </w:pPr>
      <w:r w:rsidRPr="00CD69E2">
        <w:rPr>
          <w:rFonts w:ascii="Arial" w:hAnsi="Arial" w:cs="Arial"/>
          <w:sz w:val="24"/>
          <w:lang w:val="es-ES_tradnl"/>
        </w:rPr>
        <w:t>Martes 9:45</w:t>
      </w:r>
    </w:p>
    <w:p w:rsidR="00CD69E2" w:rsidRPr="00CD69E2" w:rsidRDefault="00CD69E2" w:rsidP="00CD69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S_tradnl"/>
        </w:rPr>
      </w:pPr>
    </w:p>
    <w:p w:rsidR="00CD69E2" w:rsidRPr="00CD69E2" w:rsidRDefault="00CD69E2" w:rsidP="00CD69E2">
      <w:pPr>
        <w:jc w:val="both"/>
        <w:rPr>
          <w:rFonts w:ascii="Arial" w:hAnsi="Arial" w:cs="Arial"/>
          <w:sz w:val="24"/>
          <w:lang w:val="es-ES_tradnl"/>
        </w:rPr>
      </w:pPr>
      <w:r w:rsidRPr="00CD69E2">
        <w:rPr>
          <w:rFonts w:ascii="Arial" w:hAnsi="Arial" w:cs="Arial"/>
          <w:b/>
          <w:sz w:val="24"/>
          <w:lang w:val="es-ES_tradnl"/>
        </w:rPr>
        <w:t>Asamblea extraordinaria:</w:t>
      </w:r>
      <w:r>
        <w:rPr>
          <w:rFonts w:ascii="Arial" w:hAnsi="Arial" w:cs="Arial"/>
          <w:sz w:val="24"/>
          <w:lang w:val="es-ES_tradnl"/>
        </w:rPr>
        <w:t xml:space="preserve"> serán reuniones en otros días y horarios que serán avisadas 24 horas previas</w:t>
      </w:r>
    </w:p>
    <w:p w:rsidR="00CD69E2" w:rsidRPr="00CD69E2" w:rsidRDefault="00CD69E2" w:rsidP="00CD69E2">
      <w:pPr>
        <w:jc w:val="both"/>
        <w:rPr>
          <w:rFonts w:ascii="Arial" w:hAnsi="Arial" w:cs="Arial"/>
          <w:sz w:val="24"/>
          <w:lang w:val="es-ES_tradnl"/>
        </w:rPr>
      </w:pPr>
    </w:p>
    <w:p w:rsidR="002131AE" w:rsidRPr="002131AE" w:rsidRDefault="002131AE" w:rsidP="002131AE">
      <w:pPr>
        <w:jc w:val="both"/>
        <w:rPr>
          <w:rFonts w:ascii="Arial" w:hAnsi="Arial" w:cs="Arial"/>
          <w:sz w:val="24"/>
          <w:lang w:val="es-ES_tradnl"/>
        </w:rPr>
      </w:pPr>
    </w:p>
    <w:p w:rsidR="002131AE" w:rsidRPr="00184E38" w:rsidRDefault="002131AE" w:rsidP="002131A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color="000000"/>
          <w:bdr w:val="nil"/>
          <w:lang w:val="es-ES_tradnl"/>
        </w:rPr>
      </w:pPr>
      <w:bookmarkStart w:id="0" w:name="_GoBack"/>
      <w:r>
        <w:rPr>
          <w:rFonts w:ascii="Arial" w:eastAsia="Calibri" w:hAnsi="Arial" w:cs="Calibri"/>
          <w:b/>
          <w:bCs/>
          <w:color w:val="000000"/>
          <w:sz w:val="24"/>
          <w:szCs w:val="24"/>
          <w:u w:color="000000"/>
          <w:bdr w:val="nil"/>
          <w:lang w:val="es-ES_tradnl"/>
        </w:rPr>
        <w:t>DECIMA</w:t>
      </w:r>
      <w:r>
        <w:rPr>
          <w:rFonts w:ascii="Arial" w:eastAsia="Calibri" w:hAnsi="Arial" w:cs="Calibri"/>
          <w:b/>
          <w:bCs/>
          <w:color w:val="000000"/>
          <w:sz w:val="24"/>
          <w:szCs w:val="24"/>
          <w:u w:color="000000"/>
          <w:bdr w:val="nil"/>
          <w:lang w:val="es-ES_tradnl"/>
        </w:rPr>
        <w:t>.</w:t>
      </w:r>
      <w:r w:rsidRPr="00184E38">
        <w:rPr>
          <w:rFonts w:ascii="Arial" w:eastAsia="Calibri" w:hAnsi="Arial" w:cs="Calibri"/>
          <w:b/>
          <w:bCs/>
          <w:color w:val="000000"/>
          <w:sz w:val="24"/>
          <w:szCs w:val="24"/>
          <w:u w:color="000000"/>
          <w:bdr w:val="nil"/>
          <w:lang w:val="es-ES_tradnl"/>
        </w:rPr>
        <w:t> (Arbitraje):</w:t>
      </w:r>
      <w:r>
        <w:rPr>
          <w:rFonts w:ascii="Arial" w:eastAsia="Calibri" w:hAnsi="Arial" w:cs="Calibri"/>
          <w:b/>
          <w:bCs/>
          <w:color w:val="000000"/>
          <w:sz w:val="24"/>
          <w:szCs w:val="24"/>
          <w:u w:color="000000"/>
          <w:bdr w:val="nil"/>
          <w:lang w:val="es-ES_tradnl"/>
        </w:rPr>
        <w:t xml:space="preserve">  </w:t>
      </w:r>
    </w:p>
    <w:p w:rsidR="002131AE" w:rsidRDefault="002131AE" w:rsidP="002131AE">
      <w:pPr>
        <w:jc w:val="both"/>
        <w:rPr>
          <w:rFonts w:ascii="Arial" w:hAnsi="Arial" w:cs="Arial"/>
          <w:sz w:val="24"/>
          <w:lang w:val="es-ES"/>
        </w:rPr>
      </w:pPr>
      <w:r w:rsidRPr="002131AE">
        <w:rPr>
          <w:rFonts w:ascii="Arial" w:hAnsi="Arial" w:cs="Arial"/>
          <w:sz w:val="24"/>
        </w:rPr>
        <w:t>Las partes convienen que toda controversia que derive de este contrato o que guarde relación con éste, se someterán a</w:t>
      </w:r>
      <w:r>
        <w:rPr>
          <w:rFonts w:ascii="Arial" w:hAnsi="Arial" w:cs="Arial"/>
          <w:sz w:val="24"/>
        </w:rPr>
        <w:t xml:space="preserve"> un</w:t>
      </w:r>
      <w:r w:rsidRPr="002131AE">
        <w:rPr>
          <w:rFonts w:ascii="Arial" w:hAnsi="Arial" w:cs="Arial"/>
          <w:sz w:val="24"/>
        </w:rPr>
        <w:t xml:space="preserve"> arbitraje administrado por Lic. </w:t>
      </w:r>
      <w:r w:rsidRPr="002131AE">
        <w:rPr>
          <w:rFonts w:ascii="Arial" w:hAnsi="Arial" w:cs="Arial"/>
          <w:sz w:val="24"/>
          <w:lang w:val="es-ES"/>
        </w:rPr>
        <w:t>Corina Flores Villarroel</w:t>
      </w:r>
    </w:p>
    <w:bookmarkEnd w:id="0"/>
    <w:p w:rsidR="002131AE" w:rsidRPr="002131AE" w:rsidRDefault="002131AE" w:rsidP="002131AE">
      <w:pPr>
        <w:jc w:val="both"/>
        <w:rPr>
          <w:rFonts w:ascii="Arial" w:hAnsi="Arial" w:cs="Arial"/>
          <w:sz w:val="24"/>
        </w:rPr>
      </w:pPr>
    </w:p>
    <w:p w:rsidR="00053F90" w:rsidRDefault="00053F90" w:rsidP="002131AE"/>
    <w:p w:rsidR="002131AE" w:rsidRDefault="002131AE" w:rsidP="002131AE"/>
    <w:sectPr w:rsidR="00213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D6F79"/>
    <w:multiLevelType w:val="hybridMultilevel"/>
    <w:tmpl w:val="884064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EC"/>
    <w:rsid w:val="00053F90"/>
    <w:rsid w:val="002131AE"/>
    <w:rsid w:val="009458EC"/>
    <w:rsid w:val="00CD69E2"/>
    <w:rsid w:val="00DE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163F5A-267A-4138-B6BC-0E6DF6EC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1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</dc:creator>
  <cp:keywords/>
  <dc:description/>
  <cp:lastModifiedBy>fuentes</cp:lastModifiedBy>
  <cp:revision>2</cp:revision>
  <dcterms:created xsi:type="dcterms:W3CDTF">2018-08-20T18:20:00Z</dcterms:created>
  <dcterms:modified xsi:type="dcterms:W3CDTF">2018-08-20T20:58:00Z</dcterms:modified>
</cp:coreProperties>
</file>