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1EDF3" w14:textId="77777777" w:rsidR="00164737" w:rsidRDefault="00164737" w:rsidP="00164737">
      <w:r>
        <w:rPr>
          <w:noProof/>
          <w:lang w:eastAsia="es-MX"/>
        </w:rPr>
        <w:drawing>
          <wp:anchor distT="0" distB="0" distL="114300" distR="114300" simplePos="0" relativeHeight="251659264" behindDoc="1" locked="0" layoutInCell="1" allowOverlap="1" wp14:anchorId="00D027B8" wp14:editId="41098AE6">
            <wp:simplePos x="0" y="0"/>
            <wp:positionH relativeFrom="margin">
              <wp:align>center</wp:align>
            </wp:positionH>
            <wp:positionV relativeFrom="paragraph">
              <wp:posOffset>-858027</wp:posOffset>
            </wp:positionV>
            <wp:extent cx="6324600" cy="1784231"/>
            <wp:effectExtent l="0" t="0" r="0" b="0"/>
            <wp:wrapNone/>
            <wp:docPr id="8" name="Imagen 8"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er las imágenes de origen"/>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324600" cy="178423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E27803" w14:textId="77777777" w:rsidR="00164737" w:rsidRDefault="00164737" w:rsidP="00164737"/>
    <w:p w14:paraId="78A6A9A1" w14:textId="2622605D" w:rsidR="00164737" w:rsidRDefault="00164737" w:rsidP="00164737">
      <w:pPr>
        <w:pStyle w:val="NoSpacing"/>
        <w:jc w:val="left"/>
      </w:pPr>
    </w:p>
    <w:p w14:paraId="0FD79C37" w14:textId="77777777" w:rsidR="00164737" w:rsidRPr="00164737" w:rsidRDefault="00164737" w:rsidP="00164737">
      <w:pPr>
        <w:rPr>
          <w:lang w:val="es-MX"/>
        </w:rPr>
      </w:pPr>
    </w:p>
    <w:p w14:paraId="2CC6761B" w14:textId="77777777" w:rsidR="00164737" w:rsidRPr="00CF44F6" w:rsidRDefault="00164737" w:rsidP="00164737">
      <w:pPr>
        <w:pStyle w:val="NoSpacing"/>
      </w:pPr>
      <w:r w:rsidRPr="00CF44F6">
        <w:t>Instituto Tecnológico de Culiacán</w:t>
      </w:r>
    </w:p>
    <w:p w14:paraId="54ADC3F2" w14:textId="77777777" w:rsidR="00164737" w:rsidRPr="00CF44F6" w:rsidRDefault="00164737" w:rsidP="00164737">
      <w:pPr>
        <w:pStyle w:val="NoSpacing"/>
      </w:pPr>
      <w:r w:rsidRPr="00CF44F6">
        <w:t xml:space="preserve">Carrera: Ing. Tecnologías de la información y comunicaciones </w:t>
      </w:r>
    </w:p>
    <w:p w14:paraId="29430876" w14:textId="3C1650BD" w:rsidR="00164737" w:rsidRPr="00164737" w:rsidRDefault="00164737" w:rsidP="00164737">
      <w:pPr>
        <w:pStyle w:val="NoSpacing"/>
      </w:pPr>
      <w:r w:rsidRPr="00164737">
        <w:t>TOPICOS DE I</w:t>
      </w:r>
      <w:r>
        <w:t xml:space="preserve">NTELIGENCIA </w:t>
      </w:r>
      <w:r w:rsidRPr="00164737">
        <w:t>A</w:t>
      </w:r>
      <w:r>
        <w:t>RTIFICIAL</w:t>
      </w:r>
    </w:p>
    <w:p w14:paraId="0BA85FC7" w14:textId="74C4DB22" w:rsidR="00164737" w:rsidRPr="00CF44F6" w:rsidRDefault="00164737" w:rsidP="00164737">
      <w:pPr>
        <w:pStyle w:val="NoSpacing"/>
      </w:pPr>
      <w:r>
        <w:t>DR</w:t>
      </w:r>
      <w:r w:rsidRPr="00CF44F6">
        <w:t xml:space="preserve">. </w:t>
      </w:r>
      <w:r>
        <w:t>ZURIEL DATHAN MORA FELIX</w:t>
      </w:r>
    </w:p>
    <w:p w14:paraId="556EFEA7" w14:textId="4F205841" w:rsidR="00164737" w:rsidRPr="00CF44F6" w:rsidRDefault="00164737" w:rsidP="00164737">
      <w:pPr>
        <w:pStyle w:val="NoSpacing"/>
      </w:pPr>
      <w:r w:rsidRPr="00CF44F6">
        <w:t>Grupo: 1</w:t>
      </w:r>
      <w:r>
        <w:t>2</w:t>
      </w:r>
      <w:r w:rsidRPr="00CF44F6">
        <w:t>:00 – 0</w:t>
      </w:r>
      <w:r>
        <w:t>1</w:t>
      </w:r>
      <w:r w:rsidRPr="00CF44F6">
        <w:t>:00 PM</w:t>
      </w:r>
    </w:p>
    <w:p w14:paraId="1E2C30B3" w14:textId="6AB65D3E" w:rsidR="00164737" w:rsidRPr="00CF44F6" w:rsidRDefault="00164737" w:rsidP="00164737">
      <w:pPr>
        <w:pStyle w:val="NoSpacing"/>
      </w:pPr>
      <w:r w:rsidRPr="00CF44F6">
        <w:t xml:space="preserve">Tarea </w:t>
      </w:r>
      <w:r>
        <w:t>1 Áreas y aplicación de la inteligencia artificial</w:t>
      </w:r>
    </w:p>
    <w:p w14:paraId="20550950" w14:textId="77777777" w:rsidR="00164737" w:rsidRPr="00CF44F6" w:rsidRDefault="00164737" w:rsidP="00164737">
      <w:pPr>
        <w:pStyle w:val="NoSpacing"/>
      </w:pPr>
      <w:r w:rsidRPr="00CF44F6">
        <w:t>Alumno: Rodrigo Alonso Páez Gastélum</w:t>
      </w:r>
    </w:p>
    <w:p w14:paraId="79530412" w14:textId="77777777" w:rsidR="00164737" w:rsidRPr="00CF44F6" w:rsidRDefault="00164737" w:rsidP="00164737">
      <w:pPr>
        <w:pStyle w:val="NoSpacing"/>
      </w:pPr>
      <w:r w:rsidRPr="00CF44F6">
        <w:t>Número de control: 20170080</w:t>
      </w:r>
    </w:p>
    <w:p w14:paraId="2480DFAE" w14:textId="77777777" w:rsidR="00164737" w:rsidRPr="00164737" w:rsidRDefault="00164737" w:rsidP="00E46D77">
      <w:pPr>
        <w:pStyle w:val="Heading1"/>
        <w:rPr>
          <w:lang w:val="es-MX"/>
        </w:rPr>
      </w:pPr>
    </w:p>
    <w:p w14:paraId="1ED7ED6F" w14:textId="4DB351A2" w:rsidR="005003AE" w:rsidRDefault="00364D28" w:rsidP="00E46D77">
      <w:pPr>
        <w:pStyle w:val="Heading1"/>
        <w:rPr>
          <w:lang w:val="es-MX"/>
        </w:rPr>
      </w:pPr>
      <w:r w:rsidRPr="00364D28">
        <w:rPr>
          <w:lang w:val="es-MX"/>
        </w:rPr>
        <w:t>Introducción</w:t>
      </w:r>
    </w:p>
    <w:p w14:paraId="734FA0CB" w14:textId="7705803B" w:rsidR="008648C7" w:rsidRPr="008648C7" w:rsidRDefault="008648C7" w:rsidP="008648C7">
      <w:pPr>
        <w:rPr>
          <w:lang w:val="es-MX"/>
        </w:rPr>
      </w:pPr>
      <w:r>
        <w:rPr>
          <w:lang w:val="es-MX"/>
        </w:rPr>
        <w:t xml:space="preserve">La inteligencia artificial por su naturaleza tiene muchas aplicaciones en diferentes campos como la salud o las finanzas, ayuda a realizar muchas tareas repetitivas, interactuar con personas o analizar grandes cantidades de información, quizá tareas que son imposibles para un ser humano, como procesar textos largos y dar respuestas instantáneas, muchas de las aplicaciones que se puede hacer con la inteligencia artificial podría mejorar significativamente la experiencia en los campos que se puedan usar, así como ser una herramienta para el ser humano para ser mas eficiente, reduciendo costos, tiempo, esfuerzo humano, tanto físico (del la mano con los robots) así como intelectual (como los </w:t>
      </w:r>
      <w:proofErr w:type="spellStart"/>
      <w:r>
        <w:rPr>
          <w:lang w:val="es-MX"/>
        </w:rPr>
        <w:t>chatbots</w:t>
      </w:r>
      <w:proofErr w:type="spellEnd"/>
      <w:r>
        <w:rPr>
          <w:lang w:val="es-MX"/>
        </w:rPr>
        <w:t xml:space="preserve">, análisis de datos o el machine </w:t>
      </w:r>
      <w:proofErr w:type="spellStart"/>
      <w:r>
        <w:rPr>
          <w:lang w:val="es-MX"/>
        </w:rPr>
        <w:t>learning</w:t>
      </w:r>
      <w:proofErr w:type="spellEnd"/>
      <w:r>
        <w:rPr>
          <w:lang w:val="es-MX"/>
        </w:rPr>
        <w:t>)</w:t>
      </w:r>
    </w:p>
    <w:p w14:paraId="44D03B9B" w14:textId="35D608AB" w:rsidR="00E46D77" w:rsidRPr="00364D28" w:rsidRDefault="00E46D77" w:rsidP="00E46D77">
      <w:pPr>
        <w:pStyle w:val="Heading1"/>
        <w:rPr>
          <w:lang w:val="es-MX"/>
        </w:rPr>
      </w:pPr>
      <w:r w:rsidRPr="00364D28">
        <w:rPr>
          <w:lang w:val="es-MX"/>
        </w:rPr>
        <w:t>Contenido</w:t>
      </w:r>
    </w:p>
    <w:p w14:paraId="6F176900" w14:textId="6467777A" w:rsidR="00D4352D" w:rsidRPr="00364D28" w:rsidRDefault="00D4352D" w:rsidP="00D4352D">
      <w:pPr>
        <w:pStyle w:val="Heading2"/>
        <w:rPr>
          <w:lang w:val="es-MX"/>
        </w:rPr>
      </w:pPr>
      <w:r w:rsidRPr="00364D28">
        <w:rPr>
          <w:lang w:val="es-MX"/>
        </w:rPr>
        <w:t>Primera parte</w:t>
      </w:r>
    </w:p>
    <w:p w14:paraId="436051AA" w14:textId="60109C6B" w:rsidR="00A332E7" w:rsidRPr="00164737" w:rsidRDefault="00164737" w:rsidP="00164737">
      <w:pPr>
        <w:rPr>
          <w:b/>
          <w:bCs/>
          <w:lang w:val="es-MX"/>
        </w:rPr>
      </w:pPr>
      <w:r w:rsidRPr="00164737">
        <w:rPr>
          <w:b/>
          <w:bCs/>
          <w:lang w:val="es-MX"/>
        </w:rPr>
        <w:t xml:space="preserve">1. Salud </w:t>
      </w:r>
      <w:r w:rsidR="00A332E7">
        <w:rPr>
          <w:b/>
          <w:bCs/>
          <w:lang w:val="es-MX"/>
        </w:rPr>
        <w:t>(se desarrolla con mas detalle en la parte 2)</w:t>
      </w:r>
    </w:p>
    <w:p w14:paraId="11315FAE" w14:textId="77777777" w:rsidR="00164737" w:rsidRPr="00164737" w:rsidRDefault="00164737" w:rsidP="00164737">
      <w:pPr>
        <w:numPr>
          <w:ilvl w:val="0"/>
          <w:numId w:val="10"/>
        </w:numPr>
        <w:rPr>
          <w:lang w:val="es-MX"/>
        </w:rPr>
      </w:pPr>
      <w:r w:rsidRPr="00164737">
        <w:rPr>
          <w:lang w:val="es-MX"/>
        </w:rPr>
        <w:t>Diagnóstico asistido por IA (radiografías, resonancias magnéticas, etc.).</w:t>
      </w:r>
    </w:p>
    <w:p w14:paraId="2E30626A" w14:textId="77777777" w:rsidR="00164737" w:rsidRPr="00164737" w:rsidRDefault="00164737" w:rsidP="00164737">
      <w:pPr>
        <w:numPr>
          <w:ilvl w:val="0"/>
          <w:numId w:val="10"/>
        </w:numPr>
        <w:rPr>
          <w:lang w:val="es-MX"/>
        </w:rPr>
      </w:pPr>
      <w:r w:rsidRPr="00164737">
        <w:rPr>
          <w:lang w:val="es-MX"/>
        </w:rPr>
        <w:t>Desarrollo de fármacos y tratamientos personalizados.</w:t>
      </w:r>
    </w:p>
    <w:p w14:paraId="113C4BEF" w14:textId="77777777" w:rsidR="00164737" w:rsidRPr="00164737" w:rsidRDefault="00164737" w:rsidP="00164737">
      <w:pPr>
        <w:numPr>
          <w:ilvl w:val="0"/>
          <w:numId w:val="10"/>
        </w:numPr>
        <w:rPr>
          <w:lang w:val="es-MX"/>
        </w:rPr>
      </w:pPr>
      <w:r w:rsidRPr="00164737">
        <w:rPr>
          <w:lang w:val="es-MX"/>
        </w:rPr>
        <w:lastRenderedPageBreak/>
        <w:t>Asistentes virtuales para pacientes.</w:t>
      </w:r>
    </w:p>
    <w:p w14:paraId="5139D7FB" w14:textId="491ECF75" w:rsidR="00164737" w:rsidRPr="00164737" w:rsidRDefault="00164737" w:rsidP="00164737">
      <w:pPr>
        <w:rPr>
          <w:b/>
          <w:bCs/>
          <w:lang w:val="es-MX"/>
        </w:rPr>
      </w:pPr>
      <w:r w:rsidRPr="00164737">
        <w:rPr>
          <w:b/>
          <w:bCs/>
          <w:lang w:val="es-MX"/>
        </w:rPr>
        <w:t>2. Finanzas</w:t>
      </w:r>
    </w:p>
    <w:p w14:paraId="331F8EF4" w14:textId="7C97E9DF" w:rsidR="00164737" w:rsidRDefault="00164737" w:rsidP="00164737">
      <w:pPr>
        <w:numPr>
          <w:ilvl w:val="0"/>
          <w:numId w:val="11"/>
        </w:numPr>
        <w:rPr>
          <w:lang w:val="es-MX"/>
        </w:rPr>
      </w:pPr>
      <w:r w:rsidRPr="00164737">
        <w:rPr>
          <w:lang w:val="es-MX"/>
        </w:rPr>
        <w:t>Detección de fraudes en transacciones.</w:t>
      </w:r>
    </w:p>
    <w:p w14:paraId="6AF3FB75" w14:textId="5ED303C7" w:rsidR="00A332E7" w:rsidRDefault="00A332E7" w:rsidP="00A332E7">
      <w:pPr>
        <w:rPr>
          <w:lang w:val="es-MX"/>
        </w:rPr>
      </w:pPr>
      <w:r>
        <w:rPr>
          <w:lang w:val="es-MX"/>
        </w:rPr>
        <w:t xml:space="preserve">Se usa el machine </w:t>
      </w:r>
      <w:proofErr w:type="spellStart"/>
      <w:r>
        <w:rPr>
          <w:lang w:val="es-MX"/>
        </w:rPr>
        <w:t>learning</w:t>
      </w:r>
      <w:proofErr w:type="spellEnd"/>
      <w:r>
        <w:rPr>
          <w:lang w:val="es-MX"/>
        </w:rPr>
        <w:t xml:space="preserve"> para la detección de fraudes. </w:t>
      </w:r>
      <w:r w:rsidRPr="00A332E7">
        <w:rPr>
          <w:lang w:val="es-MX"/>
        </w:rPr>
        <w:t>Ejemplos incluyen la reducción del fraude con tarjetas de crédito y phishing, con Citibank disminuyendo ataques en un 70 % y Walmart reduciendo robos en un 25 % mediante análisis de video.</w:t>
      </w:r>
      <w:r>
        <w:rPr>
          <w:lang w:val="es-MX"/>
        </w:rPr>
        <w:t xml:space="preserve"> </w:t>
      </w:r>
      <w:sdt>
        <w:sdtPr>
          <w:rPr>
            <w:lang w:val="es-MX"/>
          </w:rPr>
          <w:id w:val="106621605"/>
          <w:citation/>
        </w:sdtPr>
        <w:sdtContent>
          <w:r>
            <w:rPr>
              <w:lang w:val="es-MX"/>
            </w:rPr>
            <w:fldChar w:fldCharType="begin"/>
          </w:r>
          <w:r>
            <w:rPr>
              <w:lang w:val="es-MX"/>
            </w:rPr>
            <w:instrText xml:space="preserve"> CITATION SEO22 \l 2058 </w:instrText>
          </w:r>
          <w:r>
            <w:rPr>
              <w:lang w:val="es-MX"/>
            </w:rPr>
            <w:fldChar w:fldCharType="separate"/>
          </w:r>
          <w:r w:rsidR="00E07323">
            <w:rPr>
              <w:noProof/>
              <w:lang w:val="es-MX"/>
            </w:rPr>
            <w:t>(SEON, 2022)</w:t>
          </w:r>
          <w:r>
            <w:rPr>
              <w:lang w:val="es-MX"/>
            </w:rPr>
            <w:fldChar w:fldCharType="end"/>
          </w:r>
        </w:sdtContent>
      </w:sdt>
    </w:p>
    <w:p w14:paraId="354AB842" w14:textId="6567D891" w:rsidR="00A332E7" w:rsidRDefault="00A332E7" w:rsidP="00A332E7">
      <w:pPr>
        <w:pStyle w:val="ListParagraph"/>
        <w:numPr>
          <w:ilvl w:val="0"/>
          <w:numId w:val="19"/>
        </w:numPr>
        <w:rPr>
          <w:lang w:val="es-MX"/>
        </w:rPr>
      </w:pPr>
      <w:r w:rsidRPr="00A332E7">
        <w:rPr>
          <w:lang w:val="es-MX"/>
        </w:rPr>
        <w:t>Detección más rápida y eficiente</w:t>
      </w:r>
    </w:p>
    <w:p w14:paraId="5BEC21CB" w14:textId="4EC9B1FA" w:rsidR="00A332E7" w:rsidRDefault="00A332E7" w:rsidP="00A332E7">
      <w:pPr>
        <w:pStyle w:val="ListParagraph"/>
        <w:numPr>
          <w:ilvl w:val="0"/>
          <w:numId w:val="19"/>
        </w:numPr>
        <w:rPr>
          <w:lang w:val="es-MX"/>
        </w:rPr>
      </w:pPr>
      <w:r w:rsidRPr="00A332E7">
        <w:rPr>
          <w:lang w:val="es-MX"/>
        </w:rPr>
        <w:t>Reducción del tiempo de revisión manual</w:t>
      </w:r>
    </w:p>
    <w:p w14:paraId="2ABD9DF6" w14:textId="567588BF" w:rsidR="00A332E7" w:rsidRDefault="00A332E7" w:rsidP="00A332E7">
      <w:pPr>
        <w:pStyle w:val="ListParagraph"/>
        <w:numPr>
          <w:ilvl w:val="0"/>
          <w:numId w:val="19"/>
        </w:numPr>
        <w:rPr>
          <w:lang w:val="es-MX"/>
        </w:rPr>
      </w:pPr>
      <w:r w:rsidRPr="00A332E7">
        <w:rPr>
          <w:lang w:val="es-MX"/>
        </w:rPr>
        <w:t>Mejores predicciones con grandes conjuntos de datos</w:t>
      </w:r>
    </w:p>
    <w:p w14:paraId="760BDD2D" w14:textId="374F54AC" w:rsidR="00A332E7" w:rsidRPr="00A332E7" w:rsidRDefault="00A332E7" w:rsidP="00A332E7">
      <w:pPr>
        <w:pStyle w:val="ListParagraph"/>
        <w:numPr>
          <w:ilvl w:val="0"/>
          <w:numId w:val="19"/>
        </w:numPr>
        <w:rPr>
          <w:lang w:val="es-MX"/>
        </w:rPr>
      </w:pPr>
      <w:r w:rsidRPr="00A332E7">
        <w:rPr>
          <w:lang w:val="es-MX"/>
        </w:rPr>
        <w:t>Operación</w:t>
      </w:r>
      <w:r w:rsidRPr="00A332E7">
        <w:t xml:space="preserve"> continua</w:t>
      </w:r>
    </w:p>
    <w:p w14:paraId="2F9FAC12" w14:textId="56AE8040" w:rsidR="00164737" w:rsidRDefault="00164737" w:rsidP="00164737">
      <w:pPr>
        <w:numPr>
          <w:ilvl w:val="0"/>
          <w:numId w:val="11"/>
        </w:numPr>
        <w:rPr>
          <w:lang w:val="es-MX"/>
        </w:rPr>
      </w:pPr>
      <w:r w:rsidRPr="00164737">
        <w:rPr>
          <w:lang w:val="es-MX"/>
        </w:rPr>
        <w:t>Atención al cliente automatizad</w:t>
      </w:r>
      <w:r w:rsidR="00364D28">
        <w:rPr>
          <w:lang w:val="es-MX"/>
        </w:rPr>
        <w:t>o</w:t>
      </w:r>
      <w:r w:rsidRPr="00164737">
        <w:rPr>
          <w:lang w:val="es-MX"/>
        </w:rPr>
        <w:t xml:space="preserve"> con </w:t>
      </w:r>
      <w:proofErr w:type="spellStart"/>
      <w:r w:rsidRPr="00164737">
        <w:rPr>
          <w:lang w:val="es-MX"/>
        </w:rPr>
        <w:t>chatbots</w:t>
      </w:r>
      <w:proofErr w:type="spellEnd"/>
      <w:r w:rsidRPr="00164737">
        <w:rPr>
          <w:lang w:val="es-MX"/>
        </w:rPr>
        <w:t>.</w:t>
      </w:r>
    </w:p>
    <w:p w14:paraId="7F7AFDE6" w14:textId="5CAFD6D5" w:rsidR="00A332E7" w:rsidRPr="00BD7336" w:rsidRDefault="00DE5CC8" w:rsidP="00BD7336">
      <w:pPr>
        <w:pStyle w:val="ListParagraph"/>
        <w:numPr>
          <w:ilvl w:val="0"/>
          <w:numId w:val="20"/>
        </w:numPr>
        <w:spacing w:after="0"/>
        <w:rPr>
          <w:lang w:val="es-MX"/>
        </w:rPr>
      </w:pPr>
      <w:r w:rsidRPr="00BD7336">
        <w:rPr>
          <w:lang w:val="es-MX"/>
        </w:rPr>
        <w:t>Consiste una IA que contesta mensajes las 24 el cual mejora la experiencia de usuario, imita la experiencia de chatear con un humano lo cual facilita su uso</w:t>
      </w:r>
    </w:p>
    <w:p w14:paraId="70C9D386" w14:textId="77777777" w:rsidR="00DE5CC8" w:rsidRPr="00BD7336" w:rsidRDefault="00DE5CC8" w:rsidP="00BD7336">
      <w:pPr>
        <w:pStyle w:val="ListParagraph"/>
        <w:numPr>
          <w:ilvl w:val="0"/>
          <w:numId w:val="20"/>
        </w:numPr>
        <w:spacing w:after="0"/>
        <w:rPr>
          <w:lang w:val="es-MX"/>
        </w:rPr>
      </w:pPr>
      <w:r w:rsidRPr="00BD7336">
        <w:rPr>
          <w:lang w:val="es-MX"/>
        </w:rPr>
        <w:t xml:space="preserve">Unilever: aumentó 14X las ventas de productos con un </w:t>
      </w:r>
      <w:proofErr w:type="spellStart"/>
      <w:r w:rsidRPr="00BD7336">
        <w:rPr>
          <w:lang w:val="es-MX"/>
        </w:rPr>
        <w:t>chatbot</w:t>
      </w:r>
      <w:proofErr w:type="spellEnd"/>
      <w:r w:rsidRPr="00BD7336">
        <w:rPr>
          <w:lang w:val="es-MX"/>
        </w:rPr>
        <w:t xml:space="preserve"> de WhatsApp</w:t>
      </w:r>
    </w:p>
    <w:p w14:paraId="09C4B42B" w14:textId="77777777" w:rsidR="00DE5CC8" w:rsidRPr="00BD7336" w:rsidRDefault="00DE5CC8" w:rsidP="00BD7336">
      <w:pPr>
        <w:pStyle w:val="ListParagraph"/>
        <w:numPr>
          <w:ilvl w:val="0"/>
          <w:numId w:val="20"/>
        </w:numPr>
        <w:spacing w:after="0"/>
        <w:rPr>
          <w:lang w:val="es-MX"/>
        </w:rPr>
      </w:pPr>
      <w:r w:rsidRPr="00BD7336">
        <w:rPr>
          <w:lang w:val="es-MX"/>
        </w:rPr>
        <w:t>Nissan: aumentó la generación de leads en un 138%</w:t>
      </w:r>
    </w:p>
    <w:p w14:paraId="5A408C18" w14:textId="77777777" w:rsidR="00DE5CC8" w:rsidRPr="00BD7336" w:rsidRDefault="00DE5CC8" w:rsidP="00BD7336">
      <w:pPr>
        <w:pStyle w:val="ListParagraph"/>
        <w:numPr>
          <w:ilvl w:val="0"/>
          <w:numId w:val="20"/>
        </w:numPr>
        <w:spacing w:after="0"/>
        <w:rPr>
          <w:lang w:val="es-MX"/>
        </w:rPr>
      </w:pPr>
      <w:proofErr w:type="spellStart"/>
      <w:r w:rsidRPr="00BD7336">
        <w:rPr>
          <w:lang w:val="es-MX"/>
        </w:rPr>
        <w:t>Autopass</w:t>
      </w:r>
      <w:proofErr w:type="spellEnd"/>
      <w:r w:rsidRPr="00BD7336">
        <w:rPr>
          <w:lang w:val="es-MX"/>
        </w:rPr>
        <w:t>: duplicó su capacidad del servicio con la venta automatizada de boletos</w:t>
      </w:r>
    </w:p>
    <w:p w14:paraId="794B5094" w14:textId="77777777" w:rsidR="00DE5CC8" w:rsidRPr="00BD7336" w:rsidRDefault="00DE5CC8" w:rsidP="00BD7336">
      <w:pPr>
        <w:pStyle w:val="ListParagraph"/>
        <w:numPr>
          <w:ilvl w:val="0"/>
          <w:numId w:val="20"/>
        </w:numPr>
        <w:spacing w:after="0"/>
        <w:rPr>
          <w:lang w:val="es-MX"/>
        </w:rPr>
      </w:pPr>
      <w:r w:rsidRPr="00BD7336">
        <w:rPr>
          <w:lang w:val="es-MX"/>
        </w:rPr>
        <w:t xml:space="preserve">Unicef: las comunicaciones unificadas redujeron el </w:t>
      </w:r>
      <w:proofErr w:type="spellStart"/>
      <w:r w:rsidRPr="00BD7336">
        <w:rPr>
          <w:lang w:val="es-MX"/>
        </w:rPr>
        <w:t>churn</w:t>
      </w:r>
      <w:proofErr w:type="spellEnd"/>
      <w:r w:rsidRPr="00BD7336">
        <w:rPr>
          <w:lang w:val="es-MX"/>
        </w:rPr>
        <w:t xml:space="preserve"> en un 33%</w:t>
      </w:r>
    </w:p>
    <w:p w14:paraId="60D1A409" w14:textId="595F3221" w:rsidR="00DE5CC8" w:rsidRPr="00BD7336" w:rsidRDefault="00DE5CC8" w:rsidP="00BD7336">
      <w:pPr>
        <w:pStyle w:val="ListParagraph"/>
        <w:numPr>
          <w:ilvl w:val="0"/>
          <w:numId w:val="20"/>
        </w:numPr>
        <w:spacing w:after="0"/>
        <w:rPr>
          <w:lang w:val="es-MX"/>
        </w:rPr>
      </w:pPr>
      <w:proofErr w:type="spellStart"/>
      <w:r w:rsidRPr="00BD7336">
        <w:rPr>
          <w:lang w:val="es-MX"/>
        </w:rPr>
        <w:t>Salmoiraghi</w:t>
      </w:r>
      <w:proofErr w:type="spellEnd"/>
      <w:r w:rsidRPr="00BD7336">
        <w:rPr>
          <w:lang w:val="es-MX"/>
        </w:rPr>
        <w:t xml:space="preserve"> &amp; </w:t>
      </w:r>
      <w:proofErr w:type="spellStart"/>
      <w:r w:rsidRPr="00BD7336">
        <w:rPr>
          <w:lang w:val="es-MX"/>
        </w:rPr>
        <w:t>Viganò</w:t>
      </w:r>
      <w:proofErr w:type="spellEnd"/>
      <w:r w:rsidRPr="00BD7336">
        <w:rPr>
          <w:lang w:val="es-MX"/>
        </w:rPr>
        <w:t>: obtuvo un 100% CSAT por su solución de asistencia automatizada</w:t>
      </w:r>
    </w:p>
    <w:p w14:paraId="1B98ED68" w14:textId="3B38F4D8" w:rsidR="00164737" w:rsidRPr="00164737" w:rsidRDefault="00164737" w:rsidP="00164737">
      <w:pPr>
        <w:rPr>
          <w:b/>
          <w:bCs/>
          <w:lang w:val="es-MX"/>
        </w:rPr>
      </w:pPr>
      <w:r w:rsidRPr="00164737">
        <w:rPr>
          <w:b/>
          <w:bCs/>
          <w:lang w:val="es-MX"/>
        </w:rPr>
        <w:t xml:space="preserve">3. Educación </w:t>
      </w:r>
    </w:p>
    <w:p w14:paraId="54D87177" w14:textId="75B000CE" w:rsidR="00164737" w:rsidRDefault="00164737" w:rsidP="00164737">
      <w:pPr>
        <w:numPr>
          <w:ilvl w:val="0"/>
          <w:numId w:val="12"/>
        </w:numPr>
        <w:rPr>
          <w:lang w:val="es-MX"/>
        </w:rPr>
      </w:pPr>
      <w:r w:rsidRPr="00164737">
        <w:rPr>
          <w:lang w:val="es-MX"/>
        </w:rPr>
        <w:t>Plataformas de aprendizaje personalizadas.</w:t>
      </w:r>
    </w:p>
    <w:p w14:paraId="6126DAF1" w14:textId="0074421E" w:rsidR="00BD7336" w:rsidRPr="00BD7336" w:rsidRDefault="00BD7336" w:rsidP="00BD7336">
      <w:pPr>
        <w:ind w:left="1440"/>
        <w:rPr>
          <w:lang w:val="es-MX"/>
        </w:rPr>
      </w:pPr>
      <w:r w:rsidRPr="00BD7336">
        <w:rPr>
          <w:lang w:val="es-MX"/>
        </w:rPr>
        <w:t>1. Sway: presentaciones dinámicas y atractivas</w:t>
      </w:r>
    </w:p>
    <w:p w14:paraId="6021CF0C" w14:textId="12D209C7" w:rsidR="00BD7336" w:rsidRPr="00BD7336" w:rsidRDefault="00BD7336" w:rsidP="00BD7336">
      <w:pPr>
        <w:ind w:left="1440"/>
        <w:rPr>
          <w:lang w:val="es-MX"/>
        </w:rPr>
      </w:pPr>
      <w:r w:rsidRPr="00BD7336">
        <w:rPr>
          <w:lang w:val="es-MX"/>
        </w:rPr>
        <w:t xml:space="preserve">2. </w:t>
      </w:r>
      <w:proofErr w:type="spellStart"/>
      <w:r w:rsidRPr="00BD7336">
        <w:rPr>
          <w:lang w:val="es-MX"/>
        </w:rPr>
        <w:t>ReMarkable</w:t>
      </w:r>
      <w:proofErr w:type="spellEnd"/>
      <w:r w:rsidRPr="00BD7336">
        <w:rPr>
          <w:lang w:val="es-MX"/>
        </w:rPr>
        <w:t>: toma de notas digitales con IA</w:t>
      </w:r>
    </w:p>
    <w:p w14:paraId="7E2142EB" w14:textId="1ECDD1D0" w:rsidR="00BD7336" w:rsidRPr="00BD7336" w:rsidRDefault="00BD7336" w:rsidP="00BD7336">
      <w:pPr>
        <w:ind w:left="1440"/>
        <w:rPr>
          <w:lang w:val="es-MX"/>
        </w:rPr>
      </w:pPr>
      <w:r w:rsidRPr="00BD7336">
        <w:rPr>
          <w:lang w:val="es-MX"/>
        </w:rPr>
        <w:t xml:space="preserve">3. </w:t>
      </w:r>
      <w:proofErr w:type="spellStart"/>
      <w:r w:rsidRPr="00BD7336">
        <w:rPr>
          <w:lang w:val="es-MX"/>
        </w:rPr>
        <w:t>WeVideo</w:t>
      </w:r>
      <w:proofErr w:type="spellEnd"/>
      <w:r w:rsidRPr="00BD7336">
        <w:rPr>
          <w:lang w:val="es-MX"/>
        </w:rPr>
        <w:t>: edición de video de forma fácil</w:t>
      </w:r>
    </w:p>
    <w:p w14:paraId="784E5EA5" w14:textId="58F6ED15" w:rsidR="00BD7336" w:rsidRPr="00BD7336" w:rsidRDefault="00BD7336" w:rsidP="00BD7336">
      <w:pPr>
        <w:ind w:left="1440"/>
        <w:rPr>
          <w:lang w:val="es-MX"/>
        </w:rPr>
      </w:pPr>
      <w:r w:rsidRPr="00BD7336">
        <w:rPr>
          <w:lang w:val="es-MX"/>
        </w:rPr>
        <w:t>4. Grammarly: eleva tus habilidades de escritura</w:t>
      </w:r>
    </w:p>
    <w:p w14:paraId="03F7A120" w14:textId="13F21446" w:rsidR="00BD7336" w:rsidRPr="00BD7336" w:rsidRDefault="00BD7336" w:rsidP="00BD7336">
      <w:pPr>
        <w:ind w:left="1440"/>
        <w:rPr>
          <w:lang w:val="es-MX"/>
        </w:rPr>
      </w:pPr>
      <w:r w:rsidRPr="00BD7336">
        <w:rPr>
          <w:lang w:val="es-MX"/>
        </w:rPr>
        <w:t xml:space="preserve">5. </w:t>
      </w:r>
      <w:proofErr w:type="spellStart"/>
      <w:r w:rsidRPr="00BD7336">
        <w:rPr>
          <w:lang w:val="es-MX"/>
        </w:rPr>
        <w:t>Wolfram</w:t>
      </w:r>
      <w:proofErr w:type="spellEnd"/>
      <w:r w:rsidRPr="00BD7336">
        <w:rPr>
          <w:lang w:val="es-MX"/>
        </w:rPr>
        <w:t xml:space="preserve"> Alpha:  respuestas y datos detallados de forma sencilla y práctica</w:t>
      </w:r>
    </w:p>
    <w:p w14:paraId="1967ADE9" w14:textId="49008C82" w:rsidR="00BD7336" w:rsidRPr="00BD7336" w:rsidRDefault="00BD7336" w:rsidP="00BD7336">
      <w:pPr>
        <w:ind w:left="1440"/>
        <w:rPr>
          <w:lang w:val="es-MX"/>
        </w:rPr>
      </w:pPr>
      <w:r w:rsidRPr="00BD7336">
        <w:rPr>
          <w:lang w:val="es-MX"/>
        </w:rPr>
        <w:t xml:space="preserve">6. </w:t>
      </w:r>
      <w:proofErr w:type="spellStart"/>
      <w:r w:rsidRPr="00BD7336">
        <w:rPr>
          <w:lang w:val="es-MX"/>
        </w:rPr>
        <w:t>DeepL</w:t>
      </w:r>
      <w:proofErr w:type="spellEnd"/>
      <w:r w:rsidRPr="00BD7336">
        <w:rPr>
          <w:lang w:val="es-MX"/>
        </w:rPr>
        <w:t>: traducción de idiomas mejorada con IA</w:t>
      </w:r>
    </w:p>
    <w:p w14:paraId="1F13D95D" w14:textId="351B3137" w:rsidR="00BD7336" w:rsidRPr="00BD7336" w:rsidRDefault="00BD7336" w:rsidP="00BD7336">
      <w:pPr>
        <w:ind w:left="1440"/>
        <w:rPr>
          <w:lang w:val="es-MX"/>
        </w:rPr>
      </w:pPr>
      <w:r w:rsidRPr="00BD7336">
        <w:rPr>
          <w:lang w:val="es-MX"/>
        </w:rPr>
        <w:t xml:space="preserve">7. </w:t>
      </w:r>
      <w:proofErr w:type="spellStart"/>
      <w:r w:rsidRPr="00BD7336">
        <w:rPr>
          <w:lang w:val="es-MX"/>
        </w:rPr>
        <w:t>MindMeister</w:t>
      </w:r>
      <w:proofErr w:type="spellEnd"/>
      <w:r w:rsidRPr="00BD7336">
        <w:rPr>
          <w:lang w:val="es-MX"/>
        </w:rPr>
        <w:t xml:space="preserve">: Mapas mentales colaborativos </w:t>
      </w:r>
    </w:p>
    <w:p w14:paraId="60134DBB" w14:textId="6F3BEA96" w:rsidR="00BD7336" w:rsidRPr="00BD7336" w:rsidRDefault="00BD7336" w:rsidP="00BD7336">
      <w:pPr>
        <w:ind w:left="1440"/>
        <w:rPr>
          <w:lang w:val="es-MX"/>
        </w:rPr>
      </w:pPr>
      <w:r w:rsidRPr="00BD7336">
        <w:rPr>
          <w:lang w:val="es-MX"/>
        </w:rPr>
        <w:t xml:space="preserve">8. </w:t>
      </w:r>
      <w:proofErr w:type="spellStart"/>
      <w:r w:rsidRPr="00BD7336">
        <w:rPr>
          <w:lang w:val="es-MX"/>
        </w:rPr>
        <w:t>Research</w:t>
      </w:r>
      <w:proofErr w:type="spellEnd"/>
      <w:r w:rsidRPr="00BD7336">
        <w:rPr>
          <w:lang w:val="es-MX"/>
        </w:rPr>
        <w:t xml:space="preserve"> </w:t>
      </w:r>
      <w:proofErr w:type="spellStart"/>
      <w:r w:rsidRPr="00BD7336">
        <w:rPr>
          <w:lang w:val="es-MX"/>
        </w:rPr>
        <w:t>Rabbit</w:t>
      </w:r>
      <w:proofErr w:type="spellEnd"/>
      <w:r w:rsidRPr="00BD7336">
        <w:rPr>
          <w:lang w:val="es-MX"/>
        </w:rPr>
        <w:t>: exploración bibliográfica asistida por inteligencia artificial</w:t>
      </w:r>
    </w:p>
    <w:p w14:paraId="2D37A8EE" w14:textId="68A37400" w:rsidR="00BD7336" w:rsidRPr="00BD7336" w:rsidRDefault="00BD7336" w:rsidP="00BD7336">
      <w:pPr>
        <w:ind w:left="1440"/>
        <w:rPr>
          <w:lang w:val="es-MX"/>
        </w:rPr>
      </w:pPr>
      <w:r w:rsidRPr="00BD7336">
        <w:rPr>
          <w:lang w:val="es-MX"/>
        </w:rPr>
        <w:t xml:space="preserve">9. </w:t>
      </w:r>
      <w:proofErr w:type="spellStart"/>
      <w:r w:rsidRPr="00BD7336">
        <w:rPr>
          <w:lang w:val="es-MX"/>
        </w:rPr>
        <w:t>Turnitin</w:t>
      </w:r>
      <w:proofErr w:type="spellEnd"/>
      <w:r w:rsidRPr="00BD7336">
        <w:rPr>
          <w:lang w:val="es-MX"/>
        </w:rPr>
        <w:t xml:space="preserve"> - </w:t>
      </w:r>
      <w:proofErr w:type="spellStart"/>
      <w:r w:rsidRPr="00BD7336">
        <w:rPr>
          <w:lang w:val="es-MX"/>
        </w:rPr>
        <w:t>Originality</w:t>
      </w:r>
      <w:proofErr w:type="spellEnd"/>
      <w:r w:rsidRPr="00BD7336">
        <w:rPr>
          <w:lang w:val="es-MX"/>
        </w:rPr>
        <w:t>: detección de plagio mediante IA</w:t>
      </w:r>
    </w:p>
    <w:p w14:paraId="7C1BE57B" w14:textId="4B58779F" w:rsidR="00BD7336" w:rsidRPr="00164737" w:rsidRDefault="00BD7336" w:rsidP="00BD7336">
      <w:pPr>
        <w:ind w:left="1440"/>
        <w:rPr>
          <w:lang w:val="es-MX"/>
        </w:rPr>
      </w:pPr>
      <w:r w:rsidRPr="00BD7336">
        <w:rPr>
          <w:lang w:val="es-MX"/>
        </w:rPr>
        <w:t xml:space="preserve">10. </w:t>
      </w:r>
      <w:proofErr w:type="spellStart"/>
      <w:r w:rsidRPr="00BD7336">
        <w:rPr>
          <w:lang w:val="es-MX"/>
        </w:rPr>
        <w:t>Authorea</w:t>
      </w:r>
      <w:proofErr w:type="spellEnd"/>
      <w:r w:rsidRPr="00BD7336">
        <w:rPr>
          <w:lang w:val="es-MX"/>
        </w:rPr>
        <w:t>: escritura colaborativa con asistencia de IA</w:t>
      </w:r>
    </w:p>
    <w:p w14:paraId="3D14500D" w14:textId="1D7C0E2F" w:rsidR="00164737" w:rsidRPr="00164737" w:rsidRDefault="00164737" w:rsidP="00164737">
      <w:pPr>
        <w:rPr>
          <w:b/>
          <w:bCs/>
          <w:lang w:val="es-MX"/>
        </w:rPr>
      </w:pPr>
      <w:r w:rsidRPr="00164737">
        <w:rPr>
          <w:b/>
          <w:bCs/>
          <w:lang w:val="es-MX"/>
        </w:rPr>
        <w:t xml:space="preserve">4. Transporte </w:t>
      </w:r>
    </w:p>
    <w:p w14:paraId="1610EC38" w14:textId="7BA2CA3A" w:rsidR="00164737" w:rsidRDefault="00164737" w:rsidP="00164737">
      <w:pPr>
        <w:numPr>
          <w:ilvl w:val="0"/>
          <w:numId w:val="13"/>
        </w:numPr>
        <w:rPr>
          <w:lang w:val="es-MX"/>
        </w:rPr>
      </w:pPr>
      <w:r w:rsidRPr="00164737">
        <w:rPr>
          <w:lang w:val="es-MX"/>
        </w:rPr>
        <w:t>Vehículos autónomos (como los de Tesla).</w:t>
      </w:r>
    </w:p>
    <w:p w14:paraId="2F351260" w14:textId="5ABF9F14" w:rsidR="00164737" w:rsidRPr="00164737" w:rsidRDefault="00164737" w:rsidP="00164737">
      <w:pPr>
        <w:rPr>
          <w:lang w:val="es-MX"/>
        </w:rPr>
      </w:pPr>
      <w:r>
        <w:rPr>
          <w:lang w:val="es-MX"/>
        </w:rPr>
        <w:lastRenderedPageBreak/>
        <w:t xml:space="preserve">Ejemplos como </w:t>
      </w:r>
      <w:proofErr w:type="spellStart"/>
      <w:r w:rsidR="005F4F67" w:rsidRPr="005F4F67">
        <w:rPr>
          <w:lang w:val="en-GB"/>
        </w:rPr>
        <w:t>C</w:t>
      </w:r>
      <w:r w:rsidRPr="005F4F67">
        <w:rPr>
          <w:lang w:val="en-GB"/>
        </w:rPr>
        <w:t>ybercab</w:t>
      </w:r>
      <w:proofErr w:type="spellEnd"/>
      <w:r>
        <w:rPr>
          <w:lang w:val="es-MX"/>
        </w:rPr>
        <w:t xml:space="preserve"> o </w:t>
      </w:r>
      <w:proofErr w:type="spellStart"/>
      <w:r w:rsidR="005F4F67" w:rsidRPr="005F4F67">
        <w:rPr>
          <w:lang w:val="en-GB"/>
        </w:rPr>
        <w:t>R</w:t>
      </w:r>
      <w:r w:rsidRPr="005F4F67">
        <w:rPr>
          <w:lang w:val="en-GB"/>
        </w:rPr>
        <w:t>obotaxi</w:t>
      </w:r>
      <w:proofErr w:type="spellEnd"/>
      <w:r>
        <w:rPr>
          <w:lang w:val="es-MX"/>
        </w:rPr>
        <w:t xml:space="preserve"> donde la idea es un automóvil sin volante</w:t>
      </w:r>
      <w:r w:rsidR="00D4352D">
        <w:rPr>
          <w:lang w:val="es-MX"/>
        </w:rPr>
        <w:t>, sin pedales</w:t>
      </w:r>
      <w:r>
        <w:rPr>
          <w:lang w:val="es-MX"/>
        </w:rPr>
        <w:t xml:space="preserve"> y que se gestiona </w:t>
      </w:r>
      <w:r w:rsidR="00D4352D">
        <w:rPr>
          <w:lang w:val="es-MX"/>
        </w:rPr>
        <w:t xml:space="preserve">solo enfocado totalmente a la comodidad </w:t>
      </w:r>
    </w:p>
    <w:p w14:paraId="45CA721D" w14:textId="76850D75" w:rsidR="00164737" w:rsidRDefault="00164737" w:rsidP="00164737">
      <w:pPr>
        <w:numPr>
          <w:ilvl w:val="0"/>
          <w:numId w:val="13"/>
        </w:numPr>
        <w:rPr>
          <w:lang w:val="es-MX"/>
        </w:rPr>
      </w:pPr>
      <w:r w:rsidRPr="00164737">
        <w:rPr>
          <w:lang w:val="es-MX"/>
        </w:rPr>
        <w:t>Optimización de rutas en logística y envíos.</w:t>
      </w:r>
    </w:p>
    <w:p w14:paraId="0288A00D" w14:textId="37D59454" w:rsidR="00164737" w:rsidRPr="00164737" w:rsidRDefault="005F4F67" w:rsidP="00B75818">
      <w:pPr>
        <w:rPr>
          <w:lang w:val="es-MX"/>
        </w:rPr>
      </w:pPr>
      <w:r>
        <w:rPr>
          <w:lang w:val="es-MX"/>
        </w:rPr>
        <w:t>Cosiste en la toma de mejores rutas para el ahorro de kilómetros recorridos</w:t>
      </w:r>
      <w:r w:rsidR="00B75818">
        <w:rPr>
          <w:lang w:val="es-MX"/>
        </w:rPr>
        <w:t>, hacer un uso equilibrado de la flota, generar rutas que sean económicas en términos de logística</w:t>
      </w:r>
    </w:p>
    <w:p w14:paraId="4E70BA36" w14:textId="368B6A5C" w:rsidR="00164737" w:rsidRPr="00164737" w:rsidRDefault="00164737" w:rsidP="00164737">
      <w:pPr>
        <w:rPr>
          <w:b/>
          <w:bCs/>
          <w:lang w:val="es-MX"/>
        </w:rPr>
      </w:pPr>
      <w:r w:rsidRPr="00164737">
        <w:rPr>
          <w:b/>
          <w:bCs/>
        </w:rPr>
        <w:t xml:space="preserve">5. </w:t>
      </w:r>
      <w:r w:rsidRPr="00164737">
        <w:rPr>
          <w:b/>
          <w:bCs/>
          <w:lang w:val="es-MX"/>
        </w:rPr>
        <w:t>Industria y manufactura</w:t>
      </w:r>
    </w:p>
    <w:p w14:paraId="55A478E5" w14:textId="1CE2FCBB" w:rsidR="00164737" w:rsidRDefault="00164737" w:rsidP="00164737">
      <w:pPr>
        <w:numPr>
          <w:ilvl w:val="0"/>
          <w:numId w:val="14"/>
        </w:numPr>
        <w:rPr>
          <w:lang w:val="es-MX"/>
        </w:rPr>
      </w:pPr>
      <w:r w:rsidRPr="00164737">
        <w:rPr>
          <w:lang w:val="es-MX"/>
        </w:rPr>
        <w:t>Robots en líneas de producción.</w:t>
      </w:r>
    </w:p>
    <w:p w14:paraId="4B0640EA" w14:textId="2FFF6916" w:rsidR="00A1786C" w:rsidRPr="00164737" w:rsidRDefault="00A1786C" w:rsidP="00A1786C">
      <w:pPr>
        <w:rPr>
          <w:lang w:val="es-MX"/>
        </w:rPr>
      </w:pPr>
      <w:r>
        <w:rPr>
          <w:lang w:val="es-MX"/>
        </w:rPr>
        <w:t xml:space="preserve">Pueden realizar tareas repetitivas de manera </w:t>
      </w:r>
      <w:proofErr w:type="gramStart"/>
      <w:r w:rsidR="00C05099">
        <w:rPr>
          <w:lang w:val="es-MX"/>
        </w:rPr>
        <w:t>continua</w:t>
      </w:r>
      <w:proofErr w:type="gramEnd"/>
      <w:r>
        <w:rPr>
          <w:lang w:val="es-MX"/>
        </w:rPr>
        <w:t xml:space="preserve"> cubriendo turnos completos</w:t>
      </w:r>
      <w:r w:rsidR="00C05099">
        <w:rPr>
          <w:lang w:val="es-MX"/>
        </w:rPr>
        <w:t>, ejecutan tareas con mayor precisión y al no ser humano puedo tener menos descansos y por el mismo principio puede hacer trabajos riesgosos o en entornes hostiles.</w:t>
      </w:r>
    </w:p>
    <w:p w14:paraId="4BEF04BA" w14:textId="19B573F2" w:rsidR="00164737" w:rsidRPr="00164737" w:rsidRDefault="00164737" w:rsidP="00164737">
      <w:pPr>
        <w:rPr>
          <w:b/>
          <w:bCs/>
          <w:lang w:val="es-MX"/>
        </w:rPr>
      </w:pPr>
      <w:r w:rsidRPr="00164737">
        <w:rPr>
          <w:b/>
          <w:bCs/>
          <w:lang w:val="es-MX"/>
        </w:rPr>
        <w:t xml:space="preserve">6. Marketing y comercio </w:t>
      </w:r>
    </w:p>
    <w:p w14:paraId="2B954371" w14:textId="00B67E60" w:rsidR="00164737" w:rsidRDefault="00164737" w:rsidP="00164737">
      <w:pPr>
        <w:numPr>
          <w:ilvl w:val="0"/>
          <w:numId w:val="15"/>
        </w:numPr>
        <w:rPr>
          <w:lang w:val="es-MX"/>
        </w:rPr>
      </w:pPr>
      <w:r w:rsidRPr="00164737">
        <w:rPr>
          <w:lang w:val="es-MX"/>
        </w:rPr>
        <w:t>Recomendaciones personalizadas (Netflix, Amazon, Spotify).</w:t>
      </w:r>
    </w:p>
    <w:p w14:paraId="741ACF76" w14:textId="67EA5AF3" w:rsidR="00DE5CC8" w:rsidRPr="00164737" w:rsidRDefault="00DE5CC8" w:rsidP="00DE5CC8">
      <w:pPr>
        <w:rPr>
          <w:lang w:val="es-MX"/>
        </w:rPr>
      </w:pPr>
      <w:r>
        <w:rPr>
          <w:lang w:val="es-MX"/>
        </w:rPr>
        <w:t xml:space="preserve">Otros ejemplos como YouTube, Facebook también proporcionan algoritmos de recomendaciones el cuales usan las IA para segmentar las recomendaciones y hacerlos personalizados, según los contactos, los tipos de contenidos y relaciones de cuentas, puede lanzar recomendaciones </w:t>
      </w:r>
      <w:r w:rsidR="005B4F39">
        <w:rPr>
          <w:lang w:val="es-MX"/>
        </w:rPr>
        <w:t xml:space="preserve">según el perfil y el uso que se le dé. </w:t>
      </w:r>
    </w:p>
    <w:p w14:paraId="5EC04243" w14:textId="56DA8F39" w:rsidR="00164737" w:rsidRPr="00164737" w:rsidRDefault="00164737" w:rsidP="00164737">
      <w:pPr>
        <w:rPr>
          <w:b/>
          <w:bCs/>
          <w:lang w:val="es-MX"/>
        </w:rPr>
      </w:pPr>
      <w:r w:rsidRPr="00164737">
        <w:rPr>
          <w:b/>
          <w:bCs/>
          <w:lang w:val="es-MX"/>
        </w:rPr>
        <w:t xml:space="preserve">7. Seguridad y defensa </w:t>
      </w:r>
    </w:p>
    <w:p w14:paraId="10BAF6E9" w14:textId="1888F481" w:rsidR="00164737" w:rsidRDefault="00164737" w:rsidP="00164737">
      <w:pPr>
        <w:numPr>
          <w:ilvl w:val="0"/>
          <w:numId w:val="16"/>
        </w:numPr>
        <w:rPr>
          <w:lang w:val="es-MX"/>
        </w:rPr>
      </w:pPr>
      <w:r w:rsidRPr="00164737">
        <w:rPr>
          <w:lang w:val="es-MX"/>
        </w:rPr>
        <w:t>Reconocimiento facial y biometría.</w:t>
      </w:r>
    </w:p>
    <w:p w14:paraId="5918BAE0" w14:textId="20729189" w:rsidR="00C05099" w:rsidRPr="00164737" w:rsidRDefault="00C05099" w:rsidP="00C05099">
      <w:pPr>
        <w:rPr>
          <w:lang w:val="es-MX"/>
        </w:rPr>
      </w:pPr>
      <w:r w:rsidRPr="00C05099">
        <w:rPr>
          <w:lang w:val="es-MX"/>
        </w:rPr>
        <w:t>Los sistemas actuales de reconocimiento facial están basados en Inteligencia Artificial y redes neuronales profundas que permiten determinar con una precisión casi infalible si dos imágenes corresponden a una misma persona. En el caso de la identificación, el sistema también es capaz de señalar si un individuo se encuentra dentro de una base de datos concreta a través de una imagen de esa persona.</w:t>
      </w:r>
    </w:p>
    <w:p w14:paraId="2FB0E57D" w14:textId="0A897858" w:rsidR="00164737" w:rsidRPr="00164737" w:rsidRDefault="00164737" w:rsidP="00164737">
      <w:pPr>
        <w:rPr>
          <w:b/>
          <w:bCs/>
          <w:lang w:val="es-MX"/>
        </w:rPr>
      </w:pPr>
      <w:r w:rsidRPr="00164737">
        <w:rPr>
          <w:b/>
          <w:bCs/>
          <w:lang w:val="es-MX"/>
        </w:rPr>
        <w:t xml:space="preserve">8. Entretenimiento </w:t>
      </w:r>
    </w:p>
    <w:p w14:paraId="3060B3E5" w14:textId="24B0186F" w:rsidR="00164737" w:rsidRDefault="00164737" w:rsidP="00164737">
      <w:pPr>
        <w:numPr>
          <w:ilvl w:val="0"/>
          <w:numId w:val="17"/>
        </w:numPr>
        <w:rPr>
          <w:lang w:val="es-MX"/>
        </w:rPr>
      </w:pPr>
      <w:r w:rsidRPr="00164737">
        <w:rPr>
          <w:lang w:val="es-MX"/>
        </w:rPr>
        <w:t>Creación de contenido (arte, música, escritura).</w:t>
      </w:r>
    </w:p>
    <w:p w14:paraId="12A63358" w14:textId="27E049DB" w:rsidR="005B4F39" w:rsidRPr="00164737" w:rsidRDefault="005B4F39" w:rsidP="005B4F39">
      <w:pPr>
        <w:rPr>
          <w:lang w:val="es-MX"/>
        </w:rPr>
      </w:pPr>
      <w:r>
        <w:rPr>
          <w:lang w:val="es-MX"/>
        </w:rPr>
        <w:t xml:space="preserve">Aunque parezca chiste, mas que un comentario, mi opinión a cerca de esto, es que es una herramienta interesante, porque por si sola aun no es capaz de existir arte de IA, si uno va moldeando lo que quiere por medio de </w:t>
      </w:r>
      <w:proofErr w:type="spellStart"/>
      <w:r>
        <w:rPr>
          <w:lang w:val="es-MX"/>
        </w:rPr>
        <w:t>promts</w:t>
      </w:r>
      <w:proofErr w:type="spellEnd"/>
      <w:r>
        <w:rPr>
          <w:lang w:val="es-MX"/>
        </w:rPr>
        <w:t xml:space="preserve"> es injusto pensar que existe arte de IA. Por otro </w:t>
      </w:r>
      <w:proofErr w:type="gramStart"/>
      <w:r>
        <w:rPr>
          <w:lang w:val="es-MX"/>
        </w:rPr>
        <w:t>lado</w:t>
      </w:r>
      <w:proofErr w:type="gramEnd"/>
      <w:r>
        <w:rPr>
          <w:lang w:val="es-MX"/>
        </w:rPr>
        <w:t xml:space="preserve"> es una herramienta interesante que ayudará a muchos artistas a concretar ideas sin mucha especialización, priorizando las ideas antes que la técnica, que a veces limitan al artista, democratizando el arte, haciéndolo “más accesible” ya que la practica quedará en segundo plano, dando por resultado una proliferación de artistas emergentes que usaran la IA como medio para crear su arte</w:t>
      </w:r>
      <w:r w:rsidR="00303E0A">
        <w:rPr>
          <w:lang w:val="es-MX"/>
        </w:rPr>
        <w:t>.</w:t>
      </w:r>
    </w:p>
    <w:p w14:paraId="08E2169C" w14:textId="10C24072" w:rsidR="00164737" w:rsidRDefault="00164737" w:rsidP="00164737">
      <w:pPr>
        <w:numPr>
          <w:ilvl w:val="0"/>
          <w:numId w:val="17"/>
        </w:numPr>
        <w:rPr>
          <w:lang w:val="es-MX"/>
        </w:rPr>
      </w:pPr>
      <w:r w:rsidRPr="00164737">
        <w:rPr>
          <w:lang w:val="es-MX"/>
        </w:rPr>
        <w:t>Videojuegos con IA avanzada.</w:t>
      </w:r>
    </w:p>
    <w:p w14:paraId="072F0C91" w14:textId="45DBE9BD" w:rsidR="005B4F39" w:rsidRPr="00164737" w:rsidRDefault="005B4F39" w:rsidP="005B4F39">
      <w:pPr>
        <w:rPr>
          <w:lang w:val="es-MX"/>
        </w:rPr>
      </w:pPr>
      <w:r>
        <w:rPr>
          <w:lang w:val="es-MX"/>
        </w:rPr>
        <w:lastRenderedPageBreak/>
        <w:t xml:space="preserve">Aquí puedo hacer referencia a </w:t>
      </w:r>
      <w:r w:rsidRPr="005B4F39">
        <w:rPr>
          <w:lang w:val="es-MX"/>
        </w:rPr>
        <w:t xml:space="preserve">red </w:t>
      </w:r>
      <w:proofErr w:type="spellStart"/>
      <w:r w:rsidRPr="005B4F39">
        <w:rPr>
          <w:lang w:val="es-MX"/>
        </w:rPr>
        <w:t>dead</w:t>
      </w:r>
      <w:proofErr w:type="spellEnd"/>
      <w:r w:rsidRPr="005B4F39">
        <w:rPr>
          <w:lang w:val="es-MX"/>
        </w:rPr>
        <w:t xml:space="preserve"> </w:t>
      </w:r>
      <w:proofErr w:type="spellStart"/>
      <w:r w:rsidRPr="005B4F39">
        <w:rPr>
          <w:lang w:val="es-MX"/>
        </w:rPr>
        <w:t>redemption</w:t>
      </w:r>
      <w:proofErr w:type="spellEnd"/>
      <w:r w:rsidRPr="005B4F39">
        <w:rPr>
          <w:lang w:val="es-MX"/>
        </w:rPr>
        <w:t xml:space="preserve"> 2</w:t>
      </w:r>
      <w:r w:rsidR="00303E0A">
        <w:rPr>
          <w:lang w:val="es-MX"/>
        </w:rPr>
        <w:t xml:space="preserve">, con sus </w:t>
      </w:r>
      <w:r w:rsidR="00303E0A" w:rsidRPr="00303E0A">
        <w:rPr>
          <w:lang w:val="es-MX"/>
        </w:rPr>
        <w:t>non-</w:t>
      </w:r>
      <w:proofErr w:type="spellStart"/>
      <w:r w:rsidR="00303E0A" w:rsidRPr="00303E0A">
        <w:rPr>
          <w:lang w:val="es-MX"/>
        </w:rPr>
        <w:t>playable</w:t>
      </w:r>
      <w:proofErr w:type="spellEnd"/>
      <w:r w:rsidR="00303E0A" w:rsidRPr="00303E0A">
        <w:rPr>
          <w:lang w:val="es-MX"/>
        </w:rPr>
        <w:t xml:space="preserve"> </w:t>
      </w:r>
      <w:proofErr w:type="spellStart"/>
      <w:r w:rsidR="00303E0A" w:rsidRPr="00303E0A">
        <w:rPr>
          <w:lang w:val="es-MX"/>
        </w:rPr>
        <w:t>character</w:t>
      </w:r>
      <w:r w:rsidR="00303E0A">
        <w:rPr>
          <w:lang w:val="es-MX"/>
        </w:rPr>
        <w:t>s</w:t>
      </w:r>
      <w:proofErr w:type="spellEnd"/>
      <w:r w:rsidR="00303E0A">
        <w:rPr>
          <w:lang w:val="es-MX"/>
        </w:rPr>
        <w:t xml:space="preserve"> (</w:t>
      </w:r>
      <w:proofErr w:type="spellStart"/>
      <w:r w:rsidR="00303E0A">
        <w:rPr>
          <w:lang w:val="es-MX"/>
        </w:rPr>
        <w:t>NPCs</w:t>
      </w:r>
      <w:proofErr w:type="spellEnd"/>
      <w:r w:rsidR="00303E0A">
        <w:rPr>
          <w:lang w:val="es-MX"/>
        </w:rPr>
        <w:t xml:space="preserve">) mas complejos y que se mantienen en la trama, lo cual </w:t>
      </w:r>
      <w:proofErr w:type="gramStart"/>
      <w:r w:rsidR="00303E0A">
        <w:rPr>
          <w:lang w:val="es-MX"/>
        </w:rPr>
        <w:t>le</w:t>
      </w:r>
      <w:proofErr w:type="gramEnd"/>
      <w:r w:rsidR="00303E0A">
        <w:rPr>
          <w:lang w:val="es-MX"/>
        </w:rPr>
        <w:t xml:space="preserve"> dará complejidad a las tramas haciendo de los videojuegos más envolventes y complejos.</w:t>
      </w:r>
    </w:p>
    <w:p w14:paraId="33D4B5E1" w14:textId="77777777" w:rsidR="00164737" w:rsidRPr="00164737" w:rsidRDefault="00164737" w:rsidP="00164737">
      <w:pPr>
        <w:rPr>
          <w:lang w:val="es-MX"/>
        </w:rPr>
      </w:pPr>
    </w:p>
    <w:p w14:paraId="5CBC7CCF" w14:textId="3CA2043A" w:rsidR="005003AE" w:rsidRPr="000E055A" w:rsidRDefault="00D4352D" w:rsidP="00D4352D">
      <w:pPr>
        <w:pStyle w:val="Heading2"/>
      </w:pPr>
      <w:r>
        <w:t xml:space="preserve">Segunda </w:t>
      </w:r>
      <w:r w:rsidRPr="00D4352D">
        <w:rPr>
          <w:lang w:val="es-MX"/>
        </w:rPr>
        <w:t>parte</w:t>
      </w:r>
    </w:p>
    <w:p w14:paraId="4C1FBA51" w14:textId="6FBC845A" w:rsidR="00E46D77" w:rsidRDefault="005003AE" w:rsidP="00E46D77">
      <w:pPr>
        <w:numPr>
          <w:ilvl w:val="0"/>
          <w:numId w:val="1"/>
        </w:numPr>
        <w:rPr>
          <w:lang w:val="es-MX"/>
        </w:rPr>
      </w:pPr>
      <w:r w:rsidRPr="000E055A">
        <w:rPr>
          <w:lang w:val="es-MX"/>
        </w:rPr>
        <w:t>Diagnóstico asistido por IA (radiografías, resonancias magnéticas, etc.).</w:t>
      </w:r>
    </w:p>
    <w:p w14:paraId="2E2E5301" w14:textId="6348A1E7" w:rsidR="00E46D77" w:rsidRPr="00E46D77" w:rsidRDefault="00D4352D" w:rsidP="00E46D77">
      <w:pPr>
        <w:rPr>
          <w:lang w:val="es-MX"/>
        </w:rPr>
      </w:pPr>
      <w:r w:rsidRPr="00D4352D">
        <w:rPr>
          <w:lang w:val="es-MX"/>
        </w:rPr>
        <w:t>PA</w:t>
      </w:r>
      <w:r>
        <w:rPr>
          <w:lang w:val="es-MX"/>
        </w:rPr>
        <w:t>CS</w:t>
      </w:r>
      <w:r w:rsidR="00E46D77">
        <w:rPr>
          <w:lang w:val="es-MX"/>
        </w:rPr>
        <w:t xml:space="preserve"> y orquestación de IA </w:t>
      </w:r>
      <w:r w:rsidR="00E46D77" w:rsidRPr="00E46D77">
        <w:rPr>
          <w:lang w:val="es-MX"/>
        </w:rPr>
        <w:t>de GE </w:t>
      </w:r>
      <w:r w:rsidR="00E46D77" w:rsidRPr="00D4352D">
        <w:rPr>
          <w:lang w:val="en-GB"/>
        </w:rPr>
        <w:t>HealthCare</w:t>
      </w:r>
      <w:r w:rsidR="00E46D77" w:rsidRPr="00E46D77">
        <w:rPr>
          <w:lang w:val="es-MX"/>
        </w:rPr>
        <w:t xml:space="preserve"> ofrecen tecnología de primera clase y herramientas de visualización sólidas, lo que le permite trabajar de manera más eficiente y con la mayor cantidad de datos.</w:t>
      </w:r>
      <w:sdt>
        <w:sdtPr>
          <w:rPr>
            <w:lang w:val="es-MX"/>
          </w:rPr>
          <w:id w:val="599926538"/>
          <w:citation/>
        </w:sdtPr>
        <w:sdtEndPr/>
        <w:sdtContent>
          <w:r w:rsidR="00C85158">
            <w:rPr>
              <w:lang w:val="es-MX"/>
            </w:rPr>
            <w:fldChar w:fldCharType="begin"/>
          </w:r>
          <w:r w:rsidR="00C85158">
            <w:rPr>
              <w:lang w:val="es-MX"/>
            </w:rPr>
            <w:instrText xml:space="preserve"> CITATION GEH25 \l 2058 </w:instrText>
          </w:r>
          <w:r w:rsidR="00C85158">
            <w:rPr>
              <w:lang w:val="es-MX"/>
            </w:rPr>
            <w:fldChar w:fldCharType="separate"/>
          </w:r>
          <w:r w:rsidR="00E07323">
            <w:rPr>
              <w:noProof/>
              <w:lang w:val="es-MX"/>
            </w:rPr>
            <w:t xml:space="preserve"> (GE Health Care, 2025)</w:t>
          </w:r>
          <w:r w:rsidR="00C85158">
            <w:rPr>
              <w:lang w:val="es-MX"/>
            </w:rPr>
            <w:fldChar w:fldCharType="end"/>
          </w:r>
        </w:sdtContent>
      </w:sdt>
    </w:p>
    <w:p w14:paraId="01B738DE" w14:textId="6FAD5F5A" w:rsidR="00E46D77" w:rsidRPr="000E055A" w:rsidRDefault="00E46D77" w:rsidP="00E46D77">
      <w:pPr>
        <w:rPr>
          <w:lang w:val="es-MX"/>
        </w:rPr>
      </w:pPr>
      <w:r>
        <w:rPr>
          <w:lang w:val="es-MX"/>
        </w:rPr>
        <w:t xml:space="preserve">Las soluciones de </w:t>
      </w:r>
      <w:r w:rsidR="00D4352D">
        <w:rPr>
          <w:lang w:val="es-MX"/>
        </w:rPr>
        <w:t>PACS</w:t>
      </w:r>
      <w:r>
        <w:rPr>
          <w:lang w:val="es-MX"/>
        </w:rPr>
        <w:t xml:space="preserve"> y de orquestación de </w:t>
      </w:r>
      <w:r w:rsidR="00D4352D">
        <w:rPr>
          <w:lang w:val="es-MX"/>
        </w:rPr>
        <w:t>IA</w:t>
      </w:r>
      <w:r>
        <w:rPr>
          <w:lang w:val="es-MX"/>
        </w:rPr>
        <w:t xml:space="preserve"> de GE </w:t>
      </w:r>
      <w:proofErr w:type="spellStart"/>
      <w:r w:rsidRPr="00D4352D">
        <w:rPr>
          <w:lang w:val="es-MX"/>
        </w:rPr>
        <w:t>Healthcare</w:t>
      </w:r>
      <w:proofErr w:type="spellEnd"/>
    </w:p>
    <w:p w14:paraId="34212386" w14:textId="37E214B8" w:rsidR="005003AE" w:rsidRDefault="005003AE" w:rsidP="005003AE">
      <w:pPr>
        <w:numPr>
          <w:ilvl w:val="0"/>
          <w:numId w:val="1"/>
        </w:numPr>
      </w:pPr>
      <w:r w:rsidRPr="00D4352D">
        <w:rPr>
          <w:lang w:val="es-MX"/>
        </w:rPr>
        <w:t>Asistentes</w:t>
      </w:r>
      <w:r w:rsidRPr="000E055A">
        <w:t xml:space="preserve"> </w:t>
      </w:r>
      <w:r w:rsidRPr="00D4352D">
        <w:rPr>
          <w:lang w:val="es-MX"/>
        </w:rPr>
        <w:t>virtuales para pacientes.</w:t>
      </w:r>
    </w:p>
    <w:p w14:paraId="77419C4D" w14:textId="42563DE1" w:rsidR="000F7AF1" w:rsidRDefault="00966AF0" w:rsidP="000F7AF1">
      <w:pPr>
        <w:rPr>
          <w:lang w:val="es-MX"/>
        </w:rPr>
      </w:pPr>
      <w:r w:rsidRPr="000F7AF1">
        <w:rPr>
          <w:lang w:val="es-MX"/>
        </w:rPr>
        <w:t>Según</w:t>
      </w:r>
      <w:r w:rsidR="000F7AF1" w:rsidRPr="000F7AF1">
        <w:rPr>
          <w:lang w:val="es-MX"/>
        </w:rPr>
        <w:t xml:space="preserve"> un </w:t>
      </w:r>
      <w:r w:rsidR="000F7AF1">
        <w:rPr>
          <w:lang w:val="es-MX"/>
        </w:rPr>
        <w:t xml:space="preserve">Estudio de la universidad César Vallejo el cual se enmarca dentro del </w:t>
      </w:r>
      <w:r w:rsidR="000F7AF1" w:rsidRPr="000F7AF1">
        <w:rPr>
          <w:b/>
          <w:bCs/>
          <w:lang w:val="es-MX"/>
        </w:rPr>
        <w:t>objetivo de desarrollo sostenible 3</w:t>
      </w:r>
      <w:r w:rsidR="000F7AF1">
        <w:rPr>
          <w:b/>
          <w:bCs/>
          <w:lang w:val="es-MX"/>
        </w:rPr>
        <w:t xml:space="preserve"> </w:t>
      </w:r>
      <w:r>
        <w:rPr>
          <w:lang w:val="es-MX"/>
        </w:rPr>
        <w:t xml:space="preserve">el cual mediante un asistente de IA tuvo como objetivo determinar la satisfacción del paciente del instituto nacional de </w:t>
      </w:r>
      <w:proofErr w:type="spellStart"/>
      <w:r>
        <w:rPr>
          <w:lang w:val="es-MX"/>
        </w:rPr>
        <w:t>oftamología</w:t>
      </w:r>
      <w:proofErr w:type="spellEnd"/>
      <w:r>
        <w:rPr>
          <w:lang w:val="es-MX"/>
        </w:rPr>
        <w:t xml:space="preserve"> (Lima, Perú). Se hizo cuestionarios de manera </w:t>
      </w:r>
      <w:proofErr w:type="spellStart"/>
      <w:r>
        <w:rPr>
          <w:lang w:val="es-MX"/>
        </w:rPr>
        <w:t>pre-test</w:t>
      </w:r>
      <w:proofErr w:type="spellEnd"/>
      <w:r>
        <w:rPr>
          <w:lang w:val="es-MX"/>
        </w:rPr>
        <w:t xml:space="preserve"> y </w:t>
      </w:r>
      <w:proofErr w:type="spellStart"/>
      <w:r>
        <w:rPr>
          <w:lang w:val="es-MX"/>
        </w:rPr>
        <w:t>post-test</w:t>
      </w:r>
      <w:proofErr w:type="spellEnd"/>
      <w:r>
        <w:rPr>
          <w:lang w:val="es-MX"/>
        </w:rPr>
        <w:t xml:space="preserve">. Los resultados arrojaron que los pacientes el 43% estaban insatisfechos, </w:t>
      </w:r>
      <w:r w:rsidR="00DE18BC">
        <w:rPr>
          <w:lang w:val="es-MX"/>
        </w:rPr>
        <w:t xml:space="preserve">mientras que los resultados de </w:t>
      </w:r>
      <w:proofErr w:type="spellStart"/>
      <w:r w:rsidR="00DE18BC">
        <w:rPr>
          <w:lang w:val="es-MX"/>
        </w:rPr>
        <w:t>post-test</w:t>
      </w:r>
      <w:proofErr w:type="spellEnd"/>
      <w:r w:rsidR="00DE18BC">
        <w:rPr>
          <w:lang w:val="es-MX"/>
        </w:rPr>
        <w:t xml:space="preserve"> el 76% reportaron estar muy satisfechos. Por lo cual según este estudio propone que </w:t>
      </w:r>
      <w:r w:rsidR="00D4352D">
        <w:rPr>
          <w:lang w:val="es-MX"/>
        </w:rPr>
        <w:t xml:space="preserve">los asistentes con inteligencia artificial </w:t>
      </w:r>
      <w:r w:rsidR="00D4352D" w:rsidRPr="000E6CF2">
        <w:rPr>
          <w:lang w:val="es-MX"/>
        </w:rPr>
        <w:t>optimizan significativamente</w:t>
      </w:r>
      <w:r w:rsidR="000E6CF2" w:rsidRPr="000E6CF2">
        <w:rPr>
          <w:lang w:val="es-MX"/>
        </w:rPr>
        <w:t xml:space="preserve"> la satisfacción </w:t>
      </w:r>
      <w:r w:rsidR="000E6CF2">
        <w:rPr>
          <w:lang w:val="es-MX"/>
        </w:rPr>
        <w:t>de los pacientes.</w:t>
      </w:r>
    </w:p>
    <w:p w14:paraId="46E5D7FE" w14:textId="7A9C1358" w:rsidR="002F2C24" w:rsidRDefault="002F2C24" w:rsidP="000F7AF1">
      <w:pPr>
        <w:rPr>
          <w:lang w:val="es-MX"/>
        </w:rPr>
      </w:pPr>
    </w:p>
    <w:p w14:paraId="6D66C6CE" w14:textId="77777777" w:rsidR="0089342F" w:rsidRDefault="002F2C24" w:rsidP="000F7AF1">
      <w:pPr>
        <w:rPr>
          <w:lang w:val="es-MX"/>
        </w:rPr>
      </w:pPr>
      <w:r w:rsidRPr="002F2C24">
        <w:rPr>
          <w:lang w:val="es-MX"/>
        </w:rPr>
        <w:t xml:space="preserve">Uno de los mejores ejemplos de la aplicación de IA en salud es </w:t>
      </w:r>
      <w:r w:rsidRPr="0089342F">
        <w:rPr>
          <w:b/>
          <w:bCs/>
          <w:lang w:val="es-MX"/>
        </w:rPr>
        <w:t>Watson</w:t>
      </w:r>
      <w:r w:rsidRPr="002F2C24">
        <w:rPr>
          <w:lang w:val="es-MX"/>
        </w:rPr>
        <w:t xml:space="preserve">. El superordenador de IBM que ya es capaz de dar diagnósticos de cáncer con una precisión del 83%, y sugiere posibles tratamientos al profesional médico. Watson también puede realizar un seguimiento individualizado de cada paciente a nivel genético. E incluso ya está identificando medicamentos nuevos y la relación entre medicamentos existentes. </w:t>
      </w:r>
    </w:p>
    <w:p w14:paraId="79D2EE96" w14:textId="77777777" w:rsidR="0089342F" w:rsidRDefault="002F2C24" w:rsidP="000F7AF1">
      <w:pPr>
        <w:rPr>
          <w:lang w:val="es-MX"/>
        </w:rPr>
      </w:pPr>
      <w:r w:rsidRPr="00D4352D">
        <w:rPr>
          <w:b/>
          <w:bCs/>
          <w:lang w:val="en-GB"/>
        </w:rPr>
        <w:t>DeepMind</w:t>
      </w:r>
      <w:r w:rsidRPr="002F2C24">
        <w:rPr>
          <w:lang w:val="es-MX"/>
        </w:rPr>
        <w:t>, la división de investigación de inteligencia artificial de Google, se ha aliado con el servicio nacional de salud británico</w:t>
      </w:r>
      <w:r>
        <w:rPr>
          <w:lang w:val="es-MX"/>
        </w:rPr>
        <w:t>.</w:t>
      </w:r>
    </w:p>
    <w:p w14:paraId="509F22A2" w14:textId="0AD7B754" w:rsidR="002F2C24" w:rsidRPr="002F2C24" w:rsidRDefault="0089342F" w:rsidP="000F7AF1">
      <w:pPr>
        <w:rPr>
          <w:lang w:val="es-MX"/>
        </w:rPr>
      </w:pPr>
      <w:r w:rsidRPr="0089342F">
        <w:rPr>
          <w:lang w:val="es-MX"/>
        </w:rPr>
        <w:t xml:space="preserve">El objetivo de la compañía de </w:t>
      </w:r>
      <w:r w:rsidRPr="00D4352D">
        <w:rPr>
          <w:lang w:val="en-GB"/>
        </w:rPr>
        <w:t>Alphabet</w:t>
      </w:r>
      <w:r w:rsidRPr="0089342F">
        <w:rPr>
          <w:lang w:val="es-MX"/>
        </w:rPr>
        <w:t xml:space="preserve"> es crear una aplicación, </w:t>
      </w:r>
      <w:r w:rsidRPr="00D4352D">
        <w:rPr>
          <w:b/>
          <w:bCs/>
          <w:lang w:val="en-GB"/>
        </w:rPr>
        <w:t>Streams</w:t>
      </w:r>
      <w:r w:rsidRPr="0089342F">
        <w:rPr>
          <w:lang w:val="es-MX"/>
        </w:rPr>
        <w:t xml:space="preserve">, que centraliza la información sobre un paciente. La gracia es que </w:t>
      </w:r>
      <w:proofErr w:type="spellStart"/>
      <w:r w:rsidRPr="0089342F">
        <w:rPr>
          <w:lang w:val="es-MX"/>
        </w:rPr>
        <w:t>Streams</w:t>
      </w:r>
      <w:proofErr w:type="spellEnd"/>
      <w:r w:rsidRPr="0089342F">
        <w:rPr>
          <w:lang w:val="es-MX"/>
        </w:rPr>
        <w:t xml:space="preserve"> puede generar alertas en base a esa información, permitiendo al profesional sanitario actuar con rapidez. </w:t>
      </w:r>
      <w:proofErr w:type="spellStart"/>
      <w:r w:rsidRPr="0089342F">
        <w:rPr>
          <w:lang w:val="es-MX"/>
        </w:rPr>
        <w:t>Sentrian</w:t>
      </w:r>
      <w:proofErr w:type="spellEnd"/>
      <w:r w:rsidRPr="0089342F">
        <w:rPr>
          <w:lang w:val="es-MX"/>
        </w:rPr>
        <w:t xml:space="preserve"> apunta aún más allá, el objetivo es prever cuándo una persona se puede enfermar. Así podrá tratarse incluso antes de que tenga que ir al hospital, reduciendo las asistencias a los centros hospitalarios. Para ello usa biosensores, y machine </w:t>
      </w:r>
      <w:proofErr w:type="spellStart"/>
      <w:r w:rsidRPr="0089342F">
        <w:rPr>
          <w:lang w:val="es-MX"/>
        </w:rPr>
        <w:t>learning</w:t>
      </w:r>
      <w:proofErr w:type="spellEnd"/>
      <w:r w:rsidRPr="0089342F">
        <w:rPr>
          <w:lang w:val="es-MX"/>
        </w:rPr>
        <w:t xml:space="preserve"> para analizar datos</w:t>
      </w:r>
      <w:sdt>
        <w:sdtPr>
          <w:rPr>
            <w:lang w:val="es-MX"/>
          </w:rPr>
          <w:id w:val="429481547"/>
          <w:citation/>
        </w:sdtPr>
        <w:sdtContent>
          <w:r w:rsidR="002F2C24">
            <w:rPr>
              <w:lang w:val="es-MX"/>
            </w:rPr>
            <w:fldChar w:fldCharType="begin"/>
          </w:r>
          <w:r w:rsidR="002F2C24">
            <w:rPr>
              <w:lang w:val="es-MX"/>
            </w:rPr>
            <w:instrText xml:space="preserve"> CITATION Dia19 \l 2058 </w:instrText>
          </w:r>
          <w:r w:rsidR="002F2C24">
            <w:rPr>
              <w:lang w:val="es-MX"/>
            </w:rPr>
            <w:fldChar w:fldCharType="separate"/>
          </w:r>
          <w:r w:rsidR="00E07323">
            <w:rPr>
              <w:noProof/>
              <w:lang w:val="es-MX"/>
            </w:rPr>
            <w:t xml:space="preserve"> (Diana Nancy Martínez-García, 2019)</w:t>
          </w:r>
          <w:r w:rsidR="002F2C24">
            <w:rPr>
              <w:lang w:val="es-MX"/>
            </w:rPr>
            <w:fldChar w:fldCharType="end"/>
          </w:r>
        </w:sdtContent>
      </w:sdt>
    </w:p>
    <w:p w14:paraId="0339564D" w14:textId="291560A1" w:rsidR="005003AE" w:rsidRDefault="00E46D77" w:rsidP="00E46D77">
      <w:pPr>
        <w:pStyle w:val="Heading1"/>
        <w:rPr>
          <w:lang w:val="es-MX"/>
        </w:rPr>
      </w:pPr>
      <w:r>
        <w:rPr>
          <w:lang w:val="es-MX"/>
        </w:rPr>
        <w:t xml:space="preserve">Conclusión </w:t>
      </w:r>
    </w:p>
    <w:p w14:paraId="3428CA72" w14:textId="07DB7FF2" w:rsidR="008648C7" w:rsidRPr="008648C7" w:rsidRDefault="008648C7" w:rsidP="008648C7">
      <w:pPr>
        <w:rPr>
          <w:lang w:val="es-MX"/>
        </w:rPr>
      </w:pPr>
      <w:r>
        <w:rPr>
          <w:lang w:val="es-MX"/>
        </w:rPr>
        <w:t xml:space="preserve">El presente documento hace referencia a diferentes campos que puede incursionar la inteligencia artificial, de los mencionados son la salud, las finanzas, la educación, el transporte, entre otras, </w:t>
      </w:r>
      <w:r w:rsidR="00E07323">
        <w:rPr>
          <w:lang w:val="es-MX"/>
        </w:rPr>
        <w:t xml:space="preserve">tiene muchos campos en los que puede entrar, para la realización, noté que tuve que dejar muchas cosas por fuera, ya que su alcance es muy amplio, los desarrollos tecnológicos con base a </w:t>
      </w:r>
      <w:r w:rsidR="00E07323">
        <w:rPr>
          <w:lang w:val="es-MX"/>
        </w:rPr>
        <w:lastRenderedPageBreak/>
        <w:t>la IA son muchos y promete ser un paso grande para la humanidad ya que tiene aplicación en la educación, haciendo que los seres humanos tengan capacidades de generar nuevas innovaciones en menores tiempos, solventar problemáticas como en la agricultura o en la industrias, usarlo en construcciones el cual ayudará con la seguridad, en el aspecto que pueden realizar trabajos en lugares inhóspitos para las personas; También del lado de la salud, mejorará muchos aspectos desde los mas sencillos como mejorar la experiencia de usuario, hasta la detección de cáncer en fases tempranas o incluso antes de que se desarrolle la enfermedad, mejorando la calidad de vida de las personas.</w:t>
      </w:r>
    </w:p>
    <w:p w14:paraId="5C17F20D" w14:textId="25D9813B" w:rsidR="00E46D77" w:rsidRDefault="00E46D77" w:rsidP="00E46D77">
      <w:pPr>
        <w:pStyle w:val="Heading1"/>
        <w:rPr>
          <w:lang w:val="es-MX"/>
        </w:rPr>
      </w:pPr>
      <w:r>
        <w:rPr>
          <w:lang w:val="es-MX"/>
        </w:rPr>
        <w:t xml:space="preserve">Referencias </w:t>
      </w:r>
    </w:p>
    <w:p w14:paraId="243F838F" w14:textId="449C1740" w:rsidR="00E46D77" w:rsidRDefault="00E46D77" w:rsidP="00E46D77">
      <w:pPr>
        <w:rPr>
          <w:lang w:val="es-MX"/>
        </w:rPr>
      </w:pPr>
      <w:hyperlink r:id="rId7" w:history="1">
        <w:r w:rsidRPr="0023058E">
          <w:rPr>
            <w:rStyle w:val="Hyperlink"/>
            <w:lang w:val="es-MX"/>
          </w:rPr>
          <w:t>https://latam.gehealthcare.com/products/healthcare-it/pacs-and-ai-orchestration</w:t>
        </w:r>
      </w:hyperlink>
    </w:p>
    <w:p w14:paraId="3334DE86" w14:textId="60D84D16" w:rsidR="00E46D77" w:rsidRDefault="00E46D77" w:rsidP="00E46D77">
      <w:pPr>
        <w:rPr>
          <w:lang w:val="es-MX"/>
        </w:rPr>
      </w:pPr>
      <w:hyperlink r:id="rId8" w:history="1">
        <w:r w:rsidRPr="0023058E">
          <w:rPr>
            <w:rStyle w:val="Hyperlink"/>
            <w:lang w:val="es-MX"/>
          </w:rPr>
          <w:t>https://visualmedica.com/que-es-pacs-y-como-funciona/</w:t>
        </w:r>
      </w:hyperlink>
    </w:p>
    <w:p w14:paraId="2C041549" w14:textId="6F1F435A" w:rsidR="00E46D77" w:rsidRDefault="00D674A6" w:rsidP="00E46D77">
      <w:pPr>
        <w:rPr>
          <w:lang w:val="es-MX"/>
        </w:rPr>
      </w:pPr>
      <w:hyperlink r:id="rId9" w:history="1">
        <w:r w:rsidR="00E46D77" w:rsidRPr="0023058E">
          <w:rPr>
            <w:rStyle w:val="Hyperlink"/>
            <w:lang w:val="es-MX"/>
          </w:rPr>
          <w:t>https://www.ita.es/blog/5-aplicaciones-de-la-ia-que-estan-transformando-el-sector-medtech/</w:t>
        </w:r>
      </w:hyperlink>
    </w:p>
    <w:p w14:paraId="3D2CC3F9" w14:textId="620466CE" w:rsidR="00087F3E" w:rsidRDefault="00D674A6" w:rsidP="00E46D77">
      <w:pPr>
        <w:rPr>
          <w:lang w:val="es-MX"/>
        </w:rPr>
      </w:pPr>
      <w:hyperlink r:id="rId10" w:anchor=":~:text=En%20psiquiatr%C3%ADa%2C%20el%20uso%20de,sue%C3%B1o%2C%20el%20apetito%2C%20etc" w:history="1">
        <w:r w:rsidR="00966AF0" w:rsidRPr="0023058E">
          <w:rPr>
            <w:rStyle w:val="Hyperlink"/>
            <w:lang w:val="es-MX"/>
          </w:rPr>
          <w:t>https://www.scielo.org.mx/scielo.php?script=sci_arttext&amp;pid=S0016-38132022001100017#:~:text=En%20psiquiatr%C3%ADa%2C%20el%20uso%20de,sue%C3%B1o%2C%20el%20apetito%2C%20etc</w:t>
        </w:r>
      </w:hyperlink>
      <w:r w:rsidR="00087F3E" w:rsidRPr="00087F3E">
        <w:rPr>
          <w:lang w:val="es-MX"/>
        </w:rPr>
        <w:t>.</w:t>
      </w:r>
    </w:p>
    <w:p w14:paraId="753AF11D" w14:textId="7301DB2D" w:rsidR="00966AF0" w:rsidRDefault="00164737" w:rsidP="00E46D77">
      <w:pPr>
        <w:rPr>
          <w:lang w:val="es-MX"/>
        </w:rPr>
      </w:pPr>
      <w:hyperlink r:id="rId11" w:history="1">
        <w:r w:rsidRPr="0075232B">
          <w:rPr>
            <w:rStyle w:val="Hyperlink"/>
            <w:lang w:val="es-MX"/>
          </w:rPr>
          <w:t>https://repositorio.ucv.edu.pe/handle/20.500.12692/151418</w:t>
        </w:r>
      </w:hyperlink>
    </w:p>
    <w:p w14:paraId="15896F38" w14:textId="4B772A75" w:rsidR="00164737" w:rsidRDefault="00164737" w:rsidP="00E46D77">
      <w:pPr>
        <w:rPr>
          <w:lang w:val="es-MX"/>
        </w:rPr>
      </w:pPr>
      <w:hyperlink r:id="rId12" w:history="1">
        <w:r w:rsidRPr="0075232B">
          <w:rPr>
            <w:rStyle w:val="Hyperlink"/>
            <w:lang w:val="es-MX"/>
          </w:rPr>
          <w:t>https://www.youtube.com/watch?v=8U9GE0KeLJc</w:t>
        </w:r>
      </w:hyperlink>
    </w:p>
    <w:p w14:paraId="35A4A099" w14:textId="1E5F0D1C" w:rsidR="00B75818" w:rsidRDefault="00B75818" w:rsidP="00E46D77">
      <w:pPr>
        <w:rPr>
          <w:lang w:val="es-MX"/>
        </w:rPr>
      </w:pPr>
      <w:hyperlink r:id="rId13" w:history="1">
        <w:r w:rsidRPr="0075232B">
          <w:rPr>
            <w:rStyle w:val="Hyperlink"/>
            <w:lang w:val="es-MX"/>
          </w:rPr>
          <w:t>https://www.quadminds.com/blog/que-es-la-optimizacion-de-rutas/</w:t>
        </w:r>
      </w:hyperlink>
    </w:p>
    <w:p w14:paraId="3F869FFF" w14:textId="16081B4D" w:rsidR="00A332E7" w:rsidRDefault="00A332E7" w:rsidP="00E46D77">
      <w:pPr>
        <w:rPr>
          <w:lang w:val="es-MX"/>
        </w:rPr>
      </w:pPr>
      <w:hyperlink r:id="rId14" w:history="1">
        <w:r w:rsidRPr="0075232B">
          <w:rPr>
            <w:rStyle w:val="Hyperlink"/>
            <w:lang w:val="es-MX"/>
          </w:rPr>
          <w:t>https://seon.io/es/recursos/machine-learning-para-detectar-fraude/#:~:text=%C2%BFC%C3%B3mo%20es%20la%20detecci%C3%B3n%20de,ser%C3%A1%20la%20sugerencia%20de%20reglas</w:t>
        </w:r>
      </w:hyperlink>
      <w:r w:rsidRPr="00A332E7">
        <w:rPr>
          <w:lang w:val="es-MX"/>
        </w:rPr>
        <w:t>.</w:t>
      </w:r>
    </w:p>
    <w:p w14:paraId="500C1211" w14:textId="61A61969" w:rsidR="00DE5CC8" w:rsidRDefault="00DE5CC8" w:rsidP="00E46D77">
      <w:pPr>
        <w:rPr>
          <w:lang w:val="es-MX"/>
        </w:rPr>
      </w:pPr>
      <w:hyperlink r:id="rId15" w:history="1">
        <w:r w:rsidRPr="0075232B">
          <w:rPr>
            <w:rStyle w:val="Hyperlink"/>
            <w:lang w:val="es-MX"/>
          </w:rPr>
          <w:t>https://www.infobip.com/es/blog/chatbot-de-servicio</w:t>
        </w:r>
      </w:hyperlink>
    </w:p>
    <w:p w14:paraId="3C29C330" w14:textId="47929ACD" w:rsidR="00BD7336" w:rsidRDefault="00BD7336" w:rsidP="00E46D77">
      <w:pPr>
        <w:rPr>
          <w:lang w:val="es-MX"/>
        </w:rPr>
      </w:pPr>
      <w:hyperlink r:id="rId16" w:history="1">
        <w:r w:rsidRPr="0075232B">
          <w:rPr>
            <w:rStyle w:val="Hyperlink"/>
            <w:lang w:val="es-MX"/>
          </w:rPr>
          <w:t>https://conecta.tec.mx/es/noticias/nacional/educacion/aplicaciones-herramientas-inteligencia-artificial-ia-estudiantes</w:t>
        </w:r>
      </w:hyperlink>
    </w:p>
    <w:p w14:paraId="5E4997F1" w14:textId="0AC82542" w:rsidR="00C05099" w:rsidRDefault="00C05099" w:rsidP="00E46D77">
      <w:pPr>
        <w:rPr>
          <w:lang w:val="es-MX"/>
        </w:rPr>
      </w:pPr>
      <w:hyperlink r:id="rId17" w:history="1">
        <w:r w:rsidRPr="0075232B">
          <w:rPr>
            <w:rStyle w:val="Hyperlink"/>
            <w:lang w:val="es-MX"/>
          </w:rPr>
          <w:t>https://robotnik.eu/es/el-futuro-esta-aqui-los-robots-de-inteligencia-artificial-transformando-industrias/#:~:text=En%20la%20fabricaci%C3%B3n%2C%20los%20robots,se%20producen%20bienes%20de%20consumo</w:t>
        </w:r>
      </w:hyperlink>
      <w:r w:rsidRPr="00C05099">
        <w:rPr>
          <w:lang w:val="es-MX"/>
        </w:rPr>
        <w:t>.</w:t>
      </w:r>
    </w:p>
    <w:p w14:paraId="7B9EAC8D" w14:textId="00B5B37E" w:rsidR="00C05099" w:rsidRDefault="00E07323" w:rsidP="00E46D77">
      <w:pPr>
        <w:rPr>
          <w:lang w:val="es-MX"/>
        </w:rPr>
      </w:pPr>
      <w:hyperlink r:id="rId18" w:history="1">
        <w:r w:rsidRPr="0075232B">
          <w:rPr>
            <w:rStyle w:val="Hyperlink"/>
            <w:lang w:val="es-MX"/>
          </w:rPr>
          <w:t>https://veridas.com/es/reconocimiento-facial/#:~:text=Los%20sistemas%20de%20reconocimiento%20facial%20basados%20en%20Inteligencia%20Artificial%20permiten,una%20precisi%C3%B3n%20mayor%20al%2099%25</w:t>
        </w:r>
      </w:hyperlink>
      <w:r w:rsidRPr="00E07323">
        <w:rPr>
          <w:lang w:val="es-MX"/>
        </w:rPr>
        <w:t>.</w:t>
      </w:r>
    </w:p>
    <w:sdt>
      <w:sdtPr>
        <w:rPr>
          <w:rFonts w:asciiTheme="minorHAnsi" w:eastAsiaTheme="minorHAnsi" w:hAnsiTheme="minorHAnsi" w:cstheme="minorBidi"/>
          <w:color w:val="auto"/>
          <w:sz w:val="22"/>
          <w:szCs w:val="22"/>
        </w:rPr>
        <w:id w:val="-1033032925"/>
        <w:docPartObj>
          <w:docPartGallery w:val="Bibliographies"/>
          <w:docPartUnique/>
        </w:docPartObj>
      </w:sdtPr>
      <w:sdtEndPr/>
      <w:sdtContent>
        <w:p w14:paraId="1835BC2A" w14:textId="49D14878" w:rsidR="00D11E07" w:rsidRPr="002F2C24" w:rsidRDefault="00966AF0">
          <w:pPr>
            <w:pStyle w:val="Heading1"/>
          </w:pPr>
          <w:proofErr w:type="spellStart"/>
          <w:r w:rsidRPr="002F2C24">
            <w:t>citas</w:t>
          </w:r>
          <w:proofErr w:type="spellEnd"/>
        </w:p>
        <w:sdt>
          <w:sdtPr>
            <w:id w:val="111145805"/>
            <w:bibliography/>
          </w:sdtPr>
          <w:sdtEndPr/>
          <w:sdtContent>
            <w:p w14:paraId="424C484F" w14:textId="77777777" w:rsidR="00E07323" w:rsidRDefault="00D11E07" w:rsidP="00E07323">
              <w:pPr>
                <w:pStyle w:val="Bibliography"/>
                <w:ind w:left="720" w:hanging="720"/>
                <w:rPr>
                  <w:noProof/>
                  <w:sz w:val="24"/>
                  <w:szCs w:val="24"/>
                  <w:lang w:val="es-MX"/>
                </w:rPr>
              </w:pPr>
              <w:r>
                <w:fldChar w:fldCharType="begin"/>
              </w:r>
              <w:r w:rsidRPr="00A332E7">
                <w:rPr>
                  <w:lang w:val="es-MX"/>
                </w:rPr>
                <w:instrText xml:space="preserve"> BIBLIOGRAPHY </w:instrText>
              </w:r>
              <w:r>
                <w:fldChar w:fldCharType="separate"/>
              </w:r>
              <w:r w:rsidR="00E07323">
                <w:rPr>
                  <w:noProof/>
                  <w:lang w:val="es-MX"/>
                </w:rPr>
                <w:t>Diana Nancy Martínez-García, V. M.-F.-L.-J.-A. (3 de Julio de 2019). Avances de la inteligencia artificial en salud.</w:t>
              </w:r>
            </w:p>
            <w:p w14:paraId="037EDDA3" w14:textId="77777777" w:rsidR="00E07323" w:rsidRDefault="00E07323" w:rsidP="00E07323">
              <w:pPr>
                <w:pStyle w:val="Bibliography"/>
                <w:ind w:left="720" w:hanging="720"/>
                <w:rPr>
                  <w:noProof/>
                  <w:lang w:val="es-MX"/>
                </w:rPr>
              </w:pPr>
              <w:r>
                <w:rPr>
                  <w:noProof/>
                  <w:lang w:val="es-MX"/>
                </w:rPr>
                <w:t xml:space="preserve">GE Health Care. (2025). </w:t>
              </w:r>
              <w:r>
                <w:rPr>
                  <w:i/>
                  <w:iCs/>
                  <w:noProof/>
                  <w:lang w:val="es-MX"/>
                </w:rPr>
                <w:t>gehealtcare.com</w:t>
              </w:r>
              <w:r>
                <w:rPr>
                  <w:noProof/>
                  <w:lang w:val="es-MX"/>
                </w:rPr>
                <w:t>. Obtenido de https://latam.gehealthcare.com/products/healthcare-it/pacs-and-ai-orchestration</w:t>
              </w:r>
            </w:p>
            <w:p w14:paraId="35096F03" w14:textId="77777777" w:rsidR="00E07323" w:rsidRDefault="00E07323" w:rsidP="00E07323">
              <w:pPr>
                <w:pStyle w:val="Bibliography"/>
                <w:ind w:left="720" w:hanging="720"/>
                <w:rPr>
                  <w:noProof/>
                  <w:lang w:val="es-MX"/>
                </w:rPr>
              </w:pPr>
              <w:r>
                <w:rPr>
                  <w:noProof/>
                  <w:lang w:val="es-MX"/>
                </w:rPr>
                <w:lastRenderedPageBreak/>
                <w:t xml:space="preserve">SEON. (4 de Diciembre de 2022). </w:t>
              </w:r>
              <w:r>
                <w:rPr>
                  <w:i/>
                  <w:iCs/>
                  <w:noProof/>
                  <w:lang w:val="es-MX"/>
                </w:rPr>
                <w:t>SEON.IO</w:t>
              </w:r>
              <w:r>
                <w:rPr>
                  <w:noProof/>
                  <w:lang w:val="es-MX"/>
                </w:rPr>
                <w:t>. Obtenido de https://seon.io/es/recursos/machine-learning-para-detectar-fraude/#:~:text=%C2%BFC%C3%B3mo%20es%20la%20detecci%C3%B3n%20de,ser%C3%A1%20la%20sugerencia%20de%20reglas.</w:t>
              </w:r>
            </w:p>
            <w:p w14:paraId="6080488F" w14:textId="625E5EE8" w:rsidR="00D11E07" w:rsidRPr="00087F3E" w:rsidRDefault="00D11E07" w:rsidP="00E07323">
              <w:pPr>
                <w:rPr>
                  <w:lang w:val="es-MX"/>
                </w:rPr>
              </w:pPr>
              <w:r>
                <w:rPr>
                  <w:b/>
                  <w:bCs/>
                  <w:noProof/>
                </w:rPr>
                <w:fldChar w:fldCharType="end"/>
              </w:r>
              <w:r w:rsidR="00087F3E" w:rsidRPr="00A332E7">
                <w:rPr>
                  <w:lang w:val="es-MX"/>
                </w:rPr>
                <w:t xml:space="preserve"> </w:t>
              </w:r>
            </w:p>
          </w:sdtContent>
        </w:sdt>
      </w:sdtContent>
    </w:sdt>
    <w:p w14:paraId="1F2D79E3" w14:textId="77777777" w:rsidR="00D11E07" w:rsidRDefault="00D11E07" w:rsidP="00E46D77">
      <w:pPr>
        <w:rPr>
          <w:lang w:val="es-MX"/>
        </w:rPr>
      </w:pPr>
    </w:p>
    <w:p w14:paraId="1EDE081F" w14:textId="77777777" w:rsidR="00E46D77" w:rsidRDefault="00E46D77" w:rsidP="00E46D77">
      <w:pPr>
        <w:rPr>
          <w:lang w:val="es-MX"/>
        </w:rPr>
      </w:pPr>
    </w:p>
    <w:p w14:paraId="125D5215" w14:textId="77777777" w:rsidR="00E46D77" w:rsidRPr="00E46D77" w:rsidRDefault="00E46D77" w:rsidP="00E46D77">
      <w:pPr>
        <w:rPr>
          <w:lang w:val="es-MX"/>
        </w:rPr>
      </w:pPr>
    </w:p>
    <w:p w14:paraId="7AFAC0C2" w14:textId="77777777" w:rsidR="00E55E28" w:rsidRPr="005003AE" w:rsidRDefault="00E55E28">
      <w:pPr>
        <w:rPr>
          <w:lang w:val="es-MX"/>
        </w:rPr>
      </w:pPr>
    </w:p>
    <w:sectPr w:rsidR="00E55E28" w:rsidRPr="005003AE" w:rsidSect="003414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16DFD"/>
    <w:multiLevelType w:val="multilevel"/>
    <w:tmpl w:val="91D07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6473A"/>
    <w:multiLevelType w:val="multilevel"/>
    <w:tmpl w:val="887E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82116"/>
    <w:multiLevelType w:val="multilevel"/>
    <w:tmpl w:val="1160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E739A8"/>
    <w:multiLevelType w:val="multilevel"/>
    <w:tmpl w:val="3EDC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7218BE"/>
    <w:multiLevelType w:val="multilevel"/>
    <w:tmpl w:val="D5768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641CB0"/>
    <w:multiLevelType w:val="multilevel"/>
    <w:tmpl w:val="6BC4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CA5754"/>
    <w:multiLevelType w:val="multilevel"/>
    <w:tmpl w:val="EFB4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C80035"/>
    <w:multiLevelType w:val="multilevel"/>
    <w:tmpl w:val="645E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440BE3"/>
    <w:multiLevelType w:val="multilevel"/>
    <w:tmpl w:val="4BBC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6F0313"/>
    <w:multiLevelType w:val="multilevel"/>
    <w:tmpl w:val="52A6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DA7E52"/>
    <w:multiLevelType w:val="multilevel"/>
    <w:tmpl w:val="C268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F124F5"/>
    <w:multiLevelType w:val="hybridMultilevel"/>
    <w:tmpl w:val="150A8B20"/>
    <w:lvl w:ilvl="0" w:tplc="08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A042360"/>
    <w:multiLevelType w:val="multilevel"/>
    <w:tmpl w:val="7FB4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0131F3"/>
    <w:multiLevelType w:val="multilevel"/>
    <w:tmpl w:val="CB762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2B67F2"/>
    <w:multiLevelType w:val="multilevel"/>
    <w:tmpl w:val="E48A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070254"/>
    <w:multiLevelType w:val="multilevel"/>
    <w:tmpl w:val="E9644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805717"/>
    <w:multiLevelType w:val="multilevel"/>
    <w:tmpl w:val="CC0E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CD3C1D"/>
    <w:multiLevelType w:val="multilevel"/>
    <w:tmpl w:val="EA462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4E0C8E"/>
    <w:multiLevelType w:val="multilevel"/>
    <w:tmpl w:val="9B1E5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4D1979"/>
    <w:multiLevelType w:val="hybridMultilevel"/>
    <w:tmpl w:val="C0424414"/>
    <w:lvl w:ilvl="0" w:tplc="08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3"/>
  </w:num>
  <w:num w:numId="3">
    <w:abstractNumId w:val="3"/>
  </w:num>
  <w:num w:numId="4">
    <w:abstractNumId w:val="0"/>
  </w:num>
  <w:num w:numId="5">
    <w:abstractNumId w:val="12"/>
  </w:num>
  <w:num w:numId="6">
    <w:abstractNumId w:val="2"/>
  </w:num>
  <w:num w:numId="7">
    <w:abstractNumId w:val="8"/>
  </w:num>
  <w:num w:numId="8">
    <w:abstractNumId w:val="17"/>
  </w:num>
  <w:num w:numId="9">
    <w:abstractNumId w:val="14"/>
  </w:num>
  <w:num w:numId="10">
    <w:abstractNumId w:val="10"/>
  </w:num>
  <w:num w:numId="11">
    <w:abstractNumId w:val="7"/>
  </w:num>
  <w:num w:numId="12">
    <w:abstractNumId w:val="18"/>
  </w:num>
  <w:num w:numId="13">
    <w:abstractNumId w:val="16"/>
  </w:num>
  <w:num w:numId="14">
    <w:abstractNumId w:val="4"/>
  </w:num>
  <w:num w:numId="15">
    <w:abstractNumId w:val="1"/>
  </w:num>
  <w:num w:numId="16">
    <w:abstractNumId w:val="15"/>
  </w:num>
  <w:num w:numId="17">
    <w:abstractNumId w:val="6"/>
  </w:num>
  <w:num w:numId="18">
    <w:abstractNumId w:val="9"/>
  </w:num>
  <w:num w:numId="19">
    <w:abstractNumId w:val="1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65D"/>
    <w:rsid w:val="00013F96"/>
    <w:rsid w:val="00087F3E"/>
    <w:rsid w:val="000E6CF2"/>
    <w:rsid w:val="000F7AF1"/>
    <w:rsid w:val="00164737"/>
    <w:rsid w:val="002F2C24"/>
    <w:rsid w:val="00303E0A"/>
    <w:rsid w:val="00341486"/>
    <w:rsid w:val="00364D28"/>
    <w:rsid w:val="005003AE"/>
    <w:rsid w:val="005B4F39"/>
    <w:rsid w:val="005F4F67"/>
    <w:rsid w:val="008648C7"/>
    <w:rsid w:val="0089342F"/>
    <w:rsid w:val="00966AF0"/>
    <w:rsid w:val="00A1786C"/>
    <w:rsid w:val="00A332E7"/>
    <w:rsid w:val="00B75818"/>
    <w:rsid w:val="00BD7336"/>
    <w:rsid w:val="00C05099"/>
    <w:rsid w:val="00C1265D"/>
    <w:rsid w:val="00C85158"/>
    <w:rsid w:val="00D11E07"/>
    <w:rsid w:val="00D4352D"/>
    <w:rsid w:val="00D674A6"/>
    <w:rsid w:val="00DE18BC"/>
    <w:rsid w:val="00DE5CC8"/>
    <w:rsid w:val="00E07323"/>
    <w:rsid w:val="00E46D77"/>
    <w:rsid w:val="00E55E28"/>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841CC"/>
  <w15:chartTrackingRefBased/>
  <w15:docId w15:val="{C8AC44F4-0BF5-4227-80BF-7C5901F58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3AE"/>
  </w:style>
  <w:style w:type="paragraph" w:styleId="Heading1">
    <w:name w:val="heading 1"/>
    <w:basedOn w:val="Normal"/>
    <w:next w:val="Normal"/>
    <w:link w:val="Heading1Char"/>
    <w:uiPriority w:val="9"/>
    <w:qFormat/>
    <w:rsid w:val="00E46D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35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647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D7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46D77"/>
    <w:rPr>
      <w:color w:val="0563C1" w:themeColor="hyperlink"/>
      <w:u w:val="single"/>
    </w:rPr>
  </w:style>
  <w:style w:type="character" w:styleId="UnresolvedMention">
    <w:name w:val="Unresolved Mention"/>
    <w:basedOn w:val="DefaultParagraphFont"/>
    <w:uiPriority w:val="99"/>
    <w:semiHidden/>
    <w:unhideWhenUsed/>
    <w:rsid w:val="00E46D77"/>
    <w:rPr>
      <w:color w:val="605E5C"/>
      <w:shd w:val="clear" w:color="auto" w:fill="E1DFDD"/>
    </w:rPr>
  </w:style>
  <w:style w:type="character" w:styleId="FollowedHyperlink">
    <w:name w:val="FollowedHyperlink"/>
    <w:basedOn w:val="DefaultParagraphFont"/>
    <w:uiPriority w:val="99"/>
    <w:semiHidden/>
    <w:unhideWhenUsed/>
    <w:rsid w:val="00E46D77"/>
    <w:rPr>
      <w:color w:val="954F72" w:themeColor="followedHyperlink"/>
      <w:u w:val="single"/>
    </w:rPr>
  </w:style>
  <w:style w:type="paragraph" w:styleId="Bibliography">
    <w:name w:val="Bibliography"/>
    <w:basedOn w:val="Normal"/>
    <w:next w:val="Normal"/>
    <w:uiPriority w:val="37"/>
    <w:unhideWhenUsed/>
    <w:rsid w:val="00D11E07"/>
  </w:style>
  <w:style w:type="paragraph" w:styleId="NoSpacing">
    <w:name w:val="No Spacing"/>
    <w:basedOn w:val="Normal"/>
    <w:next w:val="Normal"/>
    <w:uiPriority w:val="1"/>
    <w:qFormat/>
    <w:rsid w:val="00164737"/>
    <w:pPr>
      <w:spacing w:after="0" w:line="480" w:lineRule="auto"/>
      <w:jc w:val="center"/>
    </w:pPr>
    <w:rPr>
      <w:rFonts w:ascii="Arial" w:hAnsi="Arial"/>
      <w:sz w:val="26"/>
      <w:lang w:val="es-MX"/>
    </w:rPr>
  </w:style>
  <w:style w:type="character" w:customStyle="1" w:styleId="Heading3Char">
    <w:name w:val="Heading 3 Char"/>
    <w:basedOn w:val="DefaultParagraphFont"/>
    <w:link w:val="Heading3"/>
    <w:uiPriority w:val="9"/>
    <w:semiHidden/>
    <w:rsid w:val="00164737"/>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D4352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332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82117">
      <w:bodyDiv w:val="1"/>
      <w:marLeft w:val="0"/>
      <w:marRight w:val="0"/>
      <w:marTop w:val="0"/>
      <w:marBottom w:val="0"/>
      <w:divBdr>
        <w:top w:val="none" w:sz="0" w:space="0" w:color="auto"/>
        <w:left w:val="none" w:sz="0" w:space="0" w:color="auto"/>
        <w:bottom w:val="none" w:sz="0" w:space="0" w:color="auto"/>
        <w:right w:val="none" w:sz="0" w:space="0" w:color="auto"/>
      </w:divBdr>
    </w:div>
    <w:div w:id="397484458">
      <w:bodyDiv w:val="1"/>
      <w:marLeft w:val="0"/>
      <w:marRight w:val="0"/>
      <w:marTop w:val="0"/>
      <w:marBottom w:val="0"/>
      <w:divBdr>
        <w:top w:val="none" w:sz="0" w:space="0" w:color="auto"/>
        <w:left w:val="none" w:sz="0" w:space="0" w:color="auto"/>
        <w:bottom w:val="none" w:sz="0" w:space="0" w:color="auto"/>
        <w:right w:val="none" w:sz="0" w:space="0" w:color="auto"/>
      </w:divBdr>
    </w:div>
    <w:div w:id="511527151">
      <w:bodyDiv w:val="1"/>
      <w:marLeft w:val="0"/>
      <w:marRight w:val="0"/>
      <w:marTop w:val="0"/>
      <w:marBottom w:val="0"/>
      <w:divBdr>
        <w:top w:val="none" w:sz="0" w:space="0" w:color="auto"/>
        <w:left w:val="none" w:sz="0" w:space="0" w:color="auto"/>
        <w:bottom w:val="none" w:sz="0" w:space="0" w:color="auto"/>
        <w:right w:val="none" w:sz="0" w:space="0" w:color="auto"/>
      </w:divBdr>
    </w:div>
    <w:div w:id="547575019">
      <w:bodyDiv w:val="1"/>
      <w:marLeft w:val="0"/>
      <w:marRight w:val="0"/>
      <w:marTop w:val="0"/>
      <w:marBottom w:val="0"/>
      <w:divBdr>
        <w:top w:val="none" w:sz="0" w:space="0" w:color="auto"/>
        <w:left w:val="none" w:sz="0" w:space="0" w:color="auto"/>
        <w:bottom w:val="none" w:sz="0" w:space="0" w:color="auto"/>
        <w:right w:val="none" w:sz="0" w:space="0" w:color="auto"/>
      </w:divBdr>
    </w:div>
    <w:div w:id="572589116">
      <w:bodyDiv w:val="1"/>
      <w:marLeft w:val="0"/>
      <w:marRight w:val="0"/>
      <w:marTop w:val="0"/>
      <w:marBottom w:val="0"/>
      <w:divBdr>
        <w:top w:val="none" w:sz="0" w:space="0" w:color="auto"/>
        <w:left w:val="none" w:sz="0" w:space="0" w:color="auto"/>
        <w:bottom w:val="none" w:sz="0" w:space="0" w:color="auto"/>
        <w:right w:val="none" w:sz="0" w:space="0" w:color="auto"/>
      </w:divBdr>
    </w:div>
    <w:div w:id="875119492">
      <w:bodyDiv w:val="1"/>
      <w:marLeft w:val="0"/>
      <w:marRight w:val="0"/>
      <w:marTop w:val="0"/>
      <w:marBottom w:val="0"/>
      <w:divBdr>
        <w:top w:val="none" w:sz="0" w:space="0" w:color="auto"/>
        <w:left w:val="none" w:sz="0" w:space="0" w:color="auto"/>
        <w:bottom w:val="none" w:sz="0" w:space="0" w:color="auto"/>
        <w:right w:val="none" w:sz="0" w:space="0" w:color="auto"/>
      </w:divBdr>
    </w:div>
    <w:div w:id="879510022">
      <w:bodyDiv w:val="1"/>
      <w:marLeft w:val="0"/>
      <w:marRight w:val="0"/>
      <w:marTop w:val="0"/>
      <w:marBottom w:val="0"/>
      <w:divBdr>
        <w:top w:val="none" w:sz="0" w:space="0" w:color="auto"/>
        <w:left w:val="none" w:sz="0" w:space="0" w:color="auto"/>
        <w:bottom w:val="none" w:sz="0" w:space="0" w:color="auto"/>
        <w:right w:val="none" w:sz="0" w:space="0" w:color="auto"/>
      </w:divBdr>
    </w:div>
    <w:div w:id="912204170">
      <w:bodyDiv w:val="1"/>
      <w:marLeft w:val="0"/>
      <w:marRight w:val="0"/>
      <w:marTop w:val="0"/>
      <w:marBottom w:val="0"/>
      <w:divBdr>
        <w:top w:val="none" w:sz="0" w:space="0" w:color="auto"/>
        <w:left w:val="none" w:sz="0" w:space="0" w:color="auto"/>
        <w:bottom w:val="none" w:sz="0" w:space="0" w:color="auto"/>
        <w:right w:val="none" w:sz="0" w:space="0" w:color="auto"/>
      </w:divBdr>
    </w:div>
    <w:div w:id="973631917">
      <w:bodyDiv w:val="1"/>
      <w:marLeft w:val="0"/>
      <w:marRight w:val="0"/>
      <w:marTop w:val="0"/>
      <w:marBottom w:val="0"/>
      <w:divBdr>
        <w:top w:val="none" w:sz="0" w:space="0" w:color="auto"/>
        <w:left w:val="none" w:sz="0" w:space="0" w:color="auto"/>
        <w:bottom w:val="none" w:sz="0" w:space="0" w:color="auto"/>
        <w:right w:val="none" w:sz="0" w:space="0" w:color="auto"/>
      </w:divBdr>
    </w:div>
    <w:div w:id="1059094182">
      <w:bodyDiv w:val="1"/>
      <w:marLeft w:val="0"/>
      <w:marRight w:val="0"/>
      <w:marTop w:val="0"/>
      <w:marBottom w:val="0"/>
      <w:divBdr>
        <w:top w:val="none" w:sz="0" w:space="0" w:color="auto"/>
        <w:left w:val="none" w:sz="0" w:space="0" w:color="auto"/>
        <w:bottom w:val="none" w:sz="0" w:space="0" w:color="auto"/>
        <w:right w:val="none" w:sz="0" w:space="0" w:color="auto"/>
      </w:divBdr>
    </w:div>
    <w:div w:id="1122774295">
      <w:bodyDiv w:val="1"/>
      <w:marLeft w:val="0"/>
      <w:marRight w:val="0"/>
      <w:marTop w:val="0"/>
      <w:marBottom w:val="0"/>
      <w:divBdr>
        <w:top w:val="none" w:sz="0" w:space="0" w:color="auto"/>
        <w:left w:val="none" w:sz="0" w:space="0" w:color="auto"/>
        <w:bottom w:val="none" w:sz="0" w:space="0" w:color="auto"/>
        <w:right w:val="none" w:sz="0" w:space="0" w:color="auto"/>
      </w:divBdr>
    </w:div>
    <w:div w:id="1135293921">
      <w:bodyDiv w:val="1"/>
      <w:marLeft w:val="0"/>
      <w:marRight w:val="0"/>
      <w:marTop w:val="0"/>
      <w:marBottom w:val="0"/>
      <w:divBdr>
        <w:top w:val="none" w:sz="0" w:space="0" w:color="auto"/>
        <w:left w:val="none" w:sz="0" w:space="0" w:color="auto"/>
        <w:bottom w:val="none" w:sz="0" w:space="0" w:color="auto"/>
        <w:right w:val="none" w:sz="0" w:space="0" w:color="auto"/>
      </w:divBdr>
    </w:div>
    <w:div w:id="1196230337">
      <w:bodyDiv w:val="1"/>
      <w:marLeft w:val="0"/>
      <w:marRight w:val="0"/>
      <w:marTop w:val="0"/>
      <w:marBottom w:val="0"/>
      <w:divBdr>
        <w:top w:val="none" w:sz="0" w:space="0" w:color="auto"/>
        <w:left w:val="none" w:sz="0" w:space="0" w:color="auto"/>
        <w:bottom w:val="none" w:sz="0" w:space="0" w:color="auto"/>
        <w:right w:val="none" w:sz="0" w:space="0" w:color="auto"/>
      </w:divBdr>
    </w:div>
    <w:div w:id="1219783531">
      <w:bodyDiv w:val="1"/>
      <w:marLeft w:val="0"/>
      <w:marRight w:val="0"/>
      <w:marTop w:val="0"/>
      <w:marBottom w:val="0"/>
      <w:divBdr>
        <w:top w:val="none" w:sz="0" w:space="0" w:color="auto"/>
        <w:left w:val="none" w:sz="0" w:space="0" w:color="auto"/>
        <w:bottom w:val="none" w:sz="0" w:space="0" w:color="auto"/>
        <w:right w:val="none" w:sz="0" w:space="0" w:color="auto"/>
      </w:divBdr>
    </w:div>
    <w:div w:id="1237545954">
      <w:bodyDiv w:val="1"/>
      <w:marLeft w:val="0"/>
      <w:marRight w:val="0"/>
      <w:marTop w:val="0"/>
      <w:marBottom w:val="0"/>
      <w:divBdr>
        <w:top w:val="none" w:sz="0" w:space="0" w:color="auto"/>
        <w:left w:val="none" w:sz="0" w:space="0" w:color="auto"/>
        <w:bottom w:val="none" w:sz="0" w:space="0" w:color="auto"/>
        <w:right w:val="none" w:sz="0" w:space="0" w:color="auto"/>
      </w:divBdr>
    </w:div>
    <w:div w:id="1249462801">
      <w:bodyDiv w:val="1"/>
      <w:marLeft w:val="0"/>
      <w:marRight w:val="0"/>
      <w:marTop w:val="0"/>
      <w:marBottom w:val="0"/>
      <w:divBdr>
        <w:top w:val="none" w:sz="0" w:space="0" w:color="auto"/>
        <w:left w:val="none" w:sz="0" w:space="0" w:color="auto"/>
        <w:bottom w:val="none" w:sz="0" w:space="0" w:color="auto"/>
        <w:right w:val="none" w:sz="0" w:space="0" w:color="auto"/>
      </w:divBdr>
    </w:div>
    <w:div w:id="1257833928">
      <w:bodyDiv w:val="1"/>
      <w:marLeft w:val="0"/>
      <w:marRight w:val="0"/>
      <w:marTop w:val="0"/>
      <w:marBottom w:val="0"/>
      <w:divBdr>
        <w:top w:val="none" w:sz="0" w:space="0" w:color="auto"/>
        <w:left w:val="none" w:sz="0" w:space="0" w:color="auto"/>
        <w:bottom w:val="none" w:sz="0" w:space="0" w:color="auto"/>
        <w:right w:val="none" w:sz="0" w:space="0" w:color="auto"/>
      </w:divBdr>
    </w:div>
    <w:div w:id="1270696086">
      <w:bodyDiv w:val="1"/>
      <w:marLeft w:val="0"/>
      <w:marRight w:val="0"/>
      <w:marTop w:val="0"/>
      <w:marBottom w:val="0"/>
      <w:divBdr>
        <w:top w:val="none" w:sz="0" w:space="0" w:color="auto"/>
        <w:left w:val="none" w:sz="0" w:space="0" w:color="auto"/>
        <w:bottom w:val="none" w:sz="0" w:space="0" w:color="auto"/>
        <w:right w:val="none" w:sz="0" w:space="0" w:color="auto"/>
      </w:divBdr>
    </w:div>
    <w:div w:id="1467620834">
      <w:bodyDiv w:val="1"/>
      <w:marLeft w:val="0"/>
      <w:marRight w:val="0"/>
      <w:marTop w:val="0"/>
      <w:marBottom w:val="0"/>
      <w:divBdr>
        <w:top w:val="none" w:sz="0" w:space="0" w:color="auto"/>
        <w:left w:val="none" w:sz="0" w:space="0" w:color="auto"/>
        <w:bottom w:val="none" w:sz="0" w:space="0" w:color="auto"/>
        <w:right w:val="none" w:sz="0" w:space="0" w:color="auto"/>
      </w:divBdr>
    </w:div>
    <w:div w:id="1488473401">
      <w:bodyDiv w:val="1"/>
      <w:marLeft w:val="0"/>
      <w:marRight w:val="0"/>
      <w:marTop w:val="0"/>
      <w:marBottom w:val="0"/>
      <w:divBdr>
        <w:top w:val="none" w:sz="0" w:space="0" w:color="auto"/>
        <w:left w:val="none" w:sz="0" w:space="0" w:color="auto"/>
        <w:bottom w:val="none" w:sz="0" w:space="0" w:color="auto"/>
        <w:right w:val="none" w:sz="0" w:space="0" w:color="auto"/>
      </w:divBdr>
    </w:div>
    <w:div w:id="1512185209">
      <w:bodyDiv w:val="1"/>
      <w:marLeft w:val="0"/>
      <w:marRight w:val="0"/>
      <w:marTop w:val="0"/>
      <w:marBottom w:val="0"/>
      <w:divBdr>
        <w:top w:val="none" w:sz="0" w:space="0" w:color="auto"/>
        <w:left w:val="none" w:sz="0" w:space="0" w:color="auto"/>
        <w:bottom w:val="none" w:sz="0" w:space="0" w:color="auto"/>
        <w:right w:val="none" w:sz="0" w:space="0" w:color="auto"/>
      </w:divBdr>
    </w:div>
    <w:div w:id="1744328821">
      <w:bodyDiv w:val="1"/>
      <w:marLeft w:val="0"/>
      <w:marRight w:val="0"/>
      <w:marTop w:val="0"/>
      <w:marBottom w:val="0"/>
      <w:divBdr>
        <w:top w:val="none" w:sz="0" w:space="0" w:color="auto"/>
        <w:left w:val="none" w:sz="0" w:space="0" w:color="auto"/>
        <w:bottom w:val="none" w:sz="0" w:space="0" w:color="auto"/>
        <w:right w:val="none" w:sz="0" w:space="0" w:color="auto"/>
      </w:divBdr>
    </w:div>
    <w:div w:id="1936666095">
      <w:bodyDiv w:val="1"/>
      <w:marLeft w:val="0"/>
      <w:marRight w:val="0"/>
      <w:marTop w:val="0"/>
      <w:marBottom w:val="0"/>
      <w:divBdr>
        <w:top w:val="none" w:sz="0" w:space="0" w:color="auto"/>
        <w:left w:val="none" w:sz="0" w:space="0" w:color="auto"/>
        <w:bottom w:val="none" w:sz="0" w:space="0" w:color="auto"/>
        <w:right w:val="none" w:sz="0" w:space="0" w:color="auto"/>
      </w:divBdr>
    </w:div>
    <w:div w:id="195173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medica.com/que-es-pacs-y-como-funciona/" TargetMode="External"/><Relationship Id="rId13" Type="http://schemas.openxmlformats.org/officeDocument/2006/relationships/hyperlink" Target="https://www.quadminds.com/blog/que-es-la-optimizacion-de-rutas/" TargetMode="External"/><Relationship Id="rId18" Type="http://schemas.openxmlformats.org/officeDocument/2006/relationships/hyperlink" Target="https://veridas.com/es/reconocimiento-facial/#:~:text=Los%20sistemas%20de%20reconocimiento%20facial%20basados%20en%20Inteligencia%20Artificial%20permiten,una%20precisi%C3%B3n%20mayor%20al%2099%25" TargetMode="External"/><Relationship Id="rId3" Type="http://schemas.openxmlformats.org/officeDocument/2006/relationships/styles" Target="styles.xml"/><Relationship Id="rId7" Type="http://schemas.openxmlformats.org/officeDocument/2006/relationships/hyperlink" Target="https://latam.gehealthcare.com/products/healthcare-it/pacs-and-ai-orchestration" TargetMode="External"/><Relationship Id="rId12" Type="http://schemas.openxmlformats.org/officeDocument/2006/relationships/hyperlink" Target="https://www.youtube.com/watch?v=8U9GE0KeLJc" TargetMode="External"/><Relationship Id="rId17" Type="http://schemas.openxmlformats.org/officeDocument/2006/relationships/hyperlink" Target="https://robotnik.eu/es/el-futuro-esta-aqui-los-robots-de-inteligencia-artificial-transformando-industrias/#:~:text=En%20la%20fabricaci%C3%B3n%2C%20los%20robots,se%20producen%20bienes%20de%20consumo" TargetMode="External"/><Relationship Id="rId2" Type="http://schemas.openxmlformats.org/officeDocument/2006/relationships/numbering" Target="numbering.xml"/><Relationship Id="rId16" Type="http://schemas.openxmlformats.org/officeDocument/2006/relationships/hyperlink" Target="https://conecta.tec.mx/es/noticias/nacional/educacion/aplicaciones-herramientas-inteligencia-artificial-ia-estudiant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repositorio.ucv.edu.pe/handle/20.500.12692/151418" TargetMode="External"/><Relationship Id="rId5" Type="http://schemas.openxmlformats.org/officeDocument/2006/relationships/webSettings" Target="webSettings.xml"/><Relationship Id="rId15" Type="http://schemas.openxmlformats.org/officeDocument/2006/relationships/hyperlink" Target="https://www.infobip.com/es/blog/chatbot-de-servicio" TargetMode="External"/><Relationship Id="rId10" Type="http://schemas.openxmlformats.org/officeDocument/2006/relationships/hyperlink" Target="https://www.scielo.org.mx/scielo.php?script=sci_arttext&amp;pid=S0016-38132022001100017"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ta.es/blog/5-aplicaciones-de-la-ia-que-estan-transformando-el-sector-medtech/" TargetMode="External"/><Relationship Id="rId14" Type="http://schemas.openxmlformats.org/officeDocument/2006/relationships/hyperlink" Target="https://seon.io/es/recursos/machine-learning-para-detectar-fraude/#:~:text=%C2%BFC%C3%B3mo%20es%20la%20detecci%C3%B3n%20de,ser%C3%A1%20la%20sugerencia%20de%20regl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GEH25</b:Tag>
    <b:SourceType>InternetSite</b:SourceType>
    <b:Guid>{10D7C862-F176-4DA2-9C21-5A831F81BEB0}</b:Guid>
    <b:Title>gehealtcare.com</b:Title>
    <b:Year>2025</b:Year>
    <b:LCID>es-MX</b:LCID>
    <b:Author>
      <b:Author>
        <b:Corporate>GE Health Care</b:Corporate>
      </b:Author>
    </b:Author>
    <b:URL>https://latam.gehealthcare.com/products/healthcare-it/pacs-and-ai-orchestration</b:URL>
    <b:RefOrder>2</b:RefOrder>
  </b:Source>
  <b:Source>
    <b:Tag>Dia19</b:Tag>
    <b:SourceType>ArticleInAPeriodical</b:SourceType>
    <b:Guid>{08133F12-825F-48F8-8DC4-B1B40B30FF32}</b:Guid>
    <b:Title>Avances de la inteligencia artificial en salud</b:Title>
    <b:Year>2019</b:Year>
    <b:Month>Julio</b:Month>
    <b:Day>3</b:Day>
    <b:LCID>es-MX</b:LCID>
    <b:Author>
      <b:Author>
        <b:NameList>
          <b:Person>
            <b:Last>Diana Nancy Martínez-García</b:Last>
            <b:First>Violeta</b:First>
            <b:Middle>Maricela Dalgo-Flores,José Luis Herrera-López ,Eulalia Isabel Analuisa-Jiménez,Evelin Fernanda Velasco-Acurio</b:Middle>
          </b:Person>
        </b:NameList>
      </b:Author>
    </b:Author>
    <b:RefOrder>3</b:RefOrder>
  </b:Source>
  <b:Source>
    <b:Tag>SEO22</b:Tag>
    <b:SourceType>InternetSite</b:SourceType>
    <b:Guid>{9CA3C5C1-8C70-41C6-8CD4-7102BB842DAB}</b:Guid>
    <b:Title>SEON.IO</b:Title>
    <b:Year>2022</b:Year>
    <b:Month>Diciembre</b:Month>
    <b:Day>4</b:Day>
    <b:LCID>es-MX</b:LCID>
    <b:Author>
      <b:Author>
        <b:Corporate>SEON</b:Corporate>
      </b:Author>
    </b:Author>
    <b:URL>https://seon.io/es/recursos/machine-learning-para-detectar-fraude/#:~:text=%C2%BFC%C3%B3mo%20es%20la%20detecci%C3%B3n%20de,ser%C3%A1%20la%20sugerencia%20de%20reglas.</b:URL>
    <b:RefOrder>1</b:RefOrder>
  </b:Source>
</b:Sources>
</file>

<file path=customXml/itemProps1.xml><?xml version="1.0" encoding="utf-8"?>
<ds:datastoreItem xmlns:ds="http://schemas.openxmlformats.org/officeDocument/2006/customXml" ds:itemID="{253CCD85-70A5-43ED-B7DE-F7FCCA3DF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890</TotalTime>
  <Pages>1</Pages>
  <Words>1813</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ALONSO PAEZ GASTELUM</dc:creator>
  <cp:keywords/>
  <dc:description/>
  <cp:lastModifiedBy>RODRIGO ALONSO PAEZ GASTELUM</cp:lastModifiedBy>
  <cp:revision>10</cp:revision>
  <cp:lastPrinted>2025-02-07T06:00:00Z</cp:lastPrinted>
  <dcterms:created xsi:type="dcterms:W3CDTF">2025-02-06T05:22:00Z</dcterms:created>
  <dcterms:modified xsi:type="dcterms:W3CDTF">2025-02-07T06:33:00Z</dcterms:modified>
</cp:coreProperties>
</file>