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chế tuyển sinh hệ đào tạo chính quy trình độ đại học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chế tuyển sinh hệ đào tạo chính quy trình độ đại học”.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có hiệu lực kể từ ngày ký.</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Trường các Phòng, Ban, Khoa, các đơn vị và cá nhân có liên quan chịu trách nhiệm thi hành Quyết định này.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CHẾ</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trình độ đại học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CHUNG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chế này quy định về tuyển sinh trình độ đại học bao gồm: Quy định chung; tuyển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đào tạo chính quy các hệ: văn bằng thứ nhất, liên thông đại học, văn bằng thứ hai;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dào tạo từ xa; hoạt động thanh tra, kiểm tra; truyền thông, báo cáo và lưu trữ; khen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thưởng, xử lý các sự cố bất thường và xử lý vi phạm; tổ chức thực hiện.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Quy chế này áp dụng đối với công tác tuyển sinh đại học tại Trường Đại học Công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nghệ Thông tin (DHCNTT).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chế này không áp dụng đối với việc tuyển sinh chương trình liên kết quốc tế.</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Hội đồng tuyển sinh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Hiệu trưởng ra quyết định thành lập Hội đồng tuyển sinh (HĐTS) để điều hành các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liên quan đến công tác tuyển sinh; quy định tổ chức, nhiệm vụ và quyền hạn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các Ban chuyên môn, các ban giúp việc của HĐTS.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Thành phần HĐTS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Chủ tịch: Hiệu trưởng hoặc Phó Hiệu trưởng.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Phó Chủ tịch: Phó Hiệu trưởng.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Ủy viên thường trực: Trường phòng hoặc Phó Trường phòng Đào tạo Đại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Các ủy viên: Một số Trường phòng hoặc Phó Trường phòng, Trường khoa hoặc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Phó Trường khoa, Trường bộ môn hoặc Phó Trường bộ môn và cán bộ công nghệ</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thông tin.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Những người có người thân dự thi hoặc xét tuyển vào CSDL trong năm tổ chức thi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được tham gia vào HĐTS, các ban chuyên môn và các ban giúp việc của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HĐTS.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Nhiệm vụ và quyền hạn của HĐTS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Chú trọng chỉ đạo chung của Ban Chỉ đạo tuyển sinh ĐHQG-HCM (BCD).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Xây dựng, công bố thông tin để đăng tuyển sinh của Trường.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Tổ chức triển khai các phương án tuyển sinh theo đề án tuyển sinh đã công bố.</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Giải quyết thắc mắc, khiếu nại, tố cáo liên quan đến công tác tuyển sinh.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Thu hoặc ủy quyền thu và sử dụng lệ phí xét tuyển.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Tổng kết công tác tuyển sinh; quyết định khen thưởng, kỷ luật theo quy định.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Báo cáo kịp thời kết quả công tác tuyển sinh cho Bộ GD&amp;ĐT và Bộ Giáo dục và Đào tạo (Bộ GD&amp;ĐT).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Nhiệm vụ và quyền hạn của Chủ tịch HĐTS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Tổ chức thực hiện và chịu trách nhiệm về công tác tuyển sinh của Trường.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Báo cáo Bộ GD&amp;ĐT công tác tuyển sinh của Trường.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Thành lập Ban Thư ký và các Ban chuyên môn để giúp việc cho HĐTS Trường trong việc thực hiện công tác tuyển sinh; Trường các Ban chuyên môn phải là thành viên HĐTS.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Chủ tịch HĐTS quy định nhiệm vụ và quyền hạn của các Ban chuyên môn theo quy định tuyển sinh của Trường.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Phó Chủ tịch HĐTS thực hiện các nhiệm vụ được Chủ tịch HĐTS phân công và thay mặt Chủ tịch HĐTS giải quyết công việc khi Chủ tịch HĐTS ủy quyền.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Ban Thư ký Hội đồng tuyển sinh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Thành phần Ban Thư ký HĐTS gồm có:</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Trường ban: do ủy viên thường trực HĐTS kiêm nhiệm.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Các ủy viên: Một số cán bộ Phòng Đào tạo Đại học, Khoa, Phòng ban liên quan.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Nhiệm vụ và quyền hạn của Ban Thư ký HĐTS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Cập nhật nội dung Đề án tuyển sinh của Trường lên công thông tin tuyển sinh Bộ GD&amp;ĐT và trang thông tin điện tử Trường.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Cung cấp thông tin chính thức để công bố các thông tin liên quan đến hồ sơ, điều kiện cụ tuyển, thời gian địa điểm đăng ký dự tuyển trên trang thông tin điện tử của Trường và các phương tiện thông tin đại chúng khác.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Đưa kiến phương án điểm trúng tuyển, trình HĐTS quyết định.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Xác định danh sách thí sinh trúng tuyển.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Thông báo thí sinh trúng tuyển nhập học.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Hậu kiểm hồ sơ của thí sinh trúng tuyển theo quy định.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Thực hiện các nhiệm vụ khác do Chủ tịch HĐTS giao.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Nguồn đảm bảo chất lượng đầu vào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Cần cung cấp thông tin tuyển sinh của từng hình thức đào tạo, Trường xác định và công bố nguồn đảm bảo chất lượng đầu vào trong đề án tuyển sinh phù hợp với Quy chế tuyển sinh hiện hành của Bộ GD&amp;ĐT.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Nguồn đảm bảo chất lượng đầu vào do Trường quy định phải đảm bảo chất lượng nguồn tuyển sinh. Hiệu trưởng Trường chịu trách nhiệm giải trình về nguồn đảm bảo chất lượng đầu vào đã xây dựng.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chế tuyển sinh hệ đào tạo chính quy trình độ đại học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Đề án tuyển sinh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xây dựng, công bố và tổ chức triển khai đề án tuyển sinh để thực hiện trách nhiệm giải trình và cam kết đối với thí sinh, cơ quan quản lý nhà nước và xã hội. Đề án tuyển sinh phải chứa đầy đủ thông tin làm căn cứ để:</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 sinh lựa chọn trường, ngành, chương trình đào tạo, phương thức tuyển sinh phù hợp với năng lực, sở thích và điều kiện cá nhân; chuẩn bị các điều kiện tham gia dự tuyển và thực hiện các bước theo kế hoạch tuyển sinh của Trường.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quan quản lý nhà nước và xã hội giám sát việc thực hiện quy định của pháp luật và các cam kết đối với người học của Trường trong công tác tuyển sinh và đào tạo.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Nơi đăng đề án tuyển sinh: thực hiện theo Quy chế tuyển sinh hiện hành của Bộ GD&amp;ĐT và của ĐHQG-HCM.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Công khai đề án tuyển sinh, thông báo tuyển sinh: trên trang thông tin điện tử của Trường và qua các hình thức phù hợp khác theo Quy chế tuyển sinh hiện hành của Bộ GD&amp;ĐT và của ĐHQG-HCM.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ĐÀO TẠO CHÍNH QUY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Các phương thức xét tuyển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Phương thức 1: Tuyển thẳng và ưu tiên xét tuyển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Xét tuyển thẳng và ưu tiên xét tuyển (UTXT) theo Quy chế tuyển sinh hiện hành của Bộ GD&amp;ĐT.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UTXT thẳng thí sinh giỏi, tài năng của trường THPT theo quy định ĐHQG-HCM.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Đối tượng: Thi sinh đủ điều kiện tham gia tuyển sinh theo Quy chế tuyển sinh hiện hành của Bộ GD&amp;ĐT, học tại các trường THPT, không bao gồm các trường tập trung giáo dục thường xuyên. Thi sinh xuất sắc trong học tập của các trường THPT; thí sinh giỏi năng khiếu trong các cuộc thi thể thao, nghệ thuật.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Điều kiện đăng ký: Thi sinh được Hiệu trưởng/Ban Giám hiệu trường THPT giỏi thiếu la học sinh giỏi, tài năng của trường đảm bảo các điều kiện: Có học lực giỏi và hành kiểm tốt trong 03 năm THPT; mỗi trường THPT chỉ giới thiệu 01 thí sinh thuộc nhóm 05 học sinh có điểm trung bình học lực 03 năm THPT cao nhất trường THPT. Các trường hợp vi phạm nguyên tắc đăng ký đều sẽ bị loại khỏi danh sách đăng ký xét tuyển đối với phương thức này.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UTXT theo quy định của ĐHQG-HCM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Đối tượng: Thi sinh đủ điều kiện tham gia tuyển sinh theo Quy chế tuyển sinh hiện hành của Bộ GD&amp;ĐT, học tại và tốt nghiệp tại các trường THPT được UTXT theo quy định của ĐHQG-HCM (danh sách các trường THPT được UTXT ban hành kèm theo Đề án tuyển sinh hàng năm của ĐHQG-HCM).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Điều kiện: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Tốt nghiệp THPT năm tuyển sinh.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Có hành kiểm tốt trong 3 năm lớp 10, lớp 11 và lớp 12 và đáp ứng một trong các điều kiện sau: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sinh của các trường chuyên, năng khiếu của các trường đại học thuộc các tỉnh, thành trên toàn quốc đạt tốt thi đầu 2 năm học giỏi trong các năm học ở bậc THPT (lớp 10, 11, 12).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sinh của các trường trung học phổ thông theo danh sách do ĐHQG-HCM công bố đạt 3 năm học giỏi ở bậc THPT (lớp 10, 11, 12).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 thành viên đội tuyển của trường học tham dự kỳ thi học sinh giỏi quốc gia môn Tin học, Toán, Vật lý, Hóa học, Ngữ văn, Tiếng Anh, Tiếng Nhật.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UTXT theo quy định của Trường ĐHCNTT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Tuyển thẳng vào chương trình tài năng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Đối tượng: Thí sinh đủ điều kiện tham gia tuyển sinh theo Quy chế tuyển sinh hiện hành của Bộ GD&amp;ĐT.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Điều kiện đăng ký:</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đạt giải nhất, nhì, ba môn Tin học, Toán, Lý, Hóa trong kỳ thi chọn học sinh giỏi quốc gia.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đạt giải vô địch, giải nhất (vàng), giải nhì (bạc) của Kỳ thi “Lập trình Châu Á - ICPC Asia” (cấp quốc gia) trong hai năm liền kể trước năm tuyển sinh.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Uu tiên xét tuyển thẳng vào tất cả các ngành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Đối tượng: Thí sinh đủ điều kiện tham gia tuyển sinh theo Quy chế tuyển sinh hiện hành của Bộ GD&amp;ĐT.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Điều kiện đăng ký:</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đạt giải đặc biệt, giải 1, 2, 3 kỳ thi Olympic Tin học sinh viên Việt Nam/ Olympic phân mềm mã nguồn mở (Procon) trong hai năm liền kể trước năm tuyển sinh.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đạt giải vô địch, giải nhất (vàng), giải nhì (bạc), giải ba (đồng) Kỳ thi “Lập trình Châu Á - ICPC Asia” (cấp quốc gia) trong hai năm liền kể trước năm tuyển sinh.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đạt giải nhất, nhì, ba từ kỳ thi thẳng trở lên trong cuộc thi “Đường lên đỉnh Olympia” trong hai năm liền kể trước năm tuyển sinh.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Phương thức 2: Xét tuyển dựa trên điểm thi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Xét tuyển dựa trên kết quả kỳ thi tốt nghiệp trung học phổ thông (THPT) theo Quy chế tuyển sinh hiện hành của Bộ GD&amp;ĐT.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Xét tuyển dựa trên kết quả kỳ thi Đánh giá năng lực (ĐGNL) do ĐHQG-HCM tổ chức.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Đối tượng xét tuyển: Thí sinh đủ điều kiện tham gia tuyển sinh theo Quy chế tuyển sinh hiện hành của Bộ GD&amp;ĐT.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Điều kiện đăng ký: Thí sinh đủ đăng ký và dự thi kỳ thi ĐGNL do ĐHQG-HCM tổ chức và năm tuyển sinh hiện hành.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Phương thức 3: Xét tuyển dựa trên các chứng chỉ quốc tế uy tín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Chỉ sử dụng chứng chỉ quốc tế để xét tuyển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Đối tượng: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1 (xét tuyển vào tất cả các ngành): Thí sinh người Việt Nam tốt nghiệp THPT Việt Nam hoặc nước ngoài.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2 (chi xét tuyển vào chương trình tiên tiến ngành Hệ thống Thông tin - học bằng Tiếng Anh): Thí sinh người nước ngoài tốt nghiệp THPT nước ngoài.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Điều kiện đăng ký:</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hành kiểm tốt và tối thiểu đạt danh hiệu học sinh khá (hoặc tương đương) trong các năm học THPT.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chứng chỉ quốc tế thỏa một trong những điều kiện sau:</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SAT có điểm từ 510 trở lên cho mỗi phần thi.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ACT có điểm trung bình từ 21 trở lên.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AS/A level có điểm từ C-A cho mỗi môn thi.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Tú tài quốc tế (IB) có tổng điểm từ 21 trở lên.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văn bằng, chứng chỉ quốc tế uy tín khác được HĐTS chấp thuận.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Kết hợp kết quả học tập cấp THPT với chứng chỉ quốc tế để xét tuyển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Đối tượng: Thí sinh đủ điều kiện tham gia tuyển sinh theo Quy chế tuyển sinh hiện hành của Bộ GD&amp;ĐT.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Điều kiện đăng ký:</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hành kiểm tốt và tối thiểu đạt danh hiệu học sinh khá trở lên (hoặc tương đương) trong tất cả các năm học THPT.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điểm trung bình 3 năm THPT của 3 môn học trong tổ hợp xét tuyển thí sinh đăng ký lên hơn hoặc bằng 24.</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chứng chỉ ngoại ngữ còn thời hạn thỏa điều kiện quy định trong đề án tuyển sinh của Trường.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Đăng ký xét tuyển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Phương thức 1: Tuyển thẳng và ưu tiên xét tuyển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Xét tuyển thẳng, UTXT theo quy định của Bộ GD&amp;ĐT: Trường tổ chức thực hiện theo Quy chế tuyển sinh hiện hành của Bộ GD&amp;ĐT.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UTXT thẳng thi sinh giới, tài năng của trường THPT theo quy định ĐHQG-HCM: Trường tổ chức thực hiện theo Quy chế tuyển sinh hiện hành của ĐHQG-HCM.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Quy định đăng ký xét tuyển: Thí sinh được đăng ký tới da 03 nguyện vọng vào 01 CSDL duy nhất (có phân biệt thứ tự nguyện vọng với nguyện vọng 01 là nguyện vọng cao nhất).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Cách thức đăng ký xét tuyển: Thí sinh thực hiện đăng ký theo thông báo hướng dẫn của ĐHQG-HCM trong thời gian quy định cho đăng ký xét tuyển.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UTXT theo quy định của ĐHQG-HCM và xét tuyển bằng kết quả kỳ thi ĐGNL của ĐHQG-HCM: Trường tổ chức thực hiện theo Quy chế tuyển sinh hiện hành của ĐHQG-HCM.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Quy định đăng ký xét tuyển: Thí sinh được đăng ký không giới hạn số nguyện vọng, không giới hạn số lượng CSDL (có phân biệt thứ tự nguyện vọng với nguyện vọng 01 là nguyện vọng cao nhất).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Cách thức đăng ký xét tuyển: Thí sinh thực hiện đăng ký theo hướng dẫn chỉ tiết tại trang thông tin điện tử tuyển sinh của ĐHQG-HCM theo thời gian quy định cho mỗi đợt xét tuyển.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UTXT theo quy định của Trường ĐHCNTT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Quy định đăng ký xét tuyển: Thí sinh được đăng ký tới da 03 nguyện vọng (có phân biệt thứ tự nguyện vọng với nguyện vọng 01 là nguyện vọng cao nhất).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Cách thức đăng ký xét tuyển: Thí sinh thực hiện đăng ký theo thông báo tuyển sinh của Trường ĐHCNTT trong thời gian quy định cho đợt xét tuyển.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Phương thức 2: Xét tuyển dựa trên điểm thi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Xét tuyển dựa trên kết quả kỳ thi tốt nghiệp trung học phổ thông (THPT) Trường tổ chức thực hiện theo Quy chế tuyển sinh hiện hành của Bộ GD&amp;ĐT.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Xét tuyển dựa trên kết quả kỳ thi Đánh giá năng lực (ĐGNL) do ĐHQG-HCM tổ chức.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Quy định đăng ký xét tuyển: Thí sinh được đăng ký không giới hạn số nguyện vọng, không giới hạn số lượng CSDL (có phân biệt thứ tự nguyện vọng với nguyện vọng 01 là nguyện vọng cao nhất).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Cách thức đăng ký xét tuyển: Thí sinh thực hiện đăng ký theo hướng dẫn chỉ tiết tại trang thông tin điện tử tuyển sinh của ĐHQG-HCM theo thời gian quy định cho mỗi đợt xét tuyển.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Phương thức 3: Xét tuyển dựa trên các chứng chỉ quốc tế uy tín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Quy định đăng ký xét tuyển: Thí sinh được đăng ký không giới hạn số nguyện vọng (có phân biệt thứ tự nguyện vọng với nguyện vọng 01 là nguyện vọng cao nhất).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Cách thức đăng ký xét tuyển: Thí sinh thực hiện đăng ký theo thông báo tuyển sinh của Trường ĐH CNTT trong thời gian quy định cho đợt xét tuyển.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Đăng ký xét tuyển trên Công thông tin tuyển sinh của Bộ GD&amp;ĐT và trên Công dịch vụ công quốc gia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Bộ GD&amp;ĐT hỗ trợ tổ chức đăng ký xét tuyển đợt 1 cho tất cả phương thức tuyển sinh đào tạo chính quy của các CĐĐT. Thời gian đăng ký bắt đầu sau kỳ thi tốt nghiệp THPT và kết thúc sau khi có kết quả thi và xét tốt nghiệp THPT.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Thi sinh đã dự tuyển theo kế hoạch xét tuyển sớm sau đó phải tiếp tục đăng ký nguyện vọng trên hệ thống theo kế hoạch chung của Bộ GD&amp;ĐT.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Thi sinh được đăng ký nguyện vọng vào nhiều ngành, nhiều CĐĐT khác nhau không hạn chế số lượng, nhưng phải sắp xếp các nguyện vọng theo thứ tự ưu tiên từ cao xuống thấp. Trong trường hợp nhiều nguyện vọng đủ điều kiện trúng tuyển, thí sinh chỉ được công nhận trúng tuyển và gọi nhập học theo nguyện vọng cao nhất.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chế tuyển sinh hệ đào tạo chính quy trình độ đại học</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Chính sách ưu tiên trong tuyển sinh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Chính sách ưu tiên trong tuyển sinh: Uu tiên theo khu vực và ưu tiên theo đối tượng chính sách được quy định chỉ tiết theo Quy chế tuyển sinh hiện hành của Bộ GD&amp;ĐT.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Xét tuyển bằng kết quả thi tốt nghiệp THPT, xét tuyển thẳng và UXTT theo quy định của Bộ GD&amp;ĐT: Thúc hiện theo Quy chế tuyển sinh hiện hành của Bộ GD&amp;ĐT.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Đối với phương thức xét tuyển bằng kết quả kỳ thi ĐGNL của ĐHQG-HCM: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Mức chênh lệch điểm trung tuyển giữa hai nhóm đối tượng ké tiếp là 40 điểm, giữa hai khu vực ké tiếp là 10 điểm (theo thang điểm 1.200).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Từ năm 2023, điểm ưu tiên đối với thí sinh đạt tổng điểm từ 900 trở lên (theo thang điểm kỳ thi ĐGNL ĐHQG-HCM là 1200) được xác định theo công thức sau:</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\text{Điểm ưu tiên} = \left( \frac{1200 - \text{Tổng điểm đạt được}}{300} \right) \times \text{Mức điểm ưu tiên quy định tại Điều 3 Điều 8}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Thi sinh được hưởng chính sách ưu tiên khu vực theo quy định trong năm tốt nghiệp THPT (hoặc trung cấp) và một năm ké tiếp.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Điểm ưu tiên đối với phương thức xét tuyển UXTT thẳng thí sinh giỏi, tài năng của trường THPT và phương thức xét tuyển UXTT theo quy định của ĐHQG-HCM: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UIT Code Contest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Điểm UIT Code Contest là điểm quy đổi theo quy định của Trường dành cho thí sinh có tham gia cuộc thi UIT Code Contest do Trường ĐH CNTT tổ chức và được cấp giấy chứng nhận (thời hạn được tính không quá 2 năm tính đến ngày xét tuyển vào Trường).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là thành viên đội tuyển của Trường hoặc Tỉnh/ Thành phố tham dự kỳ thi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 sinh giới quốc gia môn Tin học, Toán, Vật lý, Hóa học, Ngữ văn, Tiếng Anh, Tiếng Nhật.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Nguyên tắc xét tuyển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 sinh được đăng ký nguyện vọng vào nhiều ngành nhưng phải sắp xếp các nguyện vọng theo thứ tự ưu tiên từ cao xuống thấp. Trong trường hợp nhiều nguyện vọng đủ điều kiện trúng tuyển, thi sinh chỉ được công nhận trúng tuyển và giữ nhập học theo nguyện vọng cao nhất.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Đối với một ngành đào tạo (hoặc một chương trình đào tạo) theo một phương thức và tổ hợp môn, tất cả thi sinh được xét chọn bình đẳng không phân biệt thứ tự ưu tiên của nguyện vọng đăng ký.</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Điểm trúng tuyển được xác định để số lượng tuyển được theo từng ngành, chương trình đào tạo phù hợp với số lượng chỉ tiêu đã công bố, nhưng không thấp hơn ngưỡng đảm bảo chất lượng đầu vào.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Trách nhiệm của Trường và thí sinh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Trách nhiệm của Trường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Xây dựng, công bố công khai các thông tin liên quan đến đề án tuyển sinh của Trường trên trang thông tin điện tử.</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Hiệu trưởng chịu trách nhiệm giải trình về nội dung của đề án tuyển sinh và thông tin liên quan đến công tác tuyển sinh của Trường.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Có bố phân chuẩn trách nhiệm, giám sát tính bình đẳng kỳ xét tuyển, xử lý và báo cáo kịp thời các tình huống phát sinh.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Trách nhiệm của thí sinh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Tìm hiểu đầy đủ thông tin về ngành đào tạo đăng ký xét tuyển, các quy định xét tuyển của Trường ĐH CNTT, chính sách ưu tiên trong tuyển sinh theo quy định hiện hành.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Thi sinh thể hiện nguyện vọng thông qua những lựa chọn trên hệ thống hồ sơ truy vấn sinh chung như sau:</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Xác định thứ tự ưu tiên của các nguyện vọng (số 01 thể hiện nguyện vọng cao nhất);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Lựa chọn Trường ĐH CNTT, đơn vị tuyển sinh (mã trường QSC).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Lựa chọn ngành, nhóm ngành, chương trình đào tạo (mã ngành).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Lựa chọn phương thức tuyển sinh (mã phương thức).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Lựa chọn tổ hợp xét tuyển (mã tổ hợp) đối với phương thức xét tuyển dựa trên kết quả kỳ thi theo bài thi/môn thi, hoặc phương thức xét tuyển dựa trên kết quả học tập các môn học cấp THPT: A00, A01, D01, D06, D07 (tùy theo ngành).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Chú trọng trách nhiệm về tính xác thực của các thông tin trong hồ sơ đăng ký xét tuyển. Trường ĐH CNTT tự chịu trách nhiệm, buộc thí sinh học các dự tuyển và Trường trong những năm tiếp theo nếu thông tin khai trong hồ sơ đăng ký xét tuyển của thí sinh không đúng sự thật.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Tổ chức xét tuyển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với phương thức UTXT tháng thứ sinh giới, tài năng của trường THPT theo quy định ĐHQG-HCM: HĐTS Trường xây dựng tiêu chí xét tuyển và công bố tại để án tuyển sinh hàng năm.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Đối với phương thức UTXT theo quy định của ĐHQG-HCM: HĐTS Trường xây dựng tiêu chí xét tuyển và công bố tại để án tuyển sinh hàng năm và báo cáo Ban Chỉ đạo trước khi công bố và triển khai chính thức.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Đối với phương thức xét tuyển bằng kết quả kỳ thi tốt nghiệp THPT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Xét tuyển dựa trên điểm thi các tổ hợp môn theo quy định của Trường ĐHCNNTT cho từng ngành.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Các tiêu chí phụ được xác định và công bố trong để án tuyển sinh của Trường.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Điểm ưu tiên quy định tại điều 8.</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Đối với phương thức xét tuyển bằng kết quả kỳ thi ĐGNL của ĐHQG-HCM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Xét tuyển dựa trên kết quả thi ĐGNL của ĐHQG-HCM tổ chức vào năm tuyển sinh hiện hành.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Các tiêu chí phụ được xác định và công bố trong để án tuyển sinh của Trường.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Điểm ưu tiên quy định tại điều 8.</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Đối với xét tuyển UTXT theo quy định của Trường ĐHCNNTT: HĐTS xây dựng tiêu chí xét tuyển chỉ tiêu và có thể xem xét bổ sung tiêu chí kết hợp (nếu có) phù hợp trong quá trình xét tuyển.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Đối với Xét tuyển dựa trên các chứng chỉ quốc tế uy tín: HĐTS xây dựng tiêu chí xét tuyển chỉ tiêu và có thể xem xét bổ sung tiêu chí kết hợp (nếu có) phù hợp trong quá trình xét tuyển.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HĐTS có thể xây dựng, bổ sung các tiêu chí xét tuyển phù hợp với từng phương thức, đặc thù của nhóm ngành/ngành đào tạo và công bố trong để án tuyển sinh của CSTD.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Trường ĐHCNNTT và ĐHQG-HCM phối hợp lộc áo trong quá trình xét tuyển đối với các phương thức tuyển sinh: UTXT theo quy định của ĐHQG-HCM, xét tuyển bằng kết quả kỳ thi ĐGNL của ĐHQG-HCM.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Sau khi thí sinh đăng ký xét tuyển các nguyện vọng trên Hệ thống của Bộ GD&amp;ĐT tất cả các phương thức, Trường ĐHCNNTT và Bộ GD&amp;ĐT phối hợp lộc áo trong quá trình xét tuyển.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14. Công bố kết quả xét tuyển và xác nhận nhập học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xét tuyển vào các ngành/nhóm ngành/chương trình đào tạo được công bố trên trang thông tin điện tử của Trường ĐHCNNTT theo thời gian cụ thể như sau:</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với xét tuyển dựa trên kết quả kỳ thi tốt nghiệp THPT, xét tuyển thẳng và UTXT theo quy định của Bộ GD&amp;ĐT: Trường tổ chức thực hiện xét tuyển và công bố kết quả xét tuyển theo kế hoạch tuyển sinh hàng năm của Bộ GD&amp;ĐT.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Đối với UTXT tháng thứ sinh giới, tài năng của trường THPT theo quy định ĐHQG-HCM, UTXT theo quy định của ĐHQG-HCM và xét tuyển bằng kết quả kỳ thi ĐGNL của ĐHQG-HCM: thời gian công bố kết quả xét tuyển theo kế hoạch tuyển sinh hàng năm của ĐHQG-HCM.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Đối với phương thức xét tuyển khác: thời gian công bố kết quả xét tuyển theo kế hoạch tuyển sinh hàng năm của Trường ĐHCNTT.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 sinh xác nhận nhập học bằng hình thức trực tuyến trên hệ thống hỗ trợ tuyển sinh chung theo kế hoạch tuyển sinh hàng năm của Bộ GD&amp;ĐT, trước khi nhập học tại Trường.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Trường ĐHCNTT gửi giấy báo trúng tuyển và gọi nhập học cho những thí sinh trúng tuyển, trong đó ghi rõ những thủ tục cần thiết và phương thức nhập học của thí sinh.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ĐÀO TẠO LIÊN THÔNG ĐẠI HỌC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15. Kế hoạch tuyển sinh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ĐHQG-HCM ban hành văn bản hướng dẫn về công tác tuyển sinh hàng năm. Trên cơ sở đó, Trường ĐHCNTT xây dựng kế hoạch và triển khai thực hiện các đợt tuyển sinh phù hợp với tình hình thực tế tại Trường.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Khi có thay đổi về kế hoạch tuyển sinh, Trường ĐHCNTT báo cáo ĐHQG-HCM trước khi thông báo công khai cho thí sinh và tổ chức tuyển sinh.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16. Phương thức tuyển sinh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Phương thức tuyển sinh: Phương thức xét tuyển do HĐTS Liên thông quyết định và ghi rõ tại Thông báo tuyển sinh.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Trường ĐHCNTT quyết định phương thức tuyển sinh và chịu trách nhiệm về công tác tuyển sinh tại Trường.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Trường ĐHCNTT công bố công khai chỉ tiêu cho từng phương thức tuyển sinh của từng ngành tại Thông báo tuyển sinh.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17. Tổ chức tuyển sinh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Căn cứ kế hoạch tuyển sinh, Trường ĐHCNTT công bố công khai thông tin tuyển sinh trên trang thông tin điện tử ít nhất 30 ngày trước thời điểm tuyển sinh và gửi báo cáo về ĐHQG-HCM để phục vụ công tác thanh tra, kiểm tra.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HĐTS Trường xây dựng tiêu chí xét tuyển và công bố tại đề án tuyển sinh hàng năm.</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Trường ĐHCNTT gửi giấy báo trúng tuyển và gọi nhập học cho những thí sinh trúng tuyển, trong đó ghi rõ những thủ tục cần thiết.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1</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ĐÀO TẠO LIÊN THÔNG ĐẠI HỌC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 Tuyển sinh đào tạo liên thông trình độ đại học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tượng tuyển sinh: Đa có bằng tốt nghiệp cao đẳng cùng ngành/ nhóm ngành. Trường hợp bằng tốt cao đẳng do cơ sở giáo dục nước ngoài hoạt động hợp pháp tại Việt Nam hoặc cơ sở giáo dục hoạt động hợp pháp ở nước ngoài cấp thị văn bằng phải được công nhận theo quy định của Bộ Giáo dục và Đào tạo.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Tuyển sinh đào tạo liên thông từ trình độ CĐ lên trình độ đại học thực hiện theo quy định hiện hành của Thủ tướng Chính phủ.</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19. Tuyển sinh đào tạo trình độ đại học đối với người có bằng tốt nghiệp đại học</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tượng tuyển sinh: Đã có bằng tốt nghiệp Đại học. Trường hợp văn bằng thứ nhất do cơ sở giáo dục nước ngoài hoạt động hợp pháp tại Việt Nam hoặc cơ sở giáo dục hoạt động hợp pháp ở nước ngoài cấp thi văn bằng phải được công nhận theo quy định của Bộ GD&amp;ĐT.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Hiệu trưởng quy định chỉ tiết về điều kiện dự tuyển của các đối tượng tuyển sinh; các nội dung có liên quan trong đề án tuyển sinh và thông báo tuyển sinh hàng năm.</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chế tuyển sinh hệ đào tạo chính quy trình độ đại học</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SINH ĐÀO TẠO THEO ĐẶT HÀNG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20. Đối tượng tuyển sinh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Tuyển sinh do Nhà nước đặt hàng đào tạo thực hiện theo Nghị định số 32/2019/NĐ-CP ngày 10 tháng 4 năm 2019 của Chính phủ về việc giao nhiệm vụ, đặt hàng hoặc đầu tư cung cấp sản phẩm, dịch vụ công sử dụng ngân sách Nhà nước từ nguồn kinh phí chi thường xuyên.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Tuyển sinh do các chủ thể khác đặt hàng đào tạo và cam kết sử dụng sinh viên tốt nghiệp thực hiện theo hợp đồng giữa các bên liên quan, không trái với quy định của pháp luật.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Văn bản giao nhiệm vụ, đặt hàng hoặc đầu tư cung cấp sản phẩm, dịch vụ công sử dụng ngân sách Nhà nước hoặc thỏa thuận giữa các bên và các thông tin liên quan phải được đưa vào thành phụ lục của đề án tuyển sinh.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21. Nguồn đảm bảo chất lượng đầu vào đối với đào tạo theo đặt hàng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đảm bảo chất lượng đầu vào thực hiện theo quy định của Quy chế này. Điểm trung tuyển theo yêu cầu đặt hàng không thấp hơn điểm trung tuyển của chương trình/-ngành đào tạo. Trường hợp tỷ lệ ban nhận đạt cấp tinh đặt hàng để đào tạo lao động cho các cơ quan, tổ chức doanh nghiệp của tỉnh thuộc vùng Tây Bắc, Tây Nguyên, Tây Nam Bộ; đối tượng thí sinh là người có hộ khẩu thường trú từ 03 năm trở lên, học 03 năm cấp THPT tại địa phương; cam kết sử dụng sinh viên tốt nghiệp thì điểm trung tuyển có thể thấp hơn nhưng không thấp hơn quá 01 điểm so với điểm trung tuyển của chương trình/-ngành đào tạo, tính theo thang điểm 30 và không thấp hơn nguồn đảm bảo chất lượng theo quy định của chương trình/-ngành tuyển sinh.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IV</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TRA, KIỂM TRA CÔNG TÁC TUYỂN SINH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22. Hoạt động thanh tra, kiểm tra công tác tuyển sinh</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Hiệu trưởng tổ chức thanh tra, kiểm tra công tác tuyển sinh tại Trường theo quy định.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Trình tự, thủ tục tổ chức thanh tra, kiểm tra theo quy định của pháp luật về thanh tra, kiểm tra và hướng dẫn của Bộ GD&amp;ĐT, ĐHQG-HCM.</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V</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 BÁO CÁO VÀ LƯU TRỮ</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23. Công tác truyền thông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HĐTS Trường ĐH CNTT thường xuyên cập nhật các hoạt động tuyển sinh trên các phương tiện truyền thông đại chúng, công thông tin tuyển sinh của Trường.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Trường ĐH CNTT giao nhiệm vụ cho nhân sự chịu trách nhiệm phát ngôn về công tác tuyển sinh hàng năm.</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24. Chế độ báo cáo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Hằng năm, HĐTS Trường ĐH CNTT gửi báo cáo về BCD: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Quyết định thành lập HĐTS.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Đề án tuyển sinh.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định và các văn bản hướng dẫn tuyển sinh của Trường.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Quyết định trúng tuyển và danh sách thí sinh trúng tuyển theo các phương thức tuyển sinh.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Danh sách nhập học theo các phương thức tuyển sinh.</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Báo cáo tổng kết tuyển sinh.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25. Chế độ lưu trữ</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tuyển sinh được lưu trữ theo thời hạn quy định tại Quy chế thi tốt nghiệp THPT. Các tài liệu khác liên quan đến tuyển sinh, P.ĐTDH phải bảo quản và lưu trữ trong suốt khóa đào tạo theo quy định của Luật Lưu trữ và các quy định về thời hạn bảo quản tài liệu chuyển môn nghiệp vụ của ngành giáo dục.</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VI</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KHEN THƯỞNG, XỬ LÝ CÁC SỰ CỐ BẤT THƯỜNG VÀ XỬ LÝ VI PHẠM</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26. Khen thưởng</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Chủ tịch HĐTS Trường ĐH CNTT khen thưởng hoặc đề nghị cấp có thẩm quyền khen thưởng: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Những người hoàn thành xuất sắc nhiệm vụ được giao.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Những người có nhiều thành tích đóng góp cho công tác tuyển sinh của Trường.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27. Giải quyết đơn khiếu nại, tố cáo liên quan đến công tác tuyển sinh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Trong thời gian tuyển sinh, HĐTS Trường ĐH CNTT tổ chức tiếp nhận và giải quyết đơn khiếu nại, đơn tố cáo liên quan đến công tác tuyển sinh.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Kết thúc tuyển sinh, Hiệu trưởng tổ chức tiếp nhận và giải quyết đơn khiếu nại, đơn tố cáo liên quan đến công tác tuyển sinh.</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Trình tự, thủ tục, thời hạn giải quyết đơn khiếu nại, đơn tố cáo liên quan đến công tác tuyển sinh được thực hiện theo quy định pháp luật về giải quyết khiếu nại, giải quyết tố cáo và các quy định pháp luật có liên quan.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28. Tiếp nhận và xử lý thông tin, bằng chứng vi phạm Quy chế tuyển sinh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Nơi tiếp nhận thông tin, bằng chứng về vi phạm Quy chế tuyển sinh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HĐTS Trưởng.</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Thanh tra giáo dục các cấp.</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bằng chứng vi phạm Quy chế tuyển sinh sau khi đã được xác minh là căn cứ để xử lý đối tượng vi phạm.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Cung cấp thông tin và bằng chứng về vi phạm Quy chế tuyển sinh</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Người phát hiện những hành vi vi phạm Quy chế tuyển sinh cần kịp thời báo cho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nơi tiếp nhận quy định tại khoản 1 Điều này để có biện pháp xử lý.</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Người có bằng chứng về vi phạm Quy chế tuyển sinh báo ngay cho nơi tiếp nhận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được quy định tại khoản 1 Điều này để kịp thời xử lý theo quy định của pháp luật.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Việc tiếp nhận và xử lý các tố cáo vi phạm Quy chế tuyển sinh được thực hiện theo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pháp luật về tố cáo.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Người cung cấp thông tin và bằng chứng về vi phạm Quy chế tuyển sinh phải chịu</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trách nhiệm trước pháp luật về tính xác thực của thông tin và bằng chứng đã cung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cấp, không được lợi dụng để gây ảnh hưởng tiêu cực đến kỳ thi.</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Đối với tổ chức, cá nhân tiếp nhận thông tin và bằng chứng về vi phạm Quy chế tuyển sinh: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Tổ chức việc tiếp nhận thông tin, bằng chứng theo quy định; báo về nguyên trang</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bằng chứng; xác minh tính xác thực của thông tin và bằng chứng.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Triển khai kịp thời các biện pháp ngăn chặn tiêu cực, vi phạm Quy chế tuyển sinh</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 thông tin đã được cung cấp.</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Xử lý theo thẩm quyền hoặc báo cáo cơ quan, người có thẩm quyền để xử lý và</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bố công khai kết quả xử lý các cá nhân, tổ chức có hành vi vi phạm Quy chế</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sinh.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Báo mặt thông tin và danh tính người cung cấp thông tin.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29. Xử lý cán bộ tuyển sinh và thí sinh vi phạm Quy chế tuyển sinh</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Người tham gia công tác tuyển sinh là công chức, viên chức có hành vi vi phạm Quy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chế tuyển sinh, tùy theo mức độ, sẽ bị cơ quan quản lý cán bộ xử lý theo quy định tại</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71 của Luật Giáo dục đại học; Luật Viên chức, Luật Cán bộ, công chức và các</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văn bản quy định về xử lý kỷ luật vi phạm, công chức. Đối với những người vi phạm</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chế tuyển sinh là cán bộ, giảng viên, giáo viên, nhân viên cơ hữu không phải là</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chức, viên chức, hiệu trưởng nhà trường quyết định xử lý theo quy định của Bộ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Luật lao động và các văn bản pháp luật hiện hành.</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trường vi phạm về tuyển sinh tùy theo mức độ vi phạm sẽ bị áp dụng xử lý theo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định hiện hành.</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VII</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THỰC HIỆN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30. Trách nhiệm của Trưởng ĐHCNNT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Thành lập HĐTS và các Ban chức năng của HĐTS để triển khai công tác tuyển sinh</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 Quy chế tuyển sinh.</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Hiệu trưởng chịu trách nhiệm giải trình về các nội dung của đề án tuyển sinh và các</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có liên quan đến công tác tuyển sinh của Trường ĐH CNTT.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Tổ chức triển khai công tác tuyển sinh theo kế hoạch hàng năm của ĐHQG - HCM và Trường ĐH CNTT.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Tổ chức thanh tra, kiểm tra, giám sát và giải quyết khiếu nại, tố cáo trong việc thực hiện công tác tuyển sinh theo quy chế và quy định của pháp luật theo chức năng nhiệm vụ.</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